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Look w:val="01E0" w:firstRow="1" w:lastRow="1" w:firstColumn="1" w:lastColumn="1" w:noHBand="0" w:noVBand="0"/>
      </w:tblPr>
      <w:tblGrid>
        <w:gridCol w:w="10139"/>
      </w:tblGrid>
      <w:tr w:rsidR="00FE6C82" w:rsidRPr="00B9281A" w:rsidTr="00F97D72">
        <w:tc>
          <w:tcPr>
            <w:tcW w:w="10139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FE6C82" w:rsidRPr="00B9281A" w:rsidTr="00022768">
              <w:trPr>
                <w:trHeight w:val="2123"/>
              </w:trPr>
              <w:tc>
                <w:tcPr>
                  <w:tcW w:w="3936" w:type="dxa"/>
                </w:tcPr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bookmarkStart w:id="0" w:name="_Hlk156313278"/>
                  <w:bookmarkStart w:id="1" w:name="_GoBack"/>
                  <w:bookmarkEnd w:id="1"/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БАШ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a-RU" w:eastAsia="ru-RU"/>
                    </w:rPr>
                    <w:t>Ҡ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ОРТОСТАН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 xml:space="preserve"> РЕСПУБЛИКА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Һ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Ы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ИГЛИН РАЙОНЫ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МУНИЦИПАЛЬ РАЙОН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ЫНЫҢ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34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К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ЛТ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 АУЫЛ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-397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 xml:space="preserve">СОВЕТЫ АУЫЛ БИЛӘМӘҺЕ 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ХАКИМИӘТЕ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Парк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урамы,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21,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Кәлтә ауылы,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45241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</w:p>
              </w:tc>
              <w:tc>
                <w:tcPr>
                  <w:tcW w:w="1701" w:type="dxa"/>
                </w:tcPr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EC665A0" wp14:editId="6C3575E7">
                        <wp:extent cx="700405" cy="819150"/>
                        <wp:effectExtent l="0" t="0" r="444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http://kaltovo.sp-iglino.ru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4286" w:type="dxa"/>
                </w:tcPr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СЕЛЬСКОГО ПОСЕЛЕНИЯ 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КАЛЬТОВСКИЙ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СЕЛЬСОВЕТ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МУНИЦИПАЛЬНОГО РАЙОНА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ИГЛИНСКИЙ РАЙОН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РЕСПУБЛИКИ БАШКОРТОСТАН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 w:line="240" w:lineRule="auto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ул. Парковая, 21,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Кальтовка,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452416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FE6C82" w:rsidRPr="00B9281A" w:rsidRDefault="00FE6C82" w:rsidP="00022768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</w:p>
              </w:tc>
            </w:tr>
          </w:tbl>
          <w:p w:rsidR="00FE6C82" w:rsidRPr="00B9281A" w:rsidRDefault="00FE6C82" w:rsidP="000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C82" w:rsidRPr="00B9281A" w:rsidRDefault="00FE6C82" w:rsidP="00FE6C82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B9281A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9F90365" wp14:editId="410429DC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4679" id="Прямая соединительная линия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8zVwIAAGoEAAAOAAAAZHJzL2Uyb0RvYy54bWysVNFu0zAUfUfiHyy/d0lG2m3R0gk1LS8D&#10;Jm18gBs7jTXHtmyvaYWQgGekfQK/wANIkwZ8Q/pHXLtptcELQuTBubavT8499zinZ6tGoCUzliuZ&#10;4+QgxojJUlEuFzl+czUbHGNkHZGUCCVZjtfM4rPx0yenrc7YoaqVoMwgAJE2a3WOa+d0FkW2rFlD&#10;7IHSTMJmpUxDHEzNIqKGtIDeiOgwjkdRqwzVRpXMWlgttpt4HPCripXudVVZ5pDIMXBzYTRhnPsx&#10;Gp+SbGGIrnnZ0yD/wKIhXMJH91AFcQTdGP4HVMNLo6yq3EGpmkhVFS9ZqAGqSeLfqrmsiWahFhDH&#10;6r1M9v/Blq+WFwZxmuMUI0kaaFH3efN+c9t9775sbtHmQ/ez+9Z97e66H93d5iPE95tPEPvN7r5f&#10;vkWpV7LVNgPAibwwXotyJS/1uSqvLZJqUhO5YKGiq7WGzyT+RPToiJ9YDXzm7UtFIYfcOBVkXVWm&#10;8ZAgGFqF7q333WMrh0pYHA2TYRJDk8vdXkSy3UFtrHvBVIN8kGPBpReWZGR5bp0nQrJdil+WasaF&#10;COYQErU5Hh4lQw/daJDKgVmur+q+5VYJTn26P2jNYj4RBi2JN1x4Qp2w8zDNqBtJA3zNCJ32sSNc&#10;bGOgI6THg+KAYB9tHfX2JD6ZHk+P00F6OJoO0rgoBs9nk3QwmiVHw+JZMZkUyTtfXZJmNaeUSc9u&#10;5+4k/Tv39Pds68u9v/fCRI/Rg4JAdvcOpEN3fUO31pgrur4wu66DoUNyf/n8jXk4h/jhL2L8Cw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Cbzh8z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FE6C82" w:rsidRPr="00B9281A" w:rsidRDefault="00FE6C82" w:rsidP="00FE6C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FE6C82" w:rsidRPr="00B9281A" w:rsidRDefault="00FE6C82" w:rsidP="00FE6C82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28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FE6C82" w:rsidRPr="00B9281A" w:rsidRDefault="00FE6C82" w:rsidP="00FE6C82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B928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Ҡ</w:t>
      </w:r>
      <w:r w:rsidRPr="00B92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АРАР                                                                    ПОСТАНОВЛЕНИЕ</w:t>
      </w:r>
    </w:p>
    <w:p w:rsidR="00FE6C82" w:rsidRPr="00B9281A" w:rsidRDefault="00FE6C82" w:rsidP="00FE6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bookmarkEnd w:id="0"/>
    <w:p w:rsidR="00FE6C82" w:rsidRPr="00B9281A" w:rsidRDefault="00FE6C82" w:rsidP="00FE6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</w:t>
      </w:r>
      <w:r w:rsidR="00F97D7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97D7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9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97D7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 w:rsidR="00F97D7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97D7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F9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FE6C82" w:rsidRPr="00B9281A" w:rsidRDefault="00FE6C82" w:rsidP="00FE6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C82" w:rsidRDefault="00FE6C82" w:rsidP="00F94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6C0" w:rsidRDefault="00F946C0" w:rsidP="00F94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6C0">
        <w:rPr>
          <w:rFonts w:ascii="Times New Roman" w:hAnsi="Times New Roman" w:cs="Times New Roman"/>
          <w:b/>
          <w:bCs/>
          <w:sz w:val="28"/>
          <w:szCs w:val="28"/>
        </w:rPr>
        <w:t>О подготовке проекта «Внесение изменений в генеральный план сельского поселения Кальтовский сельсовет муниципального района Иглинский район Республики Башкортостан с целью приведения в соответствие с действующим законодательством»</w:t>
      </w:r>
    </w:p>
    <w:p w:rsidR="00FE6C82" w:rsidRPr="00F946C0" w:rsidRDefault="00FE6C82" w:rsidP="00F946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6C0" w:rsidRPr="00F946C0" w:rsidRDefault="00F946C0" w:rsidP="00F946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6C0">
        <w:rPr>
          <w:rFonts w:ascii="Times New Roman" w:hAnsi="Times New Roman" w:cs="Times New Roman"/>
          <w:sz w:val="28"/>
          <w:szCs w:val="28"/>
        </w:rPr>
        <w:t>В целях создания условий для устойчивого развития территории сельского поселения Кальтовский сельсовет, сохранения окружающей среды и объектов культурного наследия, создания условий для планировки территории сельского поселения Кальтовский сельсовет,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администрация сельского поселения Кальтовский сельсовет муниципального района Иглинский район Республики Башкортостан</w:t>
      </w:r>
    </w:p>
    <w:p w:rsidR="00F946C0" w:rsidRPr="00F946C0" w:rsidRDefault="00F946C0" w:rsidP="00FE6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6C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946C0" w:rsidRPr="00F946C0" w:rsidRDefault="00F946C0" w:rsidP="00F946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6C0">
        <w:rPr>
          <w:rFonts w:ascii="Times New Roman" w:hAnsi="Times New Roman" w:cs="Times New Roman"/>
          <w:sz w:val="28"/>
          <w:szCs w:val="28"/>
        </w:rPr>
        <w:t>Приступить к подготовке проекта внесения изменений в генеральный план сельского поселения Кальтовский сельсовет муниципального района Иглинский район Республики Башкортостан.</w:t>
      </w:r>
    </w:p>
    <w:p w:rsidR="00F946C0" w:rsidRPr="00F946C0" w:rsidRDefault="00F946C0" w:rsidP="00F946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6C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сельского поселения Кальтовский сельсовет муниципального района </w:t>
      </w:r>
      <w:r w:rsidRPr="00F946C0">
        <w:rPr>
          <w:rFonts w:ascii="Times New Roman" w:hAnsi="Times New Roman" w:cs="Times New Roman"/>
          <w:sz w:val="28"/>
          <w:szCs w:val="28"/>
        </w:rPr>
        <w:lastRenderedPageBreak/>
        <w:t>Иглинский район Республики Башкортостан в информационно-телекоммуникационной сети «Интернет», разместить на информационном стенде администрации, а также обеспечить его официальное опубликование в муниципальных печатных изданиях.</w:t>
      </w:r>
    </w:p>
    <w:p w:rsidR="00F946C0" w:rsidRPr="00F946C0" w:rsidRDefault="00F946C0" w:rsidP="00F946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6C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F946C0" w:rsidRDefault="00F946C0" w:rsidP="00F946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6C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E6C82" w:rsidRDefault="00FE6C82" w:rsidP="00FE6C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9EC" w:rsidRPr="00F946C0" w:rsidRDefault="00F946C0" w:rsidP="00F946C0">
      <w:pPr>
        <w:rPr>
          <w:rFonts w:ascii="Times New Roman" w:hAnsi="Times New Roman" w:cs="Times New Roman"/>
          <w:sz w:val="28"/>
          <w:szCs w:val="28"/>
        </w:rPr>
      </w:pPr>
      <w:r w:rsidRPr="00F946C0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F946C0">
        <w:rPr>
          <w:rFonts w:ascii="Times New Roman" w:hAnsi="Times New Roman" w:cs="Times New Roman"/>
          <w:sz w:val="28"/>
          <w:szCs w:val="28"/>
        </w:rPr>
        <w:br/>
        <w:t>Кальтовский сельсовет</w:t>
      </w:r>
      <w:r w:rsidRPr="00F946C0">
        <w:rPr>
          <w:rFonts w:ascii="Times New Roman" w:hAnsi="Times New Roman" w:cs="Times New Roman"/>
          <w:sz w:val="28"/>
          <w:szCs w:val="28"/>
        </w:rPr>
        <w:br/>
        <w:t>МР Иглинский район РБ</w:t>
      </w:r>
      <w:r w:rsidR="00FE6C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В.А. Кожанов </w:t>
      </w:r>
    </w:p>
    <w:sectPr w:rsidR="007859EC" w:rsidRPr="00F946C0" w:rsidSect="00F946C0">
      <w:pgSz w:w="11906" w:h="16838"/>
      <w:pgMar w:top="1134" w:right="850" w:bottom="1134" w:left="170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FF" w:rsidRDefault="00EB3CFF" w:rsidP="00F946C0">
      <w:pPr>
        <w:spacing w:after="0" w:line="240" w:lineRule="auto"/>
      </w:pPr>
      <w:r>
        <w:separator/>
      </w:r>
    </w:p>
  </w:endnote>
  <w:endnote w:type="continuationSeparator" w:id="0">
    <w:p w:rsidR="00EB3CFF" w:rsidRDefault="00EB3CFF" w:rsidP="00F9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FF" w:rsidRDefault="00EB3CFF" w:rsidP="00F946C0">
      <w:pPr>
        <w:spacing w:after="0" w:line="240" w:lineRule="auto"/>
      </w:pPr>
      <w:r>
        <w:separator/>
      </w:r>
    </w:p>
  </w:footnote>
  <w:footnote w:type="continuationSeparator" w:id="0">
    <w:p w:rsidR="00EB3CFF" w:rsidRDefault="00EB3CFF" w:rsidP="00F9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9359B"/>
    <w:multiLevelType w:val="multilevel"/>
    <w:tmpl w:val="6A60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28"/>
    <w:rsid w:val="00521728"/>
    <w:rsid w:val="007859EC"/>
    <w:rsid w:val="00D777E6"/>
    <w:rsid w:val="00EB3CFF"/>
    <w:rsid w:val="00F250A2"/>
    <w:rsid w:val="00F946C0"/>
    <w:rsid w:val="00F97D72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3D7E5E-267D-4EE6-8984-06E51BCA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6C0"/>
  </w:style>
  <w:style w:type="paragraph" w:styleId="a5">
    <w:name w:val="footer"/>
    <w:basedOn w:val="a"/>
    <w:link w:val="a6"/>
    <w:uiPriority w:val="99"/>
    <w:unhideWhenUsed/>
    <w:rsid w:val="00F9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6C0"/>
  </w:style>
  <w:style w:type="paragraph" w:styleId="a7">
    <w:name w:val="Balloon Text"/>
    <w:basedOn w:val="a"/>
    <w:link w:val="a8"/>
    <w:uiPriority w:val="99"/>
    <w:semiHidden/>
    <w:unhideWhenUsed/>
    <w:rsid w:val="00F9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9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0926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62462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2618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41658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463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Home</cp:lastModifiedBy>
  <cp:revision>5</cp:revision>
  <cp:lastPrinted>2026-06-09T10:50:00Z</cp:lastPrinted>
  <dcterms:created xsi:type="dcterms:W3CDTF">2026-06-05T10:33:00Z</dcterms:created>
  <dcterms:modified xsi:type="dcterms:W3CDTF">2026-06-09T10:53:00Z</dcterms:modified>
</cp:coreProperties>
</file>