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3D" w:rsidRDefault="00AD093D" w:rsidP="00AD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bookmarkStart w:id="0" w:name="_GoBack"/>
      <w:bookmarkEnd w:id="0"/>
      <w:r w:rsidRPr="00AD09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Памятка </w:t>
      </w:r>
      <w:r w:rsidRPr="00AD09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/>
        <w:t>школьникам по поведению при возникновении угрозы</w:t>
      </w:r>
      <w:r w:rsidRPr="00AD09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/>
        <w:t>совершения террористического акта</w:t>
      </w:r>
      <w:r w:rsidRPr="00AD09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/>
        <w:t>(обнаружение взрывного устройства)</w:t>
      </w:r>
    </w:p>
    <w:p w:rsidR="00AD093D" w:rsidRDefault="00AD093D" w:rsidP="00AD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AD093D" w:rsidRPr="00AD093D" w:rsidRDefault="00AD093D" w:rsidP="00AD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«Террор» в переводе с латинского означает «страх», "ужас». Терроризм – война без правил, война без линии фронта, жестокая и бесчеловечная, потому что главный удар противник наносит по мирному населению. Ни этических, ни моральных границ у терроризма нет. Террористы ни перед чем не останавливаются для достижения своих целей. Наоборот, чтобы максимально привлечь к себе внимание, посеять панику среди населения, они наращивают масштабы и дерзость своих акций, стремятся увеличить количество жертв.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Терроризм называют чумой ХХ века. В условиях быстрого совершенствования разных видов оружия, прежде всего оружия массового поражения, терроризм подобно смертельной болезни распространился по всей планете. И в XXI веке никто не застрахован от того, что в любой момент может стать жертвой теракта, поскольку с началом нового столетия не исчезли те явления, которые порождают террор: социальная неустойчивость в мире, межнациональные конфликты, и связанный с ними крайний национализм, экономическая отсталость отдельных народов и религиозный фанатизм. Терроризм страшен уже тем, что он непредсказуем. Крайне сложно предположить когда, где и насколько чудовищный по своей жестокости удар нанесут террористы в следующий раз.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Часто для совершения террористических актов преступники используют взрывчатые вещества: тротил, гексоген, пластид, нитроглицерин, и т.д. С помощью взрывчатки были уничтожены жилые дома в Москве, Буйнакске, Волгодонске, разрушена средняя школа в Беслане. Погибли сотни ни в чем неповинных людей, и, что самое страшное, много детей, твоих ровесников. Следующая бомба может быть заложена в твоем городе, рядом с твоим домом или школой, но правоохранительные органы делают все возможное, чтобы предотвратить беду. 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Как защитить себя, уберечь свое здоровье и жизнь, спасти родных и друзей в случае возникновения чрезвычайной ситуации, должен знать каждый.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Изучи эту информацию и позаботься о том, чтобы с ней ознакомились твои одноклассники, друзья.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Находясь в общественном месте (улице, парке, вокзале), совершая поездки в общественном транспорте, обращай внимание на оставленные сумки, портфели, пакеты, свертки или другие бесхозные предметы. В них могут находиться взрывные устройства.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Обнаружив забытую или бесхозную вещь, спроси у людей, находящихся рядом, не принадлежит ли она им. Попробуй с помощью взрослых установить, кому она принадлежит или кто ее мог оставить. Если хозяин не установлен, немедленно сообщите об этом. В первую очередь и в обязательном порядке нужно позвон</w:t>
      </w:r>
      <w:r w:rsidR="00261A90">
        <w:rPr>
          <w:rFonts w:ascii="Times New Roman" w:eastAsia="Times New Roman" w:hAnsi="Times New Roman" w:cs="Times New Roman"/>
          <w:sz w:val="28"/>
          <w:szCs w:val="28"/>
        </w:rPr>
        <w:t>ить в милицию по телефону 02, ЕДДС муниципального района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предмет обнаружен в транспорте (машине, автобусе, поезде) поставь в 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lastRenderedPageBreak/>
        <w:t>известность водителя и кондуктора.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Если подозрительный предмет найден в учреждении (например, в школе), то о находке обязательно должен быть оповещен руководитель учреждения (директор, завуч).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Ни в коем случае не пытайся самостоятельно исследовать находку. Взрыватель может вызвать срабатывание взрывного устройства при любом внешнем воздействии: нажатии, ударе, прокалывании, трении, нагреве, снятии нагрузки, даже просвечивании ярким светом.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Если ты видел, кто оставил подозрительный предмет, запомни, как выглядит этот человек, куда он пошел. Попроси охранника школы принять меры к его задержанию.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При проведении эвакуации из здания напомни учителю или другому ответственному сотруднику администрации о том, что необходимо отключить электричество, электроприборы, перекрыть водопровод и систему отопления. Двери и окна нужно оставить открытыми – это уменьшит силу взрывной волны. Эвакуируясь, нужно опасаться падения штукатурки, арматуры, шкафов, полок, держаться в стороне от окон, застекленных дверей, зеркал, светильников.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При обнаружении постороннего предмета тебе необходимо: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- не трогать, не вскрывать и не передвигать находку, не позволять делать этого другим, особенно учащимся младших классов;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- сохранять спокойствие и хладнокровие, помнить о том, что твоя нервозность, растерянный вид или неадекватные действия могут послужить причиной паники среди окружающих;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- зафиксировать (запомнить или записать) время обнаружения, принять меры к тому, чтобы люди отошли как можно дальше, отойти самому;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- обязательно дождаться прибытия милиции, МЧС, ФСБ и предельно точно и четко сообщить имеющуюся информацию.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- строго выполнять указания работников школьной администрации и сотрудников правоохранительных органов.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Знай, что в качестве камуфляжа для взрывных устройств могут использоваться обычные сумки, пакеты, свертки, коробки - предметы, нахождение которых в общественном месте не вызывает подозрений. Часто бомбу маскируют под сотовые телефоны, мелкую бытовую технику (магнитофоны, плееры), игрушки, футбольные мячи и т.п. расчет террористов безжалостен и прост: при виде таких бесхозных вещей у людей, а особенно у детей, возникает соблазн взять их в руки.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Совсем не обязательно признаком взрывного устройства являются торчащие разноцветные провода и громко тикающий часовой механизм, как это часто показывают в кино. Столь явные признаки – скорее всего результат чьей-то глупой шутки. Террористы же, как правило, гораздо коварнее и изобретательнее. Тем не менее, самый простой взрыватель делается из обыкновенного будильника. И в этом случае необходимо принимать все меры безопасности.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</w:r>
      <w:r w:rsidRPr="00AD093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Не случайно милиционеры, пожарные, спасатели со всей серьезностью относятся к любым сообщениям о заложенных взрывных устройствах и тщательно проверяют информацию. Лучше тысячу раз перестраховаться, чем один раз совершить роковую ошибку. А «телефонные террористы» понесут заслуженное наказание. При помощи современной техники, имеющейся на вооружении спецслужб, найти таких «шутников» не составляет особого труда. 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Помни, что любой предмет, найденный на улице или в подъезде, может представлять опасность для жизни!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Реалии сегодняшней жизни таковы, что опасность может поджидать нас повсюду. Правила поведения при возникновении чрезвычайной ситуации, как видишь, очень просты. Для того, чтобы запомнить их, не нужно много времени и сил. Но их знание может однажды спасти жизнь тебе и дорогих тебе людей.  </w:t>
      </w:r>
      <w:r w:rsidRPr="00AD093D">
        <w:rPr>
          <w:rFonts w:ascii="Times New Roman" w:eastAsia="Times New Roman" w:hAnsi="Times New Roman" w:cs="Times New Roman"/>
          <w:sz w:val="28"/>
          <w:szCs w:val="28"/>
        </w:rPr>
        <w:br/>
        <w:t>Хорошо, если нашими советами тебе не придется воспользоваться. Однако сегодня каждый гражданин России, в том числе и ты, должен отдавать себе отчет в том, что наша страна ведет войну с жестоким и беспощадным врагом, имя которому – терроризм. И каждый должен знать, как дать террористам отпор.</w:t>
      </w:r>
    </w:p>
    <w:p w:rsidR="00B14DD8" w:rsidRPr="00AD093D" w:rsidRDefault="00B14DD8">
      <w:pPr>
        <w:rPr>
          <w:sz w:val="28"/>
          <w:szCs w:val="28"/>
        </w:rPr>
      </w:pPr>
    </w:p>
    <w:sectPr w:rsidR="00B14DD8" w:rsidRPr="00AD093D" w:rsidSect="00AD093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D"/>
    <w:rsid w:val="00261A90"/>
    <w:rsid w:val="00307435"/>
    <w:rsid w:val="0070179D"/>
    <w:rsid w:val="00765EED"/>
    <w:rsid w:val="008F003F"/>
    <w:rsid w:val="00AD093D"/>
    <w:rsid w:val="00B14DD8"/>
    <w:rsid w:val="00BE2A70"/>
    <w:rsid w:val="00DE152E"/>
    <w:rsid w:val="00E8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F6235-169C-4246-900B-1851BA90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2022-03-23T10:49:00Z</dcterms:created>
  <dcterms:modified xsi:type="dcterms:W3CDTF">2022-03-23T10:49:00Z</dcterms:modified>
</cp:coreProperties>
</file>