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76CCE" w14:textId="77777777" w:rsidR="0090307F" w:rsidRPr="003E297F" w:rsidRDefault="0090307F" w:rsidP="0090307F">
      <w:pPr>
        <w:jc w:val="center"/>
        <w:rPr>
          <w:color w:val="000000"/>
          <w:sz w:val="28"/>
          <w:szCs w:val="28"/>
        </w:rPr>
      </w:pPr>
      <w:r w:rsidRPr="003E297F">
        <w:rPr>
          <w:color w:val="000000"/>
          <w:sz w:val="28"/>
          <w:szCs w:val="28"/>
        </w:rPr>
        <w:t xml:space="preserve">Обобщенная информация </w:t>
      </w:r>
    </w:p>
    <w:p w14:paraId="12C60F81" w14:textId="075A2EB5" w:rsidR="0090307F" w:rsidRPr="003E297F" w:rsidRDefault="0090307F" w:rsidP="0090307F">
      <w:pPr>
        <w:jc w:val="center"/>
        <w:rPr>
          <w:color w:val="000000"/>
          <w:sz w:val="28"/>
          <w:szCs w:val="28"/>
        </w:rPr>
      </w:pPr>
      <w:r w:rsidRPr="003E297F">
        <w:rPr>
          <w:color w:val="000000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 Совета сельского поселения </w:t>
      </w:r>
      <w:r w:rsidR="001E5F3D">
        <w:rPr>
          <w:color w:val="000000"/>
          <w:sz w:val="28"/>
          <w:szCs w:val="28"/>
        </w:rPr>
        <w:t>Кальтовский</w:t>
      </w:r>
      <w:r w:rsidRPr="003E297F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 за период с 01 января 202</w:t>
      </w:r>
      <w:r w:rsidR="001E5F3D">
        <w:rPr>
          <w:color w:val="000000"/>
          <w:sz w:val="28"/>
          <w:szCs w:val="28"/>
        </w:rPr>
        <w:t>4</w:t>
      </w:r>
      <w:r w:rsidRPr="003E297F">
        <w:rPr>
          <w:color w:val="000000"/>
          <w:sz w:val="28"/>
          <w:szCs w:val="28"/>
        </w:rPr>
        <w:t xml:space="preserve"> года по 31 декабря 202</w:t>
      </w:r>
      <w:r w:rsidR="001E5F3D">
        <w:rPr>
          <w:color w:val="000000"/>
          <w:sz w:val="28"/>
          <w:szCs w:val="28"/>
        </w:rPr>
        <w:t>4</w:t>
      </w:r>
      <w:r w:rsidRPr="003E297F">
        <w:rPr>
          <w:color w:val="000000"/>
          <w:sz w:val="28"/>
          <w:szCs w:val="28"/>
        </w:rPr>
        <w:t xml:space="preserve"> года</w:t>
      </w:r>
    </w:p>
    <w:p w14:paraId="534D7438" w14:textId="77777777" w:rsidR="0090307F" w:rsidRPr="003E297F" w:rsidRDefault="0090307F" w:rsidP="0090307F">
      <w:pPr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985"/>
        <w:gridCol w:w="2126"/>
        <w:gridCol w:w="2410"/>
      </w:tblGrid>
      <w:tr w:rsidR="0090307F" w:rsidRPr="003E297F" w14:paraId="17E615AC" w14:textId="77777777" w:rsidTr="0085041E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707690" w14:textId="3D382989" w:rsidR="0090307F" w:rsidRPr="003E297F" w:rsidRDefault="0090307F" w:rsidP="001E5F3D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 xml:space="preserve">Установленное число депутатов Совета сельского поселения </w:t>
            </w:r>
            <w:r w:rsidR="001E5F3D">
              <w:rPr>
                <w:sz w:val="22"/>
                <w:szCs w:val="22"/>
              </w:rPr>
              <w:t>Кальтовский</w:t>
            </w:r>
            <w:r w:rsidRPr="003E297F">
              <w:rPr>
                <w:sz w:val="22"/>
                <w:szCs w:val="22"/>
              </w:rPr>
              <w:t xml:space="preserve"> сельсовет муниципального района Иглинский район Республики Башкортостан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815392" w14:textId="06E578EB" w:rsidR="0090307F" w:rsidRPr="003E297F" w:rsidRDefault="0090307F" w:rsidP="001E5F3D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 xml:space="preserve">Количество избранных депутатов Совета сельского поселения  </w:t>
            </w:r>
            <w:r w:rsidR="001E5F3D">
              <w:rPr>
                <w:sz w:val="22"/>
                <w:szCs w:val="22"/>
              </w:rPr>
              <w:t>Кальтовский</w:t>
            </w:r>
            <w:r w:rsidRPr="003E297F">
              <w:rPr>
                <w:sz w:val="22"/>
                <w:szCs w:val="22"/>
              </w:rPr>
              <w:t xml:space="preserve"> сельсовет муниципального района Иглинский район Республики Башкортостан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6FD90A" w14:textId="765EF61E" w:rsidR="0090307F" w:rsidRPr="003E297F" w:rsidRDefault="0090307F" w:rsidP="001E5F3D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 xml:space="preserve">Количество депутатов Совета сельского </w:t>
            </w:r>
            <w:r w:rsidR="001E5F3D">
              <w:rPr>
                <w:sz w:val="22"/>
                <w:szCs w:val="22"/>
              </w:rPr>
              <w:t>Кальтовский</w:t>
            </w:r>
            <w:r w:rsidRPr="003E297F">
              <w:rPr>
                <w:sz w:val="22"/>
                <w:szCs w:val="22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90307F" w:rsidRPr="003E297F" w14:paraId="588D6F50" w14:textId="77777777" w:rsidTr="0085041E">
        <w:trPr>
          <w:trHeight w:val="5766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0DA346F" w14:textId="77777777" w:rsidR="0090307F" w:rsidRPr="003E297F" w:rsidRDefault="0090307F" w:rsidP="0085041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E1A8C11" w14:textId="77777777" w:rsidR="0090307F" w:rsidRPr="003E297F" w:rsidRDefault="0090307F" w:rsidP="008504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7C7138" w14:textId="77777777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>представивших сведения о своих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1053B9" w14:textId="77777777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 xml:space="preserve">представивших уведомления об отсутствии сделок, предусмотренных частью 1 статьи 3 Федерального </w:t>
            </w:r>
            <w:hyperlink r:id="rId4" w:tgtFrame="_blank" w:history="1">
              <w:r w:rsidRPr="003E297F">
                <w:rPr>
                  <w:sz w:val="22"/>
                  <w:szCs w:val="22"/>
                </w:rPr>
                <w:t>закона</w:t>
              </w:r>
            </w:hyperlink>
            <w:r w:rsidRPr="003E297F">
              <w:rPr>
                <w:sz w:val="22"/>
                <w:szCs w:val="22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68CD01" w14:textId="77777777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 xml:space="preserve">не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сделок, предусмотренных частью 1 статьи 3 Федерального </w:t>
            </w:r>
            <w:hyperlink r:id="rId5" w:tgtFrame="_blank" w:history="1">
              <w:r w:rsidRPr="003E297F">
                <w:rPr>
                  <w:sz w:val="22"/>
                  <w:szCs w:val="22"/>
                </w:rPr>
                <w:t>закона</w:t>
              </w:r>
            </w:hyperlink>
            <w:r w:rsidRPr="003E297F">
              <w:rPr>
                <w:sz w:val="22"/>
                <w:szCs w:val="22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0307F" w:rsidRPr="003E297F" w14:paraId="356F09F0" w14:textId="77777777" w:rsidTr="0085041E">
        <w:trPr>
          <w:trHeight w:val="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F422A2" w14:textId="50973D24" w:rsidR="0090307F" w:rsidRPr="003E297F" w:rsidRDefault="00C46995" w:rsidP="00903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E18122" w14:textId="1850AE19" w:rsidR="0090307F" w:rsidRPr="003E297F" w:rsidRDefault="00C46995" w:rsidP="00903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23DEDA" w14:textId="77777777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292172" w14:textId="5B1B4484" w:rsidR="0090307F" w:rsidRPr="003E297F" w:rsidRDefault="00C46995" w:rsidP="0085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F4DA7E" w14:textId="77777777"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7FDD00E5" w14:textId="77777777" w:rsidR="0090307F" w:rsidRPr="003E297F" w:rsidRDefault="0090307F" w:rsidP="0090307F">
      <w:pPr>
        <w:ind w:firstLine="567"/>
        <w:jc w:val="both"/>
        <w:rPr>
          <w:color w:val="000000"/>
          <w:sz w:val="28"/>
          <w:szCs w:val="28"/>
        </w:rPr>
      </w:pPr>
    </w:p>
    <w:p w14:paraId="5C7840AF" w14:textId="77777777" w:rsidR="0090307F" w:rsidRPr="003E297F" w:rsidRDefault="0090307F" w:rsidP="0090307F">
      <w:pPr>
        <w:widowControl w:val="0"/>
        <w:suppressAutoHyphens/>
        <w:ind w:firstLine="709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0C565E35" w14:textId="77777777" w:rsidR="0090307F" w:rsidRPr="003E297F" w:rsidRDefault="0090307F" w:rsidP="0090307F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14:paraId="6868C88E" w14:textId="77777777" w:rsidR="0090307F" w:rsidRDefault="0090307F" w:rsidP="0090307F"/>
    <w:p w14:paraId="16E2DD5C" w14:textId="77777777" w:rsidR="00FD3365" w:rsidRDefault="00FD3365"/>
    <w:sectPr w:rsidR="00FD3365" w:rsidSect="003E29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2"/>
    <w:rsid w:val="001E5F3D"/>
    <w:rsid w:val="003D17F2"/>
    <w:rsid w:val="0090307F"/>
    <w:rsid w:val="00BA5372"/>
    <w:rsid w:val="00C46995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335F"/>
  <w15:docId w15:val="{0E2E3C3C-18CC-48BD-B5EE-C22BAB47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3BFA9AF-B847-4F54-8403-F2E327C4305A" TargetMode="External"/><Relationship Id="rId4" Type="http://schemas.openxmlformats.org/officeDocument/2006/relationships/hyperlink" Target="https://pravo-search.minjust.ru/bigs/showDocument.html?id=23BFA9AF-B847-4F54-8403-F2E327C430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Home</cp:lastModifiedBy>
  <cp:revision>5</cp:revision>
  <dcterms:created xsi:type="dcterms:W3CDTF">2025-05-06T04:49:00Z</dcterms:created>
  <dcterms:modified xsi:type="dcterms:W3CDTF">2025-05-12T17:43:00Z</dcterms:modified>
</cp:coreProperties>
</file>