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5405EF" w:rsidRPr="005405EF" w:rsidTr="005405EF">
        <w:tc>
          <w:tcPr>
            <w:tcW w:w="4500" w:type="dxa"/>
          </w:tcPr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5405EF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5405EF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5405EF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5405EF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5405E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405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5405E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AAF9D0" wp14:editId="463EA6AF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405E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5405E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405E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405E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5405EF" w:rsidRPr="005405EF" w:rsidRDefault="005405EF" w:rsidP="005405E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5405EF" w:rsidRPr="005405EF" w:rsidRDefault="005405EF" w:rsidP="005405E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405EF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5A80E" wp14:editId="21DD10CE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36830" t="37465" r="29845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4B2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+A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fZNJtmK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AG1X4AdAgAAOgQAAA4AAAAAAAAAAAAAAAAALgIAAGRycy9lMm9Eb2MueG1sUEsBAi0A&#10;FAAGAAgAAAAhAHAui+v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5405EF" w:rsidRPr="005405EF" w:rsidRDefault="005405EF" w:rsidP="005405EF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5405EF" w:rsidRPr="005405EF" w:rsidRDefault="005405EF" w:rsidP="00540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5E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5405E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5405EF" w:rsidRPr="005405EF" w:rsidRDefault="005405EF" w:rsidP="00540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5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5405EF" w:rsidRPr="005405EF" w:rsidRDefault="005405EF" w:rsidP="00540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368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4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405EF" w:rsidRPr="005405EF" w:rsidRDefault="005405EF" w:rsidP="00540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5405EF" w:rsidRPr="005405EF" w:rsidRDefault="005405EF" w:rsidP="00540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EF" w:rsidRPr="005405EF" w:rsidRDefault="005405EF" w:rsidP="0054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GoBack"/>
      <w:bookmarkEnd w:id="2"/>
      <w:r w:rsidRPr="00540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назначении публичных слушаний по проекту решения «О внесении </w:t>
      </w:r>
    </w:p>
    <w:p w:rsidR="005405EF" w:rsidRPr="005405EF" w:rsidRDefault="005405EF" w:rsidP="0054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540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изменений</w:t>
      </w:r>
      <w:proofErr w:type="gramEnd"/>
      <w:r w:rsidRPr="00540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дополнений в Устав сельского поселения </w:t>
      </w:r>
      <w:proofErr w:type="spellStart"/>
      <w:r w:rsidRPr="00540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Кальтовский</w:t>
      </w:r>
      <w:proofErr w:type="spellEnd"/>
      <w:r w:rsidRPr="005405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5405EF" w:rsidRPr="005405EF" w:rsidRDefault="005405EF" w:rsidP="005405EF">
      <w:pPr>
        <w:spacing w:after="0" w:line="240" w:lineRule="auto"/>
        <w:ind w:left="28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№ 131-ФЗ от 6.10.2003г.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5405EF" w:rsidRPr="005405EF" w:rsidRDefault="005405EF" w:rsidP="005405E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5EF" w:rsidRPr="005405EF" w:rsidRDefault="005405EF" w:rsidP="005405E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1. Провести публичные слушания по проекту решения «О внесении изменений и дополнений в Устав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</w:t>
      </w:r>
      <w:proofErr w:type="gramStart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Башкортостан» </w:t>
      </w:r>
      <w:r w:rsidR="00EC2E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EC2EDF">
        <w:rPr>
          <w:rFonts w:ascii="Times New Roman" w:eastAsia="Calibri" w:hAnsi="Times New Roman" w:cs="Times New Roman"/>
          <w:sz w:val="28"/>
          <w:szCs w:val="28"/>
        </w:rPr>
        <w:t xml:space="preserve">           01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EDF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C2EDF">
        <w:rPr>
          <w:rFonts w:ascii="Times New Roman" w:eastAsia="Calibri" w:hAnsi="Times New Roman" w:cs="Times New Roman"/>
          <w:sz w:val="28"/>
          <w:szCs w:val="28"/>
        </w:rPr>
        <w:t>3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года в 1</w:t>
      </w:r>
      <w:r w:rsidR="00EC2EDF">
        <w:rPr>
          <w:rFonts w:ascii="Times New Roman" w:eastAsia="Calibri" w:hAnsi="Times New Roman" w:cs="Times New Roman"/>
          <w:sz w:val="28"/>
          <w:szCs w:val="28"/>
        </w:rPr>
        <w:t>5</w:t>
      </w:r>
      <w:r w:rsidRPr="005405EF">
        <w:rPr>
          <w:rFonts w:ascii="Times New Roman" w:eastAsia="Calibri" w:hAnsi="Times New Roman" w:cs="Times New Roman"/>
          <w:sz w:val="28"/>
          <w:szCs w:val="28"/>
        </w:rPr>
        <w:t>:00 часов в здании администрации сельского поселения.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2. Письменные предложения, замечания, заявки жителей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по проекту решения «О внесении изменений и дополнений в Устав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Башкортостан» направлять в Совет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с 1</w:t>
      </w:r>
      <w:r w:rsidR="00EC2EDF">
        <w:rPr>
          <w:rFonts w:ascii="Times New Roman" w:eastAsia="Calibri" w:hAnsi="Times New Roman" w:cs="Times New Roman"/>
          <w:sz w:val="28"/>
          <w:szCs w:val="28"/>
        </w:rPr>
        <w:t>3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C2EDF">
        <w:rPr>
          <w:rFonts w:ascii="Times New Roman" w:eastAsia="Calibri" w:hAnsi="Times New Roman" w:cs="Times New Roman"/>
          <w:sz w:val="28"/>
          <w:szCs w:val="28"/>
        </w:rPr>
        <w:t>22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EDF"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C2EDF">
        <w:rPr>
          <w:rFonts w:ascii="Times New Roman" w:eastAsia="Calibri" w:hAnsi="Times New Roman" w:cs="Times New Roman"/>
          <w:sz w:val="28"/>
          <w:szCs w:val="28"/>
        </w:rPr>
        <w:t>3</w:t>
      </w: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года по адресу: 452416, Республика Башкортостан, Иглинский район, с.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Кальтовка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, ул. Парковая, д. 21 или на электронную почту: </w:t>
      </w:r>
      <w:r w:rsidRPr="005405E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5405EF">
        <w:rPr>
          <w:rFonts w:ascii="Times New Roman" w:eastAsia="Calibri" w:hAnsi="Times New Roman" w:cs="Times New Roman"/>
          <w:sz w:val="28"/>
          <w:szCs w:val="28"/>
        </w:rPr>
        <w:t>_</w:t>
      </w:r>
      <w:r w:rsidRPr="005405E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405EF">
        <w:rPr>
          <w:rFonts w:ascii="Times New Roman" w:eastAsia="Calibri" w:hAnsi="Times New Roman" w:cs="Times New Roman"/>
          <w:sz w:val="28"/>
          <w:szCs w:val="28"/>
        </w:rPr>
        <w:t>_</w:t>
      </w:r>
      <w:r w:rsidRPr="005405EF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5405EF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  <w:lang w:val="en-US"/>
        </w:rPr>
        <w:t>bk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3. Создать комиссию по подготовке и проведению публичных слушаний по проекту решения «О внесении изменений и дополнений в Устав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Башкортостан» в следующем составе: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Шишко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Сергей Михайлович</w:t>
      </w:r>
      <w:r w:rsidRPr="005405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405EF">
        <w:rPr>
          <w:rFonts w:ascii="Times New Roman" w:eastAsia="Calibri" w:hAnsi="Times New Roman" w:cs="Times New Roman"/>
          <w:sz w:val="28"/>
          <w:szCs w:val="28"/>
        </w:rPr>
        <w:t>- депутат от избирательного округа № 6, председатель Комиссии;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>- Дмитриева Галина Анатольевна</w:t>
      </w:r>
      <w:r w:rsidRPr="005405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405EF">
        <w:rPr>
          <w:rFonts w:ascii="Times New Roman" w:eastAsia="Calibri" w:hAnsi="Times New Roman" w:cs="Times New Roman"/>
          <w:sz w:val="28"/>
          <w:szCs w:val="28"/>
        </w:rPr>
        <w:t>- депутат от избирательного округа № 7, заместитель председателя Комиссии;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lastRenderedPageBreak/>
        <w:t>- Докучаев Федор Леонидович - депутат от избирательного округа № 2, секретарь Комиссии.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4. Настоящее решение обнародовать на информационных стендах в здании администрации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 сельсовет по адресу: Республика Башкортостан, Иглинский район, с. </w:t>
      </w:r>
      <w:proofErr w:type="spellStart"/>
      <w:r w:rsidRPr="005405EF">
        <w:rPr>
          <w:rFonts w:ascii="Times New Roman" w:eastAsia="Calibri" w:hAnsi="Times New Roman" w:cs="Times New Roman"/>
          <w:sz w:val="28"/>
          <w:szCs w:val="28"/>
        </w:rPr>
        <w:t>Кальтовка</w:t>
      </w:r>
      <w:proofErr w:type="spellEnd"/>
      <w:r w:rsidRPr="005405EF">
        <w:rPr>
          <w:rFonts w:ascii="Times New Roman" w:eastAsia="Calibri" w:hAnsi="Times New Roman" w:cs="Times New Roman"/>
          <w:sz w:val="28"/>
          <w:szCs w:val="28"/>
        </w:rPr>
        <w:t xml:space="preserve">, ул. Парковая, д. 21 и населенных пунктов сельского поселения, а также </w:t>
      </w:r>
      <w:r w:rsidRPr="005405EF">
        <w:rPr>
          <w:rFonts w:ascii="Times New Roman" w:eastAsia="Calibri" w:hAnsi="Times New Roman" w:cs="Times New Roman"/>
          <w:sz w:val="28"/>
        </w:rPr>
        <w:t xml:space="preserve">разместить на официальном сайте сельского поселения </w:t>
      </w:r>
      <w:proofErr w:type="spellStart"/>
      <w:r w:rsidRPr="005405EF">
        <w:rPr>
          <w:rFonts w:ascii="Times New Roman" w:eastAsia="Calibri" w:hAnsi="Times New Roman" w:cs="Times New Roman"/>
          <w:sz w:val="28"/>
        </w:rPr>
        <w:t>Кальтовский</w:t>
      </w:r>
      <w:proofErr w:type="spellEnd"/>
      <w:r w:rsidRPr="005405EF">
        <w:rPr>
          <w:rFonts w:ascii="Times New Roman" w:eastAsia="Calibri" w:hAnsi="Times New Roman" w:cs="Times New Roman"/>
          <w:sz w:val="28"/>
        </w:rPr>
        <w:t xml:space="preserve"> сельсовет по адресу: </w:t>
      </w:r>
      <w:r w:rsidRPr="005405EF">
        <w:rPr>
          <w:rFonts w:ascii="Times New Roman" w:eastAsia="Times New Roman" w:hAnsi="Times New Roman" w:cs="Times New Roman"/>
          <w:sz w:val="28"/>
          <w:szCs w:val="24"/>
          <w:lang w:eastAsia="ru-RU"/>
        </w:rPr>
        <w:t>http://kaltovo.sp-iglino.ru/</w:t>
      </w:r>
      <w:r w:rsidRPr="005405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05EF" w:rsidRPr="005405EF" w:rsidRDefault="005405EF" w:rsidP="005405E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5EF">
        <w:rPr>
          <w:rFonts w:ascii="Times New Roman" w:eastAsia="Calibri" w:hAnsi="Times New Roman" w:cs="Times New Roman"/>
          <w:sz w:val="28"/>
        </w:rPr>
        <w:t xml:space="preserve">5. Контроль за исполнением настоящего решения возложить на постоянную комиссию Совета по социально-гуманитарным вопросам (председатель </w:t>
      </w:r>
      <w:proofErr w:type="gramStart"/>
      <w:r w:rsidRPr="005405EF">
        <w:rPr>
          <w:rFonts w:ascii="Times New Roman" w:eastAsia="Calibri" w:hAnsi="Times New Roman" w:cs="Times New Roman"/>
          <w:sz w:val="28"/>
        </w:rPr>
        <w:t xml:space="preserve">–  </w:t>
      </w:r>
      <w:proofErr w:type="spellStart"/>
      <w:r w:rsidRPr="005405EF">
        <w:rPr>
          <w:rFonts w:ascii="Times New Roman" w:eastAsia="Calibri" w:hAnsi="Times New Roman" w:cs="Times New Roman"/>
          <w:sz w:val="28"/>
        </w:rPr>
        <w:t>Шишко</w:t>
      </w:r>
      <w:proofErr w:type="spellEnd"/>
      <w:proofErr w:type="gramEnd"/>
      <w:r w:rsidRPr="005405EF">
        <w:rPr>
          <w:rFonts w:ascii="Times New Roman" w:eastAsia="Calibri" w:hAnsi="Times New Roman" w:cs="Times New Roman"/>
          <w:sz w:val="28"/>
        </w:rPr>
        <w:t xml:space="preserve"> С.М.).</w:t>
      </w:r>
    </w:p>
    <w:p w:rsidR="005405EF" w:rsidRPr="005405EF" w:rsidRDefault="005405EF" w:rsidP="005405EF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05EF" w:rsidRDefault="005405EF" w:rsidP="005405EF">
      <w:pPr>
        <w:rPr>
          <w:rFonts w:ascii="Times New Roman" w:eastAsia="Calibri" w:hAnsi="Times New Roman" w:cs="Times New Roman"/>
          <w:sz w:val="28"/>
          <w:szCs w:val="28"/>
        </w:rPr>
      </w:pPr>
    </w:p>
    <w:p w:rsidR="00A67BE6" w:rsidRPr="005405EF" w:rsidRDefault="005405EF" w:rsidP="005405EF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4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Кожанов</w:t>
      </w:r>
    </w:p>
    <w:sectPr w:rsidR="00A67BE6" w:rsidRPr="0054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A5"/>
    <w:rsid w:val="005405EF"/>
    <w:rsid w:val="006272FC"/>
    <w:rsid w:val="007A42A5"/>
    <w:rsid w:val="00A67BE6"/>
    <w:rsid w:val="00EC2EDF"/>
    <w:rsid w:val="00FC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8EB6A-7128-4B8F-85EC-E1E99882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2023-01-18T13:00:00Z</dcterms:created>
  <dcterms:modified xsi:type="dcterms:W3CDTF">2023-01-18T16:21:00Z</dcterms:modified>
</cp:coreProperties>
</file>