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83" w:rsidRDefault="00200A6F" w:rsidP="00200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</w:t>
      </w:r>
    </w:p>
    <w:p w:rsidR="00200A6F" w:rsidRDefault="00200A6F" w:rsidP="00200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200A6F" w:rsidRDefault="00200A6F" w:rsidP="00200A6F">
      <w:pPr>
        <w:rPr>
          <w:rFonts w:ascii="Times New Roman" w:hAnsi="Times New Roman" w:cs="Times New Roman"/>
          <w:b/>
          <w:sz w:val="28"/>
          <w:szCs w:val="28"/>
        </w:rPr>
      </w:pPr>
    </w:p>
    <w:p w:rsidR="00200A6F" w:rsidRDefault="00200A6F" w:rsidP="00F87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КАРАР                                                                                         РЕШЕНИЕ</w:t>
      </w:r>
    </w:p>
    <w:p w:rsidR="00200A6F" w:rsidRDefault="00200A6F" w:rsidP="00F87D83">
      <w:pPr>
        <w:rPr>
          <w:rFonts w:ascii="Times New Roman" w:hAnsi="Times New Roman" w:cs="Times New Roman"/>
          <w:b/>
          <w:sz w:val="28"/>
          <w:szCs w:val="28"/>
        </w:rPr>
      </w:pPr>
    </w:p>
    <w:p w:rsidR="00E769EA" w:rsidRDefault="00E769EA" w:rsidP="00E7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497A24">
        <w:rPr>
          <w:rFonts w:ascii="Times New Roman" w:hAnsi="Times New Roman" w:cs="Times New Roman"/>
          <w:b/>
          <w:sz w:val="28"/>
          <w:szCs w:val="28"/>
        </w:rPr>
        <w:t xml:space="preserve"> в решение Совета сельского поселения </w:t>
      </w:r>
      <w:proofErr w:type="spellStart"/>
      <w:r w:rsidR="00497A24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="00497A24">
        <w:rPr>
          <w:rFonts w:ascii="Times New Roman" w:hAnsi="Times New Roman" w:cs="Times New Roman"/>
          <w:b/>
          <w:sz w:val="28"/>
          <w:szCs w:val="28"/>
        </w:rPr>
        <w:t xml:space="preserve"> сельсовет от 17.07.2013 № 213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E769E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4F5BF2">
        <w:rPr>
          <w:rFonts w:ascii="Times New Roman" w:hAnsi="Times New Roman" w:cs="Times New Roman"/>
          <w:b/>
          <w:sz w:val="28"/>
          <w:szCs w:val="28"/>
        </w:rPr>
        <w:t>«О</w:t>
      </w:r>
      <w:r w:rsidRPr="00E769EA">
        <w:rPr>
          <w:rFonts w:ascii="Times New Roman" w:hAnsi="Times New Roman" w:cs="Times New Roman"/>
          <w:b/>
          <w:sz w:val="28"/>
          <w:szCs w:val="28"/>
        </w:rPr>
        <w:t xml:space="preserve"> порядке определения должностных лиц, уполномоченных составлять протоколы об административных правонарушениях</w:t>
      </w:r>
      <w:r w:rsidR="00497A24">
        <w:rPr>
          <w:rFonts w:ascii="Times New Roman" w:hAnsi="Times New Roman" w:cs="Times New Roman"/>
          <w:b/>
          <w:sz w:val="28"/>
          <w:szCs w:val="28"/>
        </w:rPr>
        <w:t>»</w:t>
      </w:r>
    </w:p>
    <w:p w:rsidR="00954CBC" w:rsidRDefault="00954CBC" w:rsidP="00954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4CBC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954CBC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954CB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954CBC" w:rsidRDefault="00954CBC" w:rsidP="00954C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CB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954CB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00A6F" w:rsidRDefault="00954CBC" w:rsidP="00954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0A6F">
        <w:rPr>
          <w:rFonts w:ascii="Times New Roman" w:hAnsi="Times New Roman" w:cs="Times New Roman"/>
          <w:sz w:val="28"/>
          <w:szCs w:val="28"/>
        </w:rPr>
        <w:t>Изложить п. 2.1 Положения в следующей редакции:</w:t>
      </w:r>
    </w:p>
    <w:p w:rsidR="00200A6F" w:rsidRDefault="00200A6F" w:rsidP="00200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A6F" w:rsidRPr="00200A6F" w:rsidRDefault="00200A6F" w:rsidP="00200A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A6F">
        <w:rPr>
          <w:rFonts w:ascii="Times New Roman" w:eastAsia="Calibri" w:hAnsi="Times New Roman" w:cs="Times New Roman"/>
          <w:sz w:val="28"/>
          <w:szCs w:val="28"/>
          <w:lang w:eastAsia="en-US"/>
        </w:rPr>
        <w:t>«Должностные лица органа местного самоуправления уполномочены состав-</w:t>
      </w:r>
    </w:p>
    <w:p w:rsidR="00200A6F" w:rsidRPr="00200A6F" w:rsidRDefault="00200A6F" w:rsidP="0020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200A6F">
        <w:rPr>
          <w:rFonts w:ascii="Times New Roman" w:eastAsia="Calibri" w:hAnsi="Times New Roman" w:cs="Times New Roman"/>
          <w:sz w:val="28"/>
          <w:szCs w:val="28"/>
          <w:lang w:eastAsia="en-US"/>
        </w:rPr>
        <w:t>лять</w:t>
      </w:r>
      <w:proofErr w:type="spellEnd"/>
      <w:r w:rsidRPr="00200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протоколы об административных правонарушениях на территории сельского поселения, предусмотренных </w:t>
      </w:r>
      <w:r w:rsidRPr="00200A6F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2.5, частями 4, 5 статьи 2.13, статьей 3.5, частью 2 статьи 4.1, частями 2, 4 статьи 4.2, частью 2 статьи 4.5, частью 2 статьи </w:t>
      </w:r>
      <w:proofErr w:type="gramStart"/>
      <w:r w:rsidRPr="00200A6F">
        <w:rPr>
          <w:rFonts w:ascii="Times New Roman" w:eastAsia="Times New Roman" w:hAnsi="Times New Roman" w:cs="Times New Roman"/>
          <w:sz w:val="28"/>
          <w:szCs w:val="28"/>
        </w:rPr>
        <w:t>4.6, частью 2 статьи 4.8, частью 2 статьи 4.9, статьями 6.1, 6.3, 6.4, 6.5, 6.7, 6.8, 6.9, 6.10, 6.11, 6.12, 6.15, 6.16, 6.17, 7.3, 8.2, 8.3, частью 2 статьи 11.1, статьей 11.4, статьями 13.5, 13.7, 13.8, частями 1, 2, 3, 7 статьи 13.11, частями 1, 2, 4 статьи 13.12, статьями 13.14, 13.15, 13.16</w:t>
      </w:r>
      <w:r w:rsidRPr="00200A6F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200A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Кодекса Республики Башкортостан об административных правонарушениях.</w:t>
      </w:r>
      <w:proofErr w:type="gramEnd"/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в соответствии с вопросами местного значения соответствующего муниципального образования протоколы об административных правонарушениях вправе составлять должностные лица органов местного самоуправления, наделенные контрольными полномочиями, указанные в настоящем пункте:</w:t>
      </w:r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должностные лица органов местного самоуправления при осуществлении контроля за использованием средств бюджета соответствующего муниципального образования - об административных правонарушениях, предусмотренных статьями 15.1, 15.14, 15.15, 15.15.1, 15.15.2, 15.15.3, 15.15.4, 15.15.5, 15.15.6, 15.15.7, 15.15.8, 15.15.9, 15.15.10, 15.15.11, 15.15.12, 15.15.13, 15.15.14, 15.15.15, частью 1 статьи 19.4, частью 1 статьи 19.4.1, частью 1 статьи 19.5, статьей 19.7 Кодекса Российской Федерации об административных правонарушениях;</w:t>
      </w:r>
      <w:proofErr w:type="gramEnd"/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должностные лица органов местного самоуправления при осуществлении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соответствующего муниципального образования - об административных правонарушениях, предусмотренных частями 4, 5 статьи 2.13, статьями 8.2, 8.3, частями 1, 2, 3, 6, 7 статьи 13.11</w:t>
      </w:r>
    </w:p>
    <w:p w:rsidR="00200A6F" w:rsidRDefault="00200A6F" w:rsidP="0020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Кодекса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Башкортостан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статьей 11.21, частью 1 статьи 19.4, частью 1 статьи 19.4.1, частью 1 статьи 19.5, статьей 19.7 Кодекса Российской Федерации об административных правонарушениях;</w:t>
      </w:r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должностные лица органов местного самоуправления при осуществлении муниципального жилищного контроля - об административных правонарушениях, предусмотренных частями 4, 5 статьи 2.13, статьями 6.1, 6.3, 6.4, 6.5, 6.7, 6.8, 6.9, 6.10, 6.11, 6.15, 6.16, 6.17, 6.20, 13.5, частью 3 статьи 13.7, статьями 13.14, 13.15 настоящего Кодекса, а также статьями 6.4, 7.7, 7.21, 7.22, 7.23, 7.23.1, 7.23.2, частью 1 статьи 19.4, частью 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19.4.1, частью 1 статьи 19.5, статьей 19.7 Кодекса Российской Федерации об административных правонарушениях;</w:t>
      </w:r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4) должностные лица органов местного самоуправления при осуществлении муниципального земельного контроля за использованием земель соответствующего муниципального образования - об административных правонарушениях, предусмотренных частями 4, 5 статьи 2.13, частью 2 статьи 4.6, частью 2 статьи 4.8, статьями 6.1, 6.9, 7.3 настоящего Кодекса, а также статьями 7.1, 7.2, 7.10, 8.6, частями 1 и 2 статьи 8.8, частью 1 статьи 19.4, частью 1 статьи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19.4.1, частью 1 статьи 19.5, статьей 19.7 Кодекса Российской Федерации об административных правонарушениях;</w:t>
      </w:r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должностные лица органов местного самоуправления при осуществлении муниципального контроля в области использования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охраны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- об административных правонарушениях, предусмотренных частями 4, 5 статьи 2.13, статьями 6.1, 7.3 настоящего Кодекса, а также статьями 7.7, 8.6, 8.14, 8.15, частями 1 - 3 статьи 8.25, статьями 8.26, 8.27, 8.28, 8.30, 8.31, 8.32, 8.39, частью 1 статьи 19.4, частью 1 статьи 19.4.1, частью 1 статьи 19.5, статьей 19.7 Кодекса Российской Федерации об административных правонарушениях;</w:t>
      </w:r>
    </w:p>
    <w:p w:rsidR="00200A6F" w:rsidRDefault="00200A6F" w:rsidP="00200A6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6) должностные лица органов местного самоуправления при осуществлении муниципального лесного контроля - об административных правонарушениях, предусмотренных частями 4, 5 статьи 2.13, статьями 6.1, 7.3 настоящего Кодекса, а также статьями 7.9, 7.10, 8.25, 8.26, 8.27, 8.28, 8.30, 8.31, 8.32, частью 1 статьи 19.4, частью 1 статьи 19.4.1, частью 1 статьи 19.5, статьей 19.7 Кодекса Российской Федерации об административных правонарушениях».</w:t>
      </w:r>
      <w:proofErr w:type="gramEnd"/>
    </w:p>
    <w:p w:rsidR="00200A6F" w:rsidRPr="00200A6F" w:rsidRDefault="00C32D9C" w:rsidP="00200A6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A6F">
        <w:rPr>
          <w:sz w:val="28"/>
          <w:szCs w:val="28"/>
        </w:rPr>
        <w:t xml:space="preserve">Настоящее решение обнародовать в здании администрации </w:t>
      </w:r>
      <w:proofErr w:type="gramStart"/>
      <w:r w:rsidRPr="00200A6F">
        <w:rPr>
          <w:sz w:val="28"/>
          <w:szCs w:val="28"/>
        </w:rPr>
        <w:t>сельского</w:t>
      </w:r>
      <w:proofErr w:type="gramEnd"/>
      <w:r w:rsidR="00200A6F">
        <w:rPr>
          <w:sz w:val="28"/>
          <w:szCs w:val="28"/>
        </w:rPr>
        <w:t xml:space="preserve"> </w:t>
      </w:r>
      <w:proofErr w:type="spellStart"/>
      <w:r w:rsidR="00200A6F">
        <w:rPr>
          <w:sz w:val="28"/>
          <w:szCs w:val="28"/>
        </w:rPr>
        <w:t>посе</w:t>
      </w:r>
      <w:proofErr w:type="spellEnd"/>
      <w:r w:rsidR="00200A6F">
        <w:rPr>
          <w:sz w:val="28"/>
          <w:szCs w:val="28"/>
        </w:rPr>
        <w:t>-</w:t>
      </w:r>
    </w:p>
    <w:p w:rsidR="00C32D9C" w:rsidRPr="00200A6F" w:rsidRDefault="00C32D9C" w:rsidP="00200A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00A6F">
        <w:rPr>
          <w:sz w:val="28"/>
          <w:szCs w:val="28"/>
        </w:rPr>
        <w:t>ления</w:t>
      </w:r>
      <w:proofErr w:type="spellEnd"/>
      <w:r w:rsidRPr="00200A6F">
        <w:rPr>
          <w:sz w:val="28"/>
          <w:szCs w:val="28"/>
        </w:rPr>
        <w:t xml:space="preserve"> </w:t>
      </w:r>
      <w:proofErr w:type="spellStart"/>
      <w:r w:rsidRPr="00200A6F">
        <w:rPr>
          <w:sz w:val="28"/>
          <w:szCs w:val="28"/>
        </w:rPr>
        <w:t>Кальтовский</w:t>
      </w:r>
      <w:proofErr w:type="spellEnd"/>
      <w:r w:rsidRPr="00200A6F">
        <w:rPr>
          <w:sz w:val="28"/>
          <w:szCs w:val="28"/>
        </w:rPr>
        <w:t xml:space="preserve"> сельсовет муниципального района </w:t>
      </w:r>
      <w:proofErr w:type="spellStart"/>
      <w:r w:rsidRPr="00200A6F">
        <w:rPr>
          <w:sz w:val="28"/>
          <w:szCs w:val="28"/>
        </w:rPr>
        <w:t>Иглинский</w:t>
      </w:r>
      <w:proofErr w:type="spellEnd"/>
      <w:r w:rsidRPr="00200A6F">
        <w:rPr>
          <w:sz w:val="28"/>
          <w:szCs w:val="28"/>
        </w:rPr>
        <w:t xml:space="preserve"> район</w:t>
      </w:r>
      <w:r w:rsidR="00200A6F">
        <w:rPr>
          <w:sz w:val="28"/>
          <w:szCs w:val="28"/>
        </w:rPr>
        <w:t xml:space="preserve"> Республики </w:t>
      </w:r>
      <w:r w:rsidRPr="00200A6F">
        <w:rPr>
          <w:sz w:val="28"/>
          <w:szCs w:val="28"/>
        </w:rPr>
        <w:t xml:space="preserve">Башкортостан по адресу: РБ, </w:t>
      </w:r>
      <w:proofErr w:type="spellStart"/>
      <w:r w:rsidRPr="00200A6F">
        <w:rPr>
          <w:sz w:val="28"/>
          <w:szCs w:val="28"/>
        </w:rPr>
        <w:t>Иглинский</w:t>
      </w:r>
      <w:proofErr w:type="spellEnd"/>
      <w:r w:rsidRPr="00200A6F">
        <w:rPr>
          <w:sz w:val="28"/>
          <w:szCs w:val="28"/>
        </w:rPr>
        <w:t xml:space="preserve"> район, </w:t>
      </w:r>
      <w:proofErr w:type="spellStart"/>
      <w:r w:rsidRPr="00200A6F">
        <w:rPr>
          <w:sz w:val="28"/>
          <w:szCs w:val="28"/>
        </w:rPr>
        <w:t>с</w:t>
      </w:r>
      <w:proofErr w:type="gramStart"/>
      <w:r w:rsidRPr="00200A6F">
        <w:rPr>
          <w:sz w:val="28"/>
          <w:szCs w:val="28"/>
        </w:rPr>
        <w:t>.К</w:t>
      </w:r>
      <w:proofErr w:type="gramEnd"/>
      <w:r w:rsidRPr="00200A6F">
        <w:rPr>
          <w:sz w:val="28"/>
          <w:szCs w:val="28"/>
        </w:rPr>
        <w:t>альтовка</w:t>
      </w:r>
      <w:proofErr w:type="spellEnd"/>
      <w:r w:rsidRPr="00200A6F">
        <w:rPr>
          <w:sz w:val="28"/>
          <w:szCs w:val="28"/>
        </w:rPr>
        <w:t>, ул.Парковая, 21.</w:t>
      </w:r>
    </w:p>
    <w:p w:rsidR="005E6E33" w:rsidRPr="00200A6F" w:rsidRDefault="005E6E33" w:rsidP="00200A6F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gramStart"/>
      <w:r w:rsidRPr="00200A6F">
        <w:rPr>
          <w:sz w:val="28"/>
          <w:szCs w:val="28"/>
        </w:rPr>
        <w:t>Контроль за</w:t>
      </w:r>
      <w:proofErr w:type="gramEnd"/>
      <w:r w:rsidRPr="00200A6F">
        <w:rPr>
          <w:sz w:val="28"/>
          <w:szCs w:val="28"/>
        </w:rPr>
        <w:t xml:space="preserve"> исполнением данного решения оставляю за собой. </w:t>
      </w:r>
    </w:p>
    <w:p w:rsidR="00200A6F" w:rsidRDefault="00200A6F" w:rsidP="008716F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97A24" w:rsidRDefault="00200A6F" w:rsidP="00200A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7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сельского поселения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="00497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Н.П. Козловский</w:t>
      </w:r>
    </w:p>
    <w:p w:rsidR="00497A24" w:rsidRDefault="00200A6F" w:rsidP="00200A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7A24">
        <w:rPr>
          <w:rFonts w:ascii="Times New Roman" w:eastAsia="Calibri" w:hAnsi="Times New Roman" w:cs="Times New Roman"/>
          <w:sz w:val="28"/>
          <w:szCs w:val="28"/>
          <w:lang w:eastAsia="en-US"/>
        </w:rPr>
        <w:t>____ _________ 2015 г.</w:t>
      </w:r>
    </w:p>
    <w:p w:rsidR="00497A24" w:rsidRPr="008716F5" w:rsidRDefault="00200A6F" w:rsidP="008716F5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7A24">
        <w:rPr>
          <w:rFonts w:ascii="Times New Roman" w:eastAsia="Calibri" w:hAnsi="Times New Roman" w:cs="Times New Roman"/>
          <w:sz w:val="28"/>
          <w:szCs w:val="28"/>
          <w:lang w:eastAsia="en-US"/>
        </w:rPr>
        <w:t>№ ____</w:t>
      </w:r>
    </w:p>
    <w:sectPr w:rsidR="00497A24" w:rsidRPr="008716F5" w:rsidSect="00200A6F">
      <w:pgSz w:w="11906" w:h="16838"/>
      <w:pgMar w:top="113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E6A"/>
    <w:multiLevelType w:val="hybridMultilevel"/>
    <w:tmpl w:val="65D6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4F33"/>
    <w:multiLevelType w:val="hybridMultilevel"/>
    <w:tmpl w:val="C584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42C99"/>
    <w:multiLevelType w:val="hybridMultilevel"/>
    <w:tmpl w:val="D9C03520"/>
    <w:lvl w:ilvl="0" w:tplc="6A7A2F82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D7E0D33"/>
    <w:multiLevelType w:val="hybridMultilevel"/>
    <w:tmpl w:val="01266DC2"/>
    <w:lvl w:ilvl="0" w:tplc="5B2E80A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14C4B"/>
    <w:multiLevelType w:val="hybridMultilevel"/>
    <w:tmpl w:val="B004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9EA"/>
    <w:rsid w:val="00013977"/>
    <w:rsid w:val="000D7537"/>
    <w:rsid w:val="001C36F6"/>
    <w:rsid w:val="00200A6F"/>
    <w:rsid w:val="002E1D51"/>
    <w:rsid w:val="004343D7"/>
    <w:rsid w:val="00497A24"/>
    <w:rsid w:val="004F5BF2"/>
    <w:rsid w:val="005A6F54"/>
    <w:rsid w:val="005E6E33"/>
    <w:rsid w:val="0060396E"/>
    <w:rsid w:val="006C1FE5"/>
    <w:rsid w:val="008716F5"/>
    <w:rsid w:val="00954CBC"/>
    <w:rsid w:val="00977AE9"/>
    <w:rsid w:val="00A405F8"/>
    <w:rsid w:val="00C32D9C"/>
    <w:rsid w:val="00E769EA"/>
    <w:rsid w:val="00EA748D"/>
    <w:rsid w:val="00F24240"/>
    <w:rsid w:val="00F65998"/>
    <w:rsid w:val="00F8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782</Words>
  <Characters>4464</Characters>
  <Application>Microsoft Office Word</Application>
  <DocSecurity>0</DocSecurity>
  <Lines>37</Lines>
  <Paragraphs>10</Paragraphs>
  <ScaleCrop>false</ScaleCrop>
  <Company>Krokoz™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20</cp:revision>
  <cp:lastPrinted>2015-08-10T04:07:00Z</cp:lastPrinted>
  <dcterms:created xsi:type="dcterms:W3CDTF">2015-08-04T04:42:00Z</dcterms:created>
  <dcterms:modified xsi:type="dcterms:W3CDTF">2015-08-14T05:58:00Z</dcterms:modified>
</cp:coreProperties>
</file>