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095" w:rsidRDefault="00943095" w:rsidP="00943095">
      <w:pPr>
        <w:pStyle w:val="a3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152CA" w:rsidRDefault="007152CA" w:rsidP="00943095">
      <w:pPr>
        <w:pStyle w:val="a3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</w:t>
      </w:r>
    </w:p>
    <w:p w:rsidR="007152CA" w:rsidRDefault="007152CA" w:rsidP="00943095">
      <w:pPr>
        <w:pStyle w:val="a3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района </w:t>
      </w:r>
      <w:proofErr w:type="spellStart"/>
      <w:r>
        <w:rPr>
          <w:rFonts w:ascii="Times New Roman" w:hAnsi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</w:p>
    <w:p w:rsidR="00F135AB" w:rsidRDefault="00F135AB" w:rsidP="00943095">
      <w:pPr>
        <w:pStyle w:val="a3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135AB" w:rsidRDefault="007152CA" w:rsidP="007152CA">
      <w:pPr>
        <w:pStyle w:val="a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КАРАР                                                                                        РЕШЕНИЕ</w:t>
      </w:r>
    </w:p>
    <w:p w:rsidR="00F135AB" w:rsidRDefault="00F135AB" w:rsidP="007152C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943095" w:rsidRDefault="00943095" w:rsidP="00787F5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</w:t>
      </w:r>
      <w:r w:rsidR="00F55DF8">
        <w:rPr>
          <w:rFonts w:ascii="Times New Roman" w:hAnsi="Times New Roman"/>
          <w:sz w:val="28"/>
          <w:szCs w:val="28"/>
        </w:rPr>
        <w:t>и изменений в Положени</w:t>
      </w:r>
      <w:r w:rsidR="00267F30">
        <w:rPr>
          <w:sz w:val="28"/>
        </w:rPr>
        <w:t xml:space="preserve">е </w:t>
      </w:r>
      <w:r w:rsidR="001146C1">
        <w:rPr>
          <w:sz w:val="28"/>
        </w:rPr>
        <w:t>о порядке организации и проведения публичных слушаний</w:t>
      </w:r>
      <w:r w:rsidR="00267F30">
        <w:rPr>
          <w:sz w:val="28"/>
        </w:rPr>
        <w:t xml:space="preserve"> в </w:t>
      </w:r>
      <w:r w:rsidR="001146C1">
        <w:rPr>
          <w:sz w:val="28"/>
        </w:rPr>
        <w:t>сельском поселении</w:t>
      </w:r>
      <w:r w:rsidR="00267F30">
        <w:rPr>
          <w:sz w:val="28"/>
        </w:rPr>
        <w:t xml:space="preserve">  </w:t>
      </w:r>
      <w:proofErr w:type="spellStart"/>
      <w:r w:rsidR="00267F30">
        <w:rPr>
          <w:sz w:val="28"/>
        </w:rPr>
        <w:t>Кальтовский</w:t>
      </w:r>
      <w:proofErr w:type="spellEnd"/>
      <w:r w:rsidR="00267F30">
        <w:rPr>
          <w:sz w:val="28"/>
        </w:rPr>
        <w:t xml:space="preserve"> сельсовет муниципального района  </w:t>
      </w:r>
      <w:proofErr w:type="spellStart"/>
      <w:r w:rsidR="00267F30">
        <w:rPr>
          <w:sz w:val="28"/>
        </w:rPr>
        <w:t>Иглинский</w:t>
      </w:r>
      <w:proofErr w:type="spellEnd"/>
      <w:r w:rsidR="00267F30">
        <w:rPr>
          <w:sz w:val="28"/>
        </w:rPr>
        <w:t xml:space="preserve"> район  Республики Башкортостан</w:t>
      </w:r>
    </w:p>
    <w:p w:rsidR="00787F51" w:rsidRDefault="00943095" w:rsidP="0094309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943095" w:rsidRDefault="00787F51" w:rsidP="00787F5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943095">
        <w:rPr>
          <w:rFonts w:ascii="Times New Roman" w:hAnsi="Times New Roman"/>
          <w:sz w:val="28"/>
          <w:szCs w:val="28"/>
        </w:rPr>
        <w:t xml:space="preserve">Совет сельского поселения </w:t>
      </w:r>
      <w:proofErr w:type="spellStart"/>
      <w:r w:rsidR="00943095">
        <w:rPr>
          <w:rFonts w:ascii="Times New Roman" w:hAnsi="Times New Roman"/>
          <w:sz w:val="28"/>
          <w:szCs w:val="28"/>
        </w:rPr>
        <w:t>Кальтовский</w:t>
      </w:r>
      <w:proofErr w:type="spellEnd"/>
      <w:r w:rsidR="00943095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943095">
        <w:rPr>
          <w:rFonts w:ascii="Times New Roman" w:hAnsi="Times New Roman"/>
          <w:sz w:val="28"/>
          <w:szCs w:val="28"/>
        </w:rPr>
        <w:t>Иглинский</w:t>
      </w:r>
      <w:proofErr w:type="spellEnd"/>
      <w:r w:rsidR="00943095">
        <w:rPr>
          <w:rFonts w:ascii="Times New Roman" w:hAnsi="Times New Roman"/>
          <w:sz w:val="28"/>
          <w:szCs w:val="28"/>
        </w:rPr>
        <w:t xml:space="preserve"> район Рес</w:t>
      </w:r>
      <w:r>
        <w:rPr>
          <w:rFonts w:ascii="Times New Roman" w:hAnsi="Times New Roman"/>
          <w:sz w:val="28"/>
          <w:szCs w:val="28"/>
        </w:rPr>
        <w:t xml:space="preserve">публики Башкортостан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И Л:</w:t>
      </w:r>
    </w:p>
    <w:p w:rsidR="00787F51" w:rsidRDefault="00F135AB" w:rsidP="00787F51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</w:t>
      </w:r>
      <w:r w:rsidR="00F55DF8">
        <w:rPr>
          <w:rFonts w:ascii="Times New Roman" w:hAnsi="Times New Roman"/>
          <w:sz w:val="28"/>
          <w:szCs w:val="28"/>
        </w:rPr>
        <w:t xml:space="preserve">Внести </w:t>
      </w:r>
      <w:r w:rsidR="00267F30">
        <w:rPr>
          <w:sz w:val="28"/>
          <w:szCs w:val="28"/>
        </w:rPr>
        <w:t>Изменения в Положение</w:t>
      </w:r>
      <w:r w:rsidR="001146C1">
        <w:rPr>
          <w:sz w:val="28"/>
        </w:rPr>
        <w:t xml:space="preserve"> о порядке организации и проведения </w:t>
      </w:r>
      <w:proofErr w:type="spellStart"/>
      <w:r w:rsidR="001146C1">
        <w:rPr>
          <w:sz w:val="28"/>
        </w:rPr>
        <w:t>пу</w:t>
      </w:r>
      <w:proofErr w:type="gramStart"/>
      <w:r w:rsidR="001146C1">
        <w:rPr>
          <w:sz w:val="28"/>
        </w:rPr>
        <w:t>б</w:t>
      </w:r>
      <w:proofErr w:type="spellEnd"/>
      <w:r w:rsidR="001146C1">
        <w:rPr>
          <w:sz w:val="28"/>
        </w:rPr>
        <w:t>-</w:t>
      </w:r>
      <w:proofErr w:type="gramEnd"/>
      <w:r w:rsidR="001146C1">
        <w:rPr>
          <w:sz w:val="28"/>
        </w:rPr>
        <w:t xml:space="preserve"> личных слушаний в   сельском поселении</w:t>
      </w:r>
      <w:r w:rsidR="00267F30">
        <w:rPr>
          <w:sz w:val="28"/>
        </w:rPr>
        <w:t xml:space="preserve">  </w:t>
      </w:r>
      <w:proofErr w:type="spellStart"/>
      <w:r w:rsidR="00267F30">
        <w:rPr>
          <w:sz w:val="28"/>
        </w:rPr>
        <w:t>Кальтовский</w:t>
      </w:r>
      <w:proofErr w:type="spellEnd"/>
      <w:r w:rsidR="00267F30">
        <w:rPr>
          <w:sz w:val="28"/>
        </w:rPr>
        <w:t xml:space="preserve"> сельсовет</w:t>
      </w:r>
      <w:r w:rsidR="001146C1">
        <w:rPr>
          <w:sz w:val="28"/>
        </w:rPr>
        <w:t>, изложив п.2.6 в следующей редакции</w:t>
      </w:r>
      <w:r w:rsidR="00F55DF8" w:rsidRPr="00F55DF8">
        <w:rPr>
          <w:sz w:val="28"/>
          <w:szCs w:val="28"/>
        </w:rPr>
        <w:t>:</w:t>
      </w:r>
    </w:p>
    <w:p w:rsidR="00787F51" w:rsidRDefault="00787F51" w:rsidP="00787F51">
      <w:pPr>
        <w:spacing w:after="0"/>
        <w:jc w:val="both"/>
        <w:rPr>
          <w:sz w:val="28"/>
          <w:szCs w:val="28"/>
        </w:rPr>
      </w:pPr>
    </w:p>
    <w:p w:rsidR="00787F51" w:rsidRDefault="001146C1" w:rsidP="00787F51">
      <w:pPr>
        <w:pStyle w:val="a4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787F51">
        <w:rPr>
          <w:sz w:val="28"/>
          <w:szCs w:val="28"/>
        </w:rPr>
        <w:t>Решение о назначении публичных слушаний подлежит опубликованию</w:t>
      </w:r>
      <w:r w:rsidR="00787F51">
        <w:rPr>
          <w:sz w:val="28"/>
          <w:szCs w:val="28"/>
        </w:rPr>
        <w:t xml:space="preserve"> </w:t>
      </w:r>
    </w:p>
    <w:p w:rsidR="00787F51" w:rsidRDefault="00787F51" w:rsidP="00787F51">
      <w:pPr>
        <w:spacing w:after="0"/>
        <w:jc w:val="both"/>
        <w:rPr>
          <w:sz w:val="28"/>
          <w:szCs w:val="28"/>
        </w:rPr>
      </w:pPr>
      <w:r w:rsidRPr="00787F51">
        <w:rPr>
          <w:sz w:val="28"/>
          <w:szCs w:val="28"/>
        </w:rPr>
        <w:t>(об</w:t>
      </w:r>
      <w:r w:rsidR="001146C1" w:rsidRPr="00787F51">
        <w:rPr>
          <w:sz w:val="28"/>
        </w:rPr>
        <w:t xml:space="preserve">народованию) в течение 5 дней со дня его </w:t>
      </w:r>
      <w:proofErr w:type="spellStart"/>
      <w:r w:rsidR="001146C1" w:rsidRPr="00787F51">
        <w:rPr>
          <w:sz w:val="28"/>
        </w:rPr>
        <w:t>принятия</w:t>
      </w:r>
      <w:proofErr w:type="gramStart"/>
      <w:r w:rsidR="001146C1" w:rsidRPr="00787F51">
        <w:rPr>
          <w:sz w:val="28"/>
        </w:rPr>
        <w:t>.О</w:t>
      </w:r>
      <w:proofErr w:type="gramEnd"/>
      <w:r w:rsidR="001146C1" w:rsidRPr="00787F51">
        <w:rPr>
          <w:sz w:val="28"/>
        </w:rPr>
        <w:t>повещение</w:t>
      </w:r>
      <w:proofErr w:type="spellEnd"/>
      <w:r w:rsidR="001146C1" w:rsidRPr="00787F51">
        <w:rPr>
          <w:sz w:val="28"/>
        </w:rPr>
        <w:t xml:space="preserve"> жителей</w:t>
      </w:r>
      <w:r>
        <w:rPr>
          <w:sz w:val="28"/>
        </w:rPr>
        <w:t xml:space="preserve"> муници</w:t>
      </w:r>
      <w:r w:rsidR="001146C1">
        <w:rPr>
          <w:sz w:val="28"/>
        </w:rPr>
        <w:t>пального образования о времени и месте про</w:t>
      </w:r>
      <w:r>
        <w:rPr>
          <w:sz w:val="28"/>
        </w:rPr>
        <w:t>ведения публичных слушаний долж</w:t>
      </w:r>
      <w:r w:rsidR="001146C1">
        <w:rPr>
          <w:sz w:val="28"/>
        </w:rPr>
        <w:t>но быть заблаговременным.</w:t>
      </w:r>
    </w:p>
    <w:p w:rsidR="00787F51" w:rsidRPr="00787F51" w:rsidRDefault="001146C1" w:rsidP="00787F51">
      <w:pPr>
        <w:pStyle w:val="a4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787F51">
        <w:rPr>
          <w:sz w:val="28"/>
        </w:rPr>
        <w:t>Пункт 4.8.2 после слов «ре</w:t>
      </w:r>
      <w:r w:rsidR="00787F51">
        <w:rPr>
          <w:sz w:val="28"/>
        </w:rPr>
        <w:t xml:space="preserve">комендованных Совету к </w:t>
      </w:r>
      <w:r w:rsidR="00F135AB" w:rsidRPr="00787F51">
        <w:rPr>
          <w:sz w:val="28"/>
        </w:rPr>
        <w:t>приняти</w:t>
      </w:r>
      <w:proofErr w:type="gramStart"/>
      <w:r w:rsidR="00F135AB" w:rsidRPr="00787F51">
        <w:rPr>
          <w:sz w:val="28"/>
        </w:rPr>
        <w:t>ю</w:t>
      </w:r>
      <w:r w:rsidRPr="00787F51">
        <w:rPr>
          <w:sz w:val="28"/>
        </w:rPr>
        <w:t>(</w:t>
      </w:r>
      <w:proofErr w:type="gramEnd"/>
      <w:r w:rsidRPr="00787F51">
        <w:rPr>
          <w:sz w:val="28"/>
        </w:rPr>
        <w:t>отклонению)»</w:t>
      </w:r>
    </w:p>
    <w:p w:rsidR="001146C1" w:rsidRPr="00787F51" w:rsidRDefault="00F135AB" w:rsidP="00787F51">
      <w:pPr>
        <w:spacing w:after="0"/>
        <w:jc w:val="both"/>
        <w:rPr>
          <w:sz w:val="28"/>
          <w:szCs w:val="28"/>
        </w:rPr>
      </w:pPr>
      <w:r w:rsidRPr="00787F51">
        <w:rPr>
          <w:sz w:val="28"/>
        </w:rPr>
        <w:t>дополнить словами «включая мотивированное обоснование принятых решений».</w:t>
      </w:r>
      <w:r w:rsidR="001146C1" w:rsidRPr="00787F51">
        <w:rPr>
          <w:sz w:val="28"/>
        </w:rPr>
        <w:t xml:space="preserve"> </w:t>
      </w:r>
    </w:p>
    <w:p w:rsidR="00943095" w:rsidRDefault="00F135AB" w:rsidP="00F135AB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</w:t>
      </w:r>
      <w:r w:rsidR="00943095">
        <w:rPr>
          <w:rFonts w:ascii="Times New Roman" w:hAnsi="Times New Roman"/>
          <w:sz w:val="28"/>
          <w:szCs w:val="28"/>
        </w:rPr>
        <w:t>Настоящее решение обнародовать на информационном стенде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администр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3095">
        <w:rPr>
          <w:rFonts w:ascii="Times New Roman" w:hAnsi="Times New Roman"/>
          <w:sz w:val="28"/>
          <w:szCs w:val="28"/>
        </w:rPr>
        <w:t>ции</w:t>
      </w:r>
      <w:proofErr w:type="spellEnd"/>
      <w:r w:rsidR="00943095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943095">
        <w:rPr>
          <w:rFonts w:ascii="Times New Roman" w:hAnsi="Times New Roman"/>
          <w:sz w:val="28"/>
          <w:szCs w:val="28"/>
        </w:rPr>
        <w:t>Кальтовский</w:t>
      </w:r>
      <w:proofErr w:type="spellEnd"/>
      <w:r w:rsidR="00943095">
        <w:rPr>
          <w:rFonts w:ascii="Times New Roman" w:hAnsi="Times New Roman"/>
          <w:sz w:val="28"/>
          <w:szCs w:val="28"/>
        </w:rPr>
        <w:t xml:space="preserve"> сельсовет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Иглинс</w:t>
      </w:r>
      <w:proofErr w:type="spellEnd"/>
      <w:r>
        <w:rPr>
          <w:rFonts w:ascii="Times New Roman" w:hAnsi="Times New Roman"/>
          <w:sz w:val="28"/>
          <w:szCs w:val="28"/>
        </w:rPr>
        <w:t xml:space="preserve">- </w:t>
      </w:r>
      <w:r w:rsidR="00943095">
        <w:rPr>
          <w:rFonts w:ascii="Times New Roman" w:hAnsi="Times New Roman"/>
          <w:sz w:val="28"/>
          <w:szCs w:val="28"/>
        </w:rPr>
        <w:t>кий район Республики Башкортостан.</w:t>
      </w:r>
    </w:p>
    <w:p w:rsidR="00943095" w:rsidRDefault="00F135AB" w:rsidP="00F135AB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4. </w:t>
      </w:r>
      <w:proofErr w:type="gramStart"/>
      <w:r w:rsidR="0094309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43095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по социально-гуманитарным вопросам (</w:t>
      </w:r>
      <w:proofErr w:type="spellStart"/>
      <w:r w:rsidR="00787F51">
        <w:rPr>
          <w:rFonts w:ascii="Times New Roman" w:hAnsi="Times New Roman"/>
          <w:sz w:val="28"/>
          <w:szCs w:val="28"/>
        </w:rPr>
        <w:t>пред-</w:t>
      </w:r>
      <w:r>
        <w:rPr>
          <w:rFonts w:ascii="Times New Roman" w:hAnsi="Times New Roman"/>
          <w:sz w:val="28"/>
          <w:szCs w:val="28"/>
        </w:rPr>
        <w:t>тель-Фасхутдинов</w:t>
      </w:r>
      <w:proofErr w:type="spellEnd"/>
      <w:r>
        <w:rPr>
          <w:rFonts w:ascii="Times New Roman" w:hAnsi="Times New Roman"/>
          <w:sz w:val="28"/>
          <w:szCs w:val="28"/>
        </w:rPr>
        <w:t xml:space="preserve"> Г.Ш.</w:t>
      </w:r>
      <w:r w:rsidR="00943095">
        <w:rPr>
          <w:rFonts w:ascii="Times New Roman" w:hAnsi="Times New Roman"/>
          <w:sz w:val="28"/>
          <w:szCs w:val="28"/>
        </w:rPr>
        <w:t>).</w:t>
      </w:r>
    </w:p>
    <w:p w:rsidR="00787F51" w:rsidRDefault="00787F51" w:rsidP="00F135AB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43095" w:rsidRDefault="00943095" w:rsidP="00F135AB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                                                         Н.П. Козловский</w:t>
      </w:r>
    </w:p>
    <w:p w:rsidR="00943095" w:rsidRDefault="007152CA" w:rsidP="0094309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 сентября</w:t>
      </w:r>
      <w:r w:rsidR="00F55DF8">
        <w:rPr>
          <w:rFonts w:ascii="Times New Roman" w:hAnsi="Times New Roman"/>
          <w:sz w:val="28"/>
          <w:szCs w:val="28"/>
        </w:rPr>
        <w:t xml:space="preserve"> 2014</w:t>
      </w:r>
      <w:r w:rsidR="00943095">
        <w:rPr>
          <w:rFonts w:ascii="Times New Roman" w:hAnsi="Times New Roman"/>
          <w:sz w:val="28"/>
          <w:szCs w:val="28"/>
        </w:rPr>
        <w:t xml:space="preserve"> г.</w:t>
      </w:r>
    </w:p>
    <w:p w:rsidR="00943095" w:rsidRDefault="007152CA" w:rsidP="0094309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313</w:t>
      </w:r>
      <w:r w:rsidR="00943095">
        <w:rPr>
          <w:rFonts w:ascii="Times New Roman" w:hAnsi="Times New Roman"/>
          <w:sz w:val="28"/>
          <w:szCs w:val="28"/>
        </w:rPr>
        <w:t xml:space="preserve">                 </w:t>
      </w:r>
    </w:p>
    <w:p w:rsidR="007910D2" w:rsidRPr="00943095" w:rsidRDefault="007910D2">
      <w:pPr>
        <w:rPr>
          <w:sz w:val="28"/>
          <w:szCs w:val="28"/>
        </w:rPr>
      </w:pPr>
    </w:p>
    <w:sectPr w:rsidR="007910D2" w:rsidRPr="00943095" w:rsidSect="00787F51">
      <w:pgSz w:w="11906" w:h="16838"/>
      <w:pgMar w:top="568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57031"/>
    <w:multiLevelType w:val="hybridMultilevel"/>
    <w:tmpl w:val="96C81552"/>
    <w:lvl w:ilvl="0" w:tplc="52A2A4E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7EF0177E"/>
    <w:multiLevelType w:val="hybridMultilevel"/>
    <w:tmpl w:val="C1E87798"/>
    <w:lvl w:ilvl="0" w:tplc="75327BD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095"/>
    <w:rsid w:val="001146C1"/>
    <w:rsid w:val="00267F30"/>
    <w:rsid w:val="00463068"/>
    <w:rsid w:val="00506F79"/>
    <w:rsid w:val="005927CD"/>
    <w:rsid w:val="00612368"/>
    <w:rsid w:val="007152CA"/>
    <w:rsid w:val="00786326"/>
    <w:rsid w:val="00787F51"/>
    <w:rsid w:val="007910D2"/>
    <w:rsid w:val="008843AE"/>
    <w:rsid w:val="009163CB"/>
    <w:rsid w:val="00943095"/>
    <w:rsid w:val="00D5172D"/>
    <w:rsid w:val="00F135AB"/>
    <w:rsid w:val="00F55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D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309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146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2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2014-09-24T03:37:00Z</cp:lastPrinted>
  <dcterms:created xsi:type="dcterms:W3CDTF">2013-11-26T04:07:00Z</dcterms:created>
  <dcterms:modified xsi:type="dcterms:W3CDTF">2014-09-26T10:06:00Z</dcterms:modified>
</cp:coreProperties>
</file>