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5ED" w:rsidRPr="008515ED" w:rsidRDefault="00E078AB" w:rsidP="003A7382">
      <w:pPr>
        <w:pStyle w:val="a7"/>
        <w:spacing w:before="0" w:beforeAutospacing="0" w:after="0" w:afterAutospacing="0"/>
        <w:rPr>
          <w:rFonts w:ascii="Arial" w:hAnsi="Arial" w:cs="Arial"/>
          <w:color w:val="000000"/>
          <w:sz w:val="28"/>
          <w:szCs w:val="28"/>
        </w:rPr>
      </w:pPr>
      <w:r w:rsidRPr="008515ED">
        <w:rPr>
          <w:rFonts w:ascii="Arial" w:hAnsi="Arial" w:cs="Arial"/>
          <w:color w:val="000000"/>
          <w:sz w:val="18"/>
          <w:szCs w:val="18"/>
        </w:rPr>
        <w:t> </w:t>
      </w:r>
      <w:r w:rsidR="00B2579D" w:rsidRPr="008515ED">
        <w:rPr>
          <w:rFonts w:ascii="Arial" w:hAnsi="Arial" w:cs="Arial"/>
          <w:color w:val="000000"/>
        </w:rPr>
        <w:t xml:space="preserve">                                                                                         </w:t>
      </w:r>
      <w:r w:rsidR="008515ED" w:rsidRPr="008515ED">
        <w:rPr>
          <w:rFonts w:ascii="Arial" w:hAnsi="Arial" w:cs="Arial"/>
          <w:color w:val="000000"/>
          <w:sz w:val="28"/>
          <w:szCs w:val="28"/>
        </w:rPr>
        <w:t xml:space="preserve">        УТВЕРЖДЕНО</w:t>
      </w:r>
    </w:p>
    <w:p w:rsidR="008515ED" w:rsidRPr="008515ED" w:rsidRDefault="008515ED" w:rsidP="003A7382">
      <w:pPr>
        <w:pStyle w:val="a7"/>
        <w:spacing w:before="0" w:beforeAutospacing="0" w:after="0" w:afterAutospacing="0"/>
        <w:rPr>
          <w:rFonts w:ascii="Arial" w:hAnsi="Arial" w:cs="Arial"/>
          <w:color w:val="000000"/>
        </w:rPr>
      </w:pPr>
      <w:r w:rsidRPr="008515ED">
        <w:rPr>
          <w:rFonts w:ascii="Arial" w:hAnsi="Arial" w:cs="Arial"/>
          <w:color w:val="000000"/>
          <w:sz w:val="28"/>
          <w:szCs w:val="28"/>
        </w:rPr>
        <w:t xml:space="preserve">                                                                                     </w:t>
      </w:r>
      <w:r w:rsidRPr="008515ED">
        <w:rPr>
          <w:rFonts w:ascii="Arial" w:hAnsi="Arial" w:cs="Arial"/>
          <w:color w:val="000000"/>
        </w:rPr>
        <w:t>решением Совета</w:t>
      </w:r>
    </w:p>
    <w:p w:rsidR="008515ED" w:rsidRPr="008515ED" w:rsidRDefault="008515ED" w:rsidP="003A7382">
      <w:pPr>
        <w:pStyle w:val="a7"/>
        <w:spacing w:before="0" w:beforeAutospacing="0" w:after="0" w:afterAutospacing="0"/>
        <w:rPr>
          <w:rFonts w:ascii="Arial" w:hAnsi="Arial" w:cs="Arial"/>
          <w:color w:val="000000"/>
        </w:rPr>
      </w:pPr>
      <w:r w:rsidRPr="008515ED">
        <w:rPr>
          <w:rFonts w:ascii="Arial" w:hAnsi="Arial" w:cs="Arial"/>
          <w:color w:val="000000"/>
        </w:rPr>
        <w:t xml:space="preserve">                                                                                    </w:t>
      </w:r>
      <w:r>
        <w:rPr>
          <w:rFonts w:ascii="Arial" w:hAnsi="Arial" w:cs="Arial"/>
          <w:color w:val="000000"/>
        </w:rPr>
        <w:t xml:space="preserve">              </w:t>
      </w:r>
      <w:r w:rsidRPr="008515ED">
        <w:rPr>
          <w:rFonts w:ascii="Arial" w:hAnsi="Arial" w:cs="Arial"/>
          <w:color w:val="000000"/>
        </w:rPr>
        <w:t xml:space="preserve"> СП </w:t>
      </w:r>
      <w:proofErr w:type="spellStart"/>
      <w:r w:rsidRPr="008515ED">
        <w:rPr>
          <w:rFonts w:ascii="Arial" w:hAnsi="Arial" w:cs="Arial"/>
          <w:color w:val="000000"/>
        </w:rPr>
        <w:t>Кальтовский</w:t>
      </w:r>
      <w:proofErr w:type="spellEnd"/>
      <w:r w:rsidRPr="008515ED">
        <w:rPr>
          <w:rFonts w:ascii="Arial" w:hAnsi="Arial" w:cs="Arial"/>
          <w:color w:val="000000"/>
        </w:rPr>
        <w:t xml:space="preserve"> сельсовет</w:t>
      </w:r>
    </w:p>
    <w:p w:rsidR="003A7382" w:rsidRDefault="008515ED" w:rsidP="003A7382">
      <w:pPr>
        <w:pStyle w:val="a7"/>
        <w:spacing w:before="0" w:beforeAutospacing="0" w:after="0" w:afterAutospacing="0"/>
        <w:rPr>
          <w:rFonts w:ascii="Arial" w:hAnsi="Arial" w:cs="Arial"/>
          <w:color w:val="000000"/>
        </w:rPr>
      </w:pPr>
      <w:r>
        <w:rPr>
          <w:rFonts w:ascii="Arial" w:hAnsi="Arial" w:cs="Arial"/>
          <w:color w:val="000000"/>
        </w:rPr>
        <w:t xml:space="preserve">                                                                                                   МР </w:t>
      </w:r>
      <w:proofErr w:type="spellStart"/>
      <w:r>
        <w:rPr>
          <w:rFonts w:ascii="Arial" w:hAnsi="Arial" w:cs="Arial"/>
          <w:color w:val="000000"/>
        </w:rPr>
        <w:t>Иглинский</w:t>
      </w:r>
      <w:proofErr w:type="spellEnd"/>
      <w:r>
        <w:rPr>
          <w:rFonts w:ascii="Arial" w:hAnsi="Arial" w:cs="Arial"/>
          <w:color w:val="000000"/>
        </w:rPr>
        <w:t xml:space="preserve"> район РБ</w:t>
      </w:r>
    </w:p>
    <w:p w:rsidR="00B2579D" w:rsidRDefault="003A7382" w:rsidP="003A7382">
      <w:pPr>
        <w:pStyle w:val="a7"/>
        <w:spacing w:before="0" w:beforeAutospacing="0" w:after="0" w:afterAutospacing="0"/>
        <w:rPr>
          <w:rFonts w:ascii="Arial" w:hAnsi="Arial" w:cs="Arial"/>
          <w:color w:val="000000"/>
          <w:sz w:val="28"/>
          <w:szCs w:val="28"/>
        </w:rPr>
      </w:pPr>
      <w:r>
        <w:rPr>
          <w:rFonts w:ascii="Arial" w:hAnsi="Arial" w:cs="Arial"/>
          <w:color w:val="000000"/>
        </w:rPr>
        <w:t xml:space="preserve">                                                                    </w:t>
      </w:r>
      <w:r w:rsidR="008515ED">
        <w:rPr>
          <w:rFonts w:ascii="Arial" w:hAnsi="Arial" w:cs="Arial"/>
          <w:color w:val="000000"/>
        </w:rPr>
        <w:t xml:space="preserve">                               от 10 октября 2012 г. № 134</w:t>
      </w:r>
      <w:r>
        <w:rPr>
          <w:rFonts w:ascii="Arial" w:hAnsi="Arial" w:cs="Arial"/>
          <w:color w:val="000000"/>
        </w:rPr>
        <w:t xml:space="preserve">               </w:t>
      </w:r>
    </w:p>
    <w:p w:rsidR="00B2579D" w:rsidRDefault="00B2579D" w:rsidP="00B2579D">
      <w:pPr>
        <w:pStyle w:val="a7"/>
        <w:spacing w:before="0" w:beforeAutospacing="0" w:after="240" w:afterAutospacing="0"/>
        <w:rPr>
          <w:rFonts w:ascii="Arial" w:hAnsi="Arial" w:cs="Arial"/>
          <w:color w:val="000000"/>
          <w:sz w:val="28"/>
          <w:szCs w:val="28"/>
        </w:rPr>
      </w:pPr>
      <w:r>
        <w:rPr>
          <w:rFonts w:ascii="Arial" w:hAnsi="Arial" w:cs="Arial"/>
          <w:color w:val="000000"/>
          <w:sz w:val="28"/>
          <w:szCs w:val="28"/>
        </w:rPr>
        <w:t xml:space="preserve">                                                                                 </w:t>
      </w:r>
    </w:p>
    <w:p w:rsidR="00B2579D" w:rsidRDefault="003A7BF9" w:rsidP="00B2579D">
      <w:pPr>
        <w:pStyle w:val="a7"/>
        <w:spacing w:before="0" w:beforeAutospacing="0" w:after="240" w:afterAutospacing="0"/>
        <w:jc w:val="center"/>
        <w:rPr>
          <w:rStyle w:val="a4"/>
          <w:rFonts w:ascii="Arial" w:hAnsi="Arial" w:cs="Arial"/>
          <w:b w:val="0"/>
          <w:bCs w:val="0"/>
          <w:color w:val="000000"/>
          <w:sz w:val="28"/>
          <w:szCs w:val="28"/>
        </w:rPr>
      </w:pPr>
      <w:hyperlink r:id="rId5" w:anchor="sub_100#sub_100" w:history="1">
        <w:r w:rsidR="005A2389">
          <w:rPr>
            <w:rStyle w:val="a3"/>
            <w:b/>
            <w:color w:val="000000"/>
            <w:sz w:val="28"/>
            <w:szCs w:val="28"/>
            <w:u w:val="none"/>
          </w:rPr>
          <w:t>Административный</w:t>
        </w:r>
        <w:r w:rsidR="000E4AAB" w:rsidRPr="00CB01E5">
          <w:rPr>
            <w:rStyle w:val="a3"/>
            <w:b/>
            <w:color w:val="000000"/>
            <w:sz w:val="28"/>
            <w:szCs w:val="28"/>
            <w:u w:val="none"/>
          </w:rPr>
          <w:t xml:space="preserve">  </w:t>
        </w:r>
        <w:r w:rsidR="00E078AB" w:rsidRPr="00CB01E5">
          <w:rPr>
            <w:rStyle w:val="a3"/>
            <w:b/>
            <w:color w:val="000000"/>
            <w:sz w:val="28"/>
            <w:szCs w:val="28"/>
            <w:u w:val="none"/>
          </w:rPr>
          <w:t xml:space="preserve"> регламент</w:t>
        </w:r>
      </w:hyperlink>
      <w:r w:rsidR="00E078AB" w:rsidRPr="00CB01E5">
        <w:rPr>
          <w:rStyle w:val="wrc01"/>
          <w:color w:val="000000"/>
          <w:sz w:val="28"/>
          <w:szCs w:val="28"/>
        </w:rPr>
        <w:t> </w:t>
      </w:r>
      <w:r w:rsidR="00E078AB" w:rsidRPr="00CB01E5">
        <w:rPr>
          <w:rStyle w:val="a4"/>
          <w:color w:val="000000"/>
          <w:sz w:val="28"/>
          <w:szCs w:val="28"/>
        </w:rPr>
        <w:t xml:space="preserve"> о</w:t>
      </w:r>
      <w:r w:rsidR="000A1925">
        <w:rPr>
          <w:rStyle w:val="a4"/>
          <w:color w:val="000000"/>
          <w:sz w:val="28"/>
          <w:szCs w:val="28"/>
        </w:rPr>
        <w:t>существления муниципального  </w:t>
      </w:r>
      <w:proofErr w:type="gramStart"/>
      <w:r w:rsidR="00E078AB" w:rsidRPr="00CB01E5">
        <w:rPr>
          <w:rStyle w:val="a4"/>
          <w:color w:val="000000"/>
          <w:sz w:val="28"/>
          <w:szCs w:val="28"/>
        </w:rPr>
        <w:t>контроля за</w:t>
      </w:r>
      <w:proofErr w:type="gramEnd"/>
      <w:r w:rsidR="00E078AB" w:rsidRPr="00CB01E5">
        <w:rPr>
          <w:rStyle w:val="a4"/>
          <w:color w:val="000000"/>
          <w:sz w:val="28"/>
          <w:szCs w:val="28"/>
        </w:rPr>
        <w:t xml:space="preserve"> проведением муниципальных лотерей на территории  сельского поселения</w:t>
      </w:r>
      <w:r w:rsidR="000A1925">
        <w:rPr>
          <w:rStyle w:val="a4"/>
          <w:color w:val="000000"/>
          <w:sz w:val="28"/>
          <w:szCs w:val="28"/>
        </w:rPr>
        <w:t xml:space="preserve"> </w:t>
      </w:r>
      <w:proofErr w:type="spellStart"/>
      <w:r w:rsidR="000A1925">
        <w:rPr>
          <w:rStyle w:val="a4"/>
          <w:color w:val="000000"/>
          <w:sz w:val="28"/>
          <w:szCs w:val="28"/>
        </w:rPr>
        <w:t>Кальтовский</w:t>
      </w:r>
      <w:proofErr w:type="spellEnd"/>
      <w:r w:rsidR="000A1925">
        <w:rPr>
          <w:rStyle w:val="a4"/>
          <w:color w:val="000000"/>
          <w:sz w:val="28"/>
          <w:szCs w:val="28"/>
        </w:rPr>
        <w:t xml:space="preserve">  </w:t>
      </w:r>
      <w:r w:rsidR="00E078AB" w:rsidRPr="00CB01E5">
        <w:rPr>
          <w:rStyle w:val="a4"/>
          <w:color w:val="000000"/>
          <w:sz w:val="28"/>
          <w:szCs w:val="28"/>
        </w:rPr>
        <w:t>сельсовет муни</w:t>
      </w:r>
      <w:r w:rsidR="003503A5" w:rsidRPr="00CB01E5">
        <w:rPr>
          <w:rStyle w:val="a4"/>
          <w:color w:val="000000"/>
          <w:sz w:val="28"/>
          <w:szCs w:val="28"/>
        </w:rPr>
        <w:t>цип</w:t>
      </w:r>
      <w:r w:rsidR="000A1925">
        <w:rPr>
          <w:rStyle w:val="a4"/>
          <w:color w:val="000000"/>
          <w:sz w:val="28"/>
          <w:szCs w:val="28"/>
        </w:rPr>
        <w:t xml:space="preserve">ального района </w:t>
      </w:r>
      <w:proofErr w:type="spellStart"/>
      <w:r w:rsidR="000A1925">
        <w:rPr>
          <w:rStyle w:val="a4"/>
          <w:color w:val="000000"/>
          <w:sz w:val="28"/>
          <w:szCs w:val="28"/>
        </w:rPr>
        <w:t>Иглинский</w:t>
      </w:r>
      <w:proofErr w:type="spellEnd"/>
      <w:r w:rsidR="003503A5" w:rsidRPr="00CB01E5">
        <w:rPr>
          <w:rStyle w:val="a4"/>
          <w:color w:val="000000"/>
          <w:sz w:val="28"/>
          <w:szCs w:val="28"/>
        </w:rPr>
        <w:t xml:space="preserve"> район</w:t>
      </w:r>
    </w:p>
    <w:p w:rsidR="00E078AB" w:rsidRPr="00B2579D" w:rsidRDefault="003503A5" w:rsidP="00B2579D">
      <w:pPr>
        <w:pStyle w:val="a7"/>
        <w:spacing w:before="0" w:beforeAutospacing="0" w:after="240" w:afterAutospacing="0"/>
        <w:jc w:val="center"/>
        <w:rPr>
          <w:rFonts w:ascii="Arial" w:hAnsi="Arial" w:cs="Arial"/>
          <w:color w:val="000000"/>
          <w:sz w:val="28"/>
          <w:szCs w:val="28"/>
        </w:rPr>
      </w:pPr>
      <w:r w:rsidRPr="00CB01E5">
        <w:rPr>
          <w:rStyle w:val="a4"/>
          <w:color w:val="000000"/>
          <w:sz w:val="28"/>
          <w:szCs w:val="28"/>
        </w:rPr>
        <w:t>Республики Башкорт</w:t>
      </w:r>
      <w:r w:rsidR="00E078AB" w:rsidRPr="00CB01E5">
        <w:rPr>
          <w:rStyle w:val="a4"/>
          <w:color w:val="000000"/>
          <w:sz w:val="28"/>
          <w:szCs w:val="28"/>
        </w:rPr>
        <w:t>остан</w:t>
      </w:r>
    </w:p>
    <w:p w:rsidR="00B46E45" w:rsidRPr="00B2579D" w:rsidRDefault="00E078AB" w:rsidP="00B2579D">
      <w:pPr>
        <w:pStyle w:val="a7"/>
        <w:numPr>
          <w:ilvl w:val="0"/>
          <w:numId w:val="4"/>
        </w:numPr>
        <w:spacing w:before="0" w:beforeAutospacing="0" w:after="0" w:afterAutospacing="0"/>
        <w:jc w:val="center"/>
        <w:rPr>
          <w:rStyle w:val="a4"/>
          <w:b w:val="0"/>
          <w:bCs w:val="0"/>
          <w:color w:val="000000"/>
        </w:rPr>
      </w:pPr>
      <w:r w:rsidRPr="003503A5">
        <w:rPr>
          <w:rStyle w:val="a4"/>
          <w:color w:val="000000"/>
        </w:rPr>
        <w:t>ОБЩИЕ ПОЛОЖЕНИЯ</w:t>
      </w:r>
    </w:p>
    <w:p w:rsidR="00E078AB" w:rsidRPr="00224879" w:rsidRDefault="00E078AB" w:rsidP="00B46E45">
      <w:pPr>
        <w:pStyle w:val="a7"/>
        <w:spacing w:before="0" w:beforeAutospacing="0" w:after="0" w:afterAutospacing="0"/>
        <w:ind w:left="1080"/>
        <w:rPr>
          <w:color w:val="000000"/>
          <w:sz w:val="28"/>
          <w:szCs w:val="28"/>
        </w:rPr>
      </w:pPr>
      <w:r w:rsidRPr="003503A5">
        <w:rPr>
          <w:color w:val="000000"/>
        </w:rPr>
        <w:t> </w:t>
      </w:r>
    </w:p>
    <w:p w:rsidR="00E078AB" w:rsidRPr="00224879" w:rsidRDefault="00E078AB" w:rsidP="00B46E45">
      <w:pPr>
        <w:pStyle w:val="a7"/>
        <w:spacing w:before="0" w:beforeAutospacing="0" w:after="0" w:afterAutospacing="0"/>
        <w:jc w:val="center"/>
        <w:rPr>
          <w:b/>
          <w:color w:val="000000"/>
          <w:sz w:val="28"/>
          <w:szCs w:val="28"/>
        </w:rPr>
      </w:pPr>
      <w:bookmarkStart w:id="0" w:name="sub_11"/>
      <w:r w:rsidRPr="00224879">
        <w:rPr>
          <w:b/>
          <w:color w:val="000000"/>
          <w:sz w:val="28"/>
          <w:szCs w:val="28"/>
        </w:rPr>
        <w:t>1.1. Наименование муниципальной функции</w:t>
      </w:r>
      <w:bookmarkEnd w:id="0"/>
      <w:r w:rsidRPr="00224879">
        <w:rPr>
          <w:b/>
          <w:color w:val="000000"/>
          <w:sz w:val="28"/>
          <w:szCs w:val="28"/>
        </w:rPr>
        <w:t> </w:t>
      </w:r>
    </w:p>
    <w:p w:rsidR="00E078AB" w:rsidRPr="00224879" w:rsidRDefault="00224879" w:rsidP="00B46E45">
      <w:pPr>
        <w:pStyle w:val="a7"/>
        <w:spacing w:before="0" w:beforeAutospacing="0" w:after="0" w:afterAutospacing="0"/>
        <w:jc w:val="both"/>
        <w:rPr>
          <w:color w:val="000000"/>
          <w:sz w:val="28"/>
          <w:szCs w:val="28"/>
        </w:rPr>
      </w:pPr>
      <w:r w:rsidRPr="00224879">
        <w:rPr>
          <w:color w:val="000000"/>
          <w:sz w:val="28"/>
          <w:szCs w:val="28"/>
        </w:rPr>
        <w:t xml:space="preserve">     </w:t>
      </w:r>
      <w:r w:rsidR="00E078AB" w:rsidRPr="00224879">
        <w:rPr>
          <w:color w:val="000000"/>
          <w:sz w:val="28"/>
          <w:szCs w:val="28"/>
        </w:rPr>
        <w:t xml:space="preserve">Настоящий Административный регламент  разработан в целях повышения качества исполнения функции, защиты прав юридических лиц и индивидуальных предпринимателей при проведении проверок при осуществлении муниципального   </w:t>
      </w:r>
      <w:proofErr w:type="gramStart"/>
      <w:r w:rsidR="00E078AB" w:rsidRPr="00224879">
        <w:rPr>
          <w:color w:val="000000"/>
          <w:sz w:val="28"/>
          <w:szCs w:val="28"/>
        </w:rPr>
        <w:t xml:space="preserve">контроля </w:t>
      </w:r>
      <w:r w:rsidR="003503A5" w:rsidRPr="00224879">
        <w:rPr>
          <w:color w:val="000000"/>
          <w:sz w:val="28"/>
          <w:szCs w:val="28"/>
        </w:rPr>
        <w:t xml:space="preserve"> </w:t>
      </w:r>
      <w:r w:rsidR="00E078AB" w:rsidRPr="00224879">
        <w:rPr>
          <w:color w:val="000000"/>
          <w:sz w:val="28"/>
          <w:szCs w:val="28"/>
        </w:rPr>
        <w:t>за</w:t>
      </w:r>
      <w:proofErr w:type="gramEnd"/>
      <w:r w:rsidR="00E078AB" w:rsidRPr="00224879">
        <w:rPr>
          <w:color w:val="000000"/>
          <w:sz w:val="28"/>
          <w:szCs w:val="28"/>
        </w:rPr>
        <w:t xml:space="preserve"> проведением муниципальных лотерей на территории  сельского поселения. </w:t>
      </w:r>
    </w:p>
    <w:p w:rsidR="00E078AB" w:rsidRPr="00224879" w:rsidRDefault="00E078AB" w:rsidP="00224879">
      <w:pPr>
        <w:pStyle w:val="a7"/>
        <w:spacing w:before="0" w:beforeAutospacing="0" w:after="0" w:afterAutospacing="0"/>
        <w:jc w:val="center"/>
        <w:rPr>
          <w:b/>
          <w:color w:val="000000"/>
          <w:sz w:val="28"/>
          <w:szCs w:val="28"/>
        </w:rPr>
      </w:pPr>
      <w:r w:rsidRPr="00224879">
        <w:rPr>
          <w:b/>
          <w:color w:val="000000"/>
          <w:sz w:val="28"/>
          <w:szCs w:val="28"/>
        </w:rPr>
        <w:t>1.2. Наименование органа местного самоуправления, исполняющего муниципальную функцию</w:t>
      </w:r>
      <w:r w:rsidR="00224879" w:rsidRPr="00224879">
        <w:rPr>
          <w:b/>
          <w:color w:val="000000"/>
          <w:sz w:val="28"/>
          <w:szCs w:val="28"/>
        </w:rPr>
        <w:t>.</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Уполномоченным органом по исполнению муниципальной функции по проведению проверок при осуществлении муниципального   контроля</w:t>
      </w:r>
      <w:r w:rsidR="003503A5" w:rsidRPr="00224879">
        <w:rPr>
          <w:color w:val="000000"/>
          <w:sz w:val="28"/>
          <w:szCs w:val="28"/>
        </w:rPr>
        <w:t xml:space="preserve"> </w:t>
      </w:r>
      <w:r w:rsidR="00224879">
        <w:rPr>
          <w:color w:val="000000"/>
          <w:sz w:val="28"/>
          <w:szCs w:val="28"/>
        </w:rPr>
        <w:t xml:space="preserve"> над</w:t>
      </w:r>
      <w:r w:rsidRPr="00224879">
        <w:rPr>
          <w:color w:val="000000"/>
          <w:sz w:val="28"/>
          <w:szCs w:val="28"/>
        </w:rPr>
        <w:t xml:space="preserve"> проведением муниципальных лотерей является Администрация</w:t>
      </w:r>
      <w:r w:rsidR="003503A5" w:rsidRPr="00224879">
        <w:rPr>
          <w:color w:val="000000"/>
          <w:sz w:val="28"/>
          <w:szCs w:val="28"/>
        </w:rPr>
        <w:t xml:space="preserve"> Сель</w:t>
      </w:r>
      <w:r w:rsidR="000A1925">
        <w:rPr>
          <w:color w:val="000000"/>
          <w:sz w:val="28"/>
          <w:szCs w:val="28"/>
        </w:rPr>
        <w:t xml:space="preserve">ского поселения </w:t>
      </w:r>
      <w:proofErr w:type="spellStart"/>
      <w:r w:rsidR="000A1925">
        <w:rPr>
          <w:color w:val="000000"/>
          <w:sz w:val="28"/>
          <w:szCs w:val="28"/>
        </w:rPr>
        <w:t>Кальтовский</w:t>
      </w:r>
      <w:proofErr w:type="spellEnd"/>
      <w:r w:rsidRPr="00224879">
        <w:rPr>
          <w:color w:val="000000"/>
          <w:sz w:val="28"/>
          <w:szCs w:val="28"/>
        </w:rPr>
        <w:t xml:space="preserve"> сельсовет мун</w:t>
      </w:r>
      <w:r w:rsidR="003503A5" w:rsidRPr="00224879">
        <w:rPr>
          <w:color w:val="000000"/>
          <w:sz w:val="28"/>
          <w:szCs w:val="28"/>
        </w:rPr>
        <w:t>ици</w:t>
      </w:r>
      <w:r w:rsidR="000A1925">
        <w:rPr>
          <w:color w:val="000000"/>
          <w:sz w:val="28"/>
          <w:szCs w:val="28"/>
        </w:rPr>
        <w:t xml:space="preserve">пального района </w:t>
      </w:r>
      <w:proofErr w:type="spellStart"/>
      <w:r w:rsidR="000A1925">
        <w:rPr>
          <w:color w:val="000000"/>
          <w:sz w:val="28"/>
          <w:szCs w:val="28"/>
        </w:rPr>
        <w:t>Иглинский</w:t>
      </w:r>
      <w:proofErr w:type="spellEnd"/>
      <w:r w:rsidRPr="00224879">
        <w:rPr>
          <w:color w:val="000000"/>
          <w:sz w:val="28"/>
          <w:szCs w:val="28"/>
        </w:rPr>
        <w:t xml:space="preserve"> район</w:t>
      </w:r>
      <w:r w:rsidR="00224879">
        <w:rPr>
          <w:color w:val="000000"/>
          <w:sz w:val="28"/>
          <w:szCs w:val="28"/>
        </w:rPr>
        <w:t xml:space="preserve"> </w:t>
      </w:r>
      <w:r w:rsidRPr="00224879">
        <w:rPr>
          <w:color w:val="000000"/>
          <w:sz w:val="28"/>
          <w:szCs w:val="28"/>
        </w:rPr>
        <w:t xml:space="preserve"> Республики </w:t>
      </w:r>
      <w:r w:rsidR="00224879">
        <w:rPr>
          <w:color w:val="000000"/>
          <w:sz w:val="28"/>
          <w:szCs w:val="28"/>
        </w:rPr>
        <w:t xml:space="preserve"> </w:t>
      </w:r>
      <w:r w:rsidRPr="00224879">
        <w:rPr>
          <w:color w:val="000000"/>
          <w:sz w:val="28"/>
          <w:szCs w:val="28"/>
        </w:rPr>
        <w:t>Башкортостан (далее Администрация поселения).</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Муниципальную функцию исполняют:</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1) Глава</w:t>
      </w:r>
      <w:r w:rsidR="003503A5" w:rsidRPr="00224879">
        <w:rPr>
          <w:color w:val="000000"/>
          <w:sz w:val="28"/>
          <w:szCs w:val="28"/>
        </w:rPr>
        <w:t xml:space="preserve"> Сель</w:t>
      </w:r>
      <w:r w:rsidR="000A1925">
        <w:rPr>
          <w:color w:val="000000"/>
          <w:sz w:val="28"/>
          <w:szCs w:val="28"/>
        </w:rPr>
        <w:t xml:space="preserve">ского поселения </w:t>
      </w:r>
      <w:proofErr w:type="spellStart"/>
      <w:r w:rsidR="000A1925">
        <w:rPr>
          <w:color w:val="000000"/>
          <w:sz w:val="28"/>
          <w:szCs w:val="28"/>
        </w:rPr>
        <w:t>Кальтовский</w:t>
      </w:r>
      <w:proofErr w:type="spellEnd"/>
      <w:r w:rsidRPr="00224879">
        <w:rPr>
          <w:color w:val="000000"/>
          <w:sz w:val="28"/>
          <w:szCs w:val="28"/>
        </w:rPr>
        <w:t xml:space="preserve"> сельсовет мун</w:t>
      </w:r>
      <w:r w:rsidR="003503A5" w:rsidRPr="00224879">
        <w:rPr>
          <w:color w:val="000000"/>
          <w:sz w:val="28"/>
          <w:szCs w:val="28"/>
        </w:rPr>
        <w:t>ицип</w:t>
      </w:r>
      <w:r w:rsidR="000A1925">
        <w:rPr>
          <w:color w:val="000000"/>
          <w:sz w:val="28"/>
          <w:szCs w:val="28"/>
        </w:rPr>
        <w:t xml:space="preserve">ального района </w:t>
      </w:r>
      <w:proofErr w:type="spellStart"/>
      <w:r w:rsidR="000A1925">
        <w:rPr>
          <w:color w:val="000000"/>
          <w:sz w:val="28"/>
          <w:szCs w:val="28"/>
        </w:rPr>
        <w:t>Иглинский</w:t>
      </w:r>
      <w:proofErr w:type="spellEnd"/>
      <w:r w:rsidRPr="00224879">
        <w:rPr>
          <w:color w:val="000000"/>
          <w:sz w:val="28"/>
          <w:szCs w:val="28"/>
        </w:rPr>
        <w:t xml:space="preserve"> район Республики Башкортостан;</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2) муниципальные служащие Администрации</w:t>
      </w:r>
      <w:r w:rsidR="003503A5" w:rsidRPr="00224879">
        <w:rPr>
          <w:color w:val="000000"/>
          <w:sz w:val="28"/>
          <w:szCs w:val="28"/>
        </w:rPr>
        <w:t xml:space="preserve"> Сел</w:t>
      </w:r>
      <w:r w:rsidR="000A1925">
        <w:rPr>
          <w:color w:val="000000"/>
          <w:sz w:val="28"/>
          <w:szCs w:val="28"/>
        </w:rPr>
        <w:t xml:space="preserve">ьского поселения </w:t>
      </w:r>
      <w:proofErr w:type="spellStart"/>
      <w:r w:rsidR="000A1925">
        <w:rPr>
          <w:color w:val="000000"/>
          <w:sz w:val="28"/>
          <w:szCs w:val="28"/>
        </w:rPr>
        <w:t>Кальтовский</w:t>
      </w:r>
      <w:proofErr w:type="spellEnd"/>
      <w:r w:rsidRPr="00224879">
        <w:rPr>
          <w:color w:val="000000"/>
          <w:sz w:val="28"/>
          <w:szCs w:val="28"/>
        </w:rPr>
        <w:t xml:space="preserve"> сельсовет мун</w:t>
      </w:r>
      <w:r w:rsidR="003503A5" w:rsidRPr="00224879">
        <w:rPr>
          <w:color w:val="000000"/>
          <w:sz w:val="28"/>
          <w:szCs w:val="28"/>
        </w:rPr>
        <w:t>ици</w:t>
      </w:r>
      <w:r w:rsidR="000A1925">
        <w:rPr>
          <w:color w:val="000000"/>
          <w:sz w:val="28"/>
          <w:szCs w:val="28"/>
        </w:rPr>
        <w:t xml:space="preserve">пального района  </w:t>
      </w:r>
      <w:proofErr w:type="spellStart"/>
      <w:r w:rsidR="000A1925">
        <w:rPr>
          <w:color w:val="000000"/>
          <w:sz w:val="28"/>
          <w:szCs w:val="28"/>
        </w:rPr>
        <w:t>Иглинский</w:t>
      </w:r>
      <w:proofErr w:type="spellEnd"/>
      <w:r w:rsidR="000A1925">
        <w:rPr>
          <w:color w:val="000000"/>
          <w:sz w:val="28"/>
          <w:szCs w:val="28"/>
        </w:rPr>
        <w:t xml:space="preserve"> </w:t>
      </w:r>
      <w:r w:rsidRPr="00224879">
        <w:rPr>
          <w:color w:val="000000"/>
          <w:sz w:val="28"/>
          <w:szCs w:val="28"/>
        </w:rPr>
        <w:t xml:space="preserve"> район Республики Башкортостан.</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1.3. Перечень нормативных правовых актов, регулирующих исполнение муниципальной функции</w:t>
      </w:r>
      <w:r w:rsidR="00224879">
        <w:rPr>
          <w:color w:val="000000"/>
          <w:sz w:val="28"/>
          <w:szCs w:val="28"/>
        </w:rPr>
        <w:t>.</w:t>
      </w:r>
    </w:p>
    <w:p w:rsidR="00E078AB" w:rsidRPr="00224879" w:rsidRDefault="003503A5" w:rsidP="00B46E45">
      <w:pPr>
        <w:pStyle w:val="a7"/>
        <w:spacing w:before="0" w:beforeAutospacing="0" w:after="0" w:afterAutospacing="0"/>
        <w:jc w:val="both"/>
        <w:rPr>
          <w:color w:val="000000"/>
          <w:sz w:val="28"/>
          <w:szCs w:val="28"/>
        </w:rPr>
      </w:pPr>
      <w:r w:rsidRPr="00224879">
        <w:rPr>
          <w:color w:val="000000"/>
          <w:sz w:val="28"/>
          <w:szCs w:val="28"/>
        </w:rPr>
        <w:t>      </w:t>
      </w:r>
      <w:r w:rsidR="00E078AB" w:rsidRPr="00224879">
        <w:rPr>
          <w:color w:val="000000"/>
          <w:sz w:val="28"/>
          <w:szCs w:val="28"/>
        </w:rPr>
        <w:t>Муниципальный контроль за проведением муниципальных лотерей на территории</w:t>
      </w:r>
      <w:r w:rsidRPr="00224879">
        <w:rPr>
          <w:color w:val="000000"/>
          <w:sz w:val="28"/>
          <w:szCs w:val="28"/>
        </w:rPr>
        <w:t xml:space="preserve"> Сел</w:t>
      </w:r>
      <w:r w:rsidR="000A1925">
        <w:rPr>
          <w:color w:val="000000"/>
          <w:sz w:val="28"/>
          <w:szCs w:val="28"/>
        </w:rPr>
        <w:t xml:space="preserve">ьского поселения </w:t>
      </w:r>
      <w:proofErr w:type="spellStart"/>
      <w:r w:rsidR="000A1925">
        <w:rPr>
          <w:color w:val="000000"/>
          <w:sz w:val="28"/>
          <w:szCs w:val="28"/>
        </w:rPr>
        <w:t>Кальтовский</w:t>
      </w:r>
      <w:proofErr w:type="spellEnd"/>
      <w:r w:rsidR="00E078AB" w:rsidRPr="00224879">
        <w:rPr>
          <w:color w:val="000000"/>
          <w:sz w:val="28"/>
          <w:szCs w:val="28"/>
        </w:rPr>
        <w:t xml:space="preserve"> сельсовет муниципального р</w:t>
      </w:r>
      <w:r w:rsidR="000A1925">
        <w:rPr>
          <w:color w:val="000000"/>
          <w:sz w:val="28"/>
          <w:szCs w:val="28"/>
        </w:rPr>
        <w:t xml:space="preserve">айона </w:t>
      </w:r>
      <w:proofErr w:type="spellStart"/>
      <w:r w:rsidR="000A1925">
        <w:rPr>
          <w:color w:val="000000"/>
          <w:sz w:val="28"/>
          <w:szCs w:val="28"/>
        </w:rPr>
        <w:t>Иглинский</w:t>
      </w:r>
      <w:proofErr w:type="spellEnd"/>
      <w:r w:rsidR="00E078AB" w:rsidRPr="00224879">
        <w:rPr>
          <w:color w:val="000000"/>
          <w:sz w:val="28"/>
          <w:szCs w:val="28"/>
        </w:rPr>
        <w:t xml:space="preserve"> район Республики Башкортостан (далее - муниципальный контроль) осуществляется в соответствии </w:t>
      </w:r>
      <w:proofErr w:type="gramStart"/>
      <w:r w:rsidR="00E078AB" w:rsidRPr="00224879">
        <w:rPr>
          <w:color w:val="000000"/>
          <w:sz w:val="28"/>
          <w:szCs w:val="28"/>
        </w:rPr>
        <w:t>с</w:t>
      </w:r>
      <w:proofErr w:type="gramEnd"/>
      <w:r w:rsidR="00E078AB" w:rsidRPr="00224879">
        <w:rPr>
          <w:color w:val="000000"/>
          <w:sz w:val="28"/>
          <w:szCs w:val="28"/>
        </w:rPr>
        <w:t>:</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Федеральным законом Российской Федерации от 06 октября 2003 года  № 131-ФЗ "Об общих принципах организации местного самоуправления в Российской Федерации";</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Федеральным законом Российской Федерации от 27 июля 2010 года  № 210-ФЗ "Об организации предоставления государственных и муниципальных услуг";</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Федеральным законом Российской Федерации от 11 ноября 2003 года  № 138-ФЗ "О лотереях";</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Федеральным законом Российской Федерации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Федеральным законом от 27 июля 2006 года № 152-ФЗ «О персональных данных»;</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lastRenderedPageBreak/>
        <w:t xml:space="preserve">- постановлением Правительства Российской Федерации от </w:t>
      </w:r>
      <w:r w:rsidR="00B46E45" w:rsidRPr="00224879">
        <w:rPr>
          <w:color w:val="000000"/>
          <w:sz w:val="28"/>
          <w:szCs w:val="28"/>
        </w:rPr>
        <w:t xml:space="preserve"> 30  июня  2010 г. №489  «Об  утверждении  правил  подготовки  органами  государственного  контроля  (надзора)  и  органами  муниципального  </w:t>
      </w:r>
      <w:proofErr w:type="gramStart"/>
      <w:r w:rsidR="00B46E45" w:rsidRPr="00224879">
        <w:rPr>
          <w:color w:val="000000"/>
          <w:sz w:val="28"/>
          <w:szCs w:val="28"/>
        </w:rPr>
        <w:t>контроля  ежегодных  планов  проведения  плановых  проверок  юридических  лиц</w:t>
      </w:r>
      <w:proofErr w:type="gramEnd"/>
      <w:r w:rsidR="00B46E45" w:rsidRPr="00224879">
        <w:rPr>
          <w:color w:val="000000"/>
          <w:sz w:val="28"/>
          <w:szCs w:val="28"/>
        </w:rPr>
        <w:t xml:space="preserve">  и  индивидуальных  предпринимателей»</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постановлением Правительства Российской Федерации от 16 июля 2009 года № 584 «Об уведомительном порядке начала осуществления отдельных видов предпринимательской деятельности»</w:t>
      </w:r>
      <w:r w:rsidR="00B46E45" w:rsidRPr="00224879">
        <w:rPr>
          <w:color w:val="000000"/>
          <w:sz w:val="28"/>
          <w:szCs w:val="28"/>
        </w:rPr>
        <w:t xml:space="preserve">  (с  изменениями  и  дополнениями)</w:t>
      </w:r>
      <w:r w:rsidRPr="00224879">
        <w:rPr>
          <w:color w:val="000000"/>
          <w:sz w:val="28"/>
          <w:szCs w:val="28"/>
        </w:rPr>
        <w:t xml:space="preserve"> (вместе с «Правилами представления уведомлений о начале осуществления отдельных видов предпринимательской деятельности и учета указанных уведомлений»);</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приказом Минэкономразвития России от 30 апреля 2009 года № 141 «О реализации положений Федерального закона «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Уставом</w:t>
      </w:r>
      <w:r w:rsidR="000A1925">
        <w:rPr>
          <w:color w:val="000000"/>
          <w:sz w:val="28"/>
          <w:szCs w:val="28"/>
        </w:rPr>
        <w:t xml:space="preserve"> Сельского поселения </w:t>
      </w:r>
      <w:proofErr w:type="spellStart"/>
      <w:r w:rsidR="000A1925">
        <w:rPr>
          <w:color w:val="000000"/>
          <w:sz w:val="28"/>
          <w:szCs w:val="28"/>
        </w:rPr>
        <w:t>Кальтовский</w:t>
      </w:r>
      <w:proofErr w:type="spellEnd"/>
      <w:r w:rsidRPr="00224879">
        <w:rPr>
          <w:color w:val="000000"/>
          <w:sz w:val="28"/>
          <w:szCs w:val="28"/>
        </w:rPr>
        <w:t xml:space="preserve"> сельсовет мун</w:t>
      </w:r>
      <w:r w:rsidR="003503A5" w:rsidRPr="00224879">
        <w:rPr>
          <w:color w:val="000000"/>
          <w:sz w:val="28"/>
          <w:szCs w:val="28"/>
        </w:rPr>
        <w:t>иципа</w:t>
      </w:r>
      <w:r w:rsidR="000A1925">
        <w:rPr>
          <w:color w:val="000000"/>
          <w:sz w:val="28"/>
          <w:szCs w:val="28"/>
        </w:rPr>
        <w:t xml:space="preserve">льного района </w:t>
      </w:r>
      <w:proofErr w:type="spellStart"/>
      <w:r w:rsidR="000A1925">
        <w:rPr>
          <w:color w:val="000000"/>
          <w:sz w:val="28"/>
          <w:szCs w:val="28"/>
        </w:rPr>
        <w:t>Иглинский</w:t>
      </w:r>
      <w:proofErr w:type="spellEnd"/>
      <w:r w:rsidR="000A1925">
        <w:rPr>
          <w:color w:val="000000"/>
          <w:sz w:val="28"/>
          <w:szCs w:val="28"/>
        </w:rPr>
        <w:t xml:space="preserve"> </w:t>
      </w:r>
      <w:r w:rsidRPr="00224879">
        <w:rPr>
          <w:color w:val="000000"/>
          <w:sz w:val="28"/>
          <w:szCs w:val="28"/>
        </w:rPr>
        <w:t xml:space="preserve"> район Республики Башкортостан;</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-настоящим административным регламентом. </w:t>
      </w:r>
    </w:p>
    <w:p w:rsidR="00E078AB" w:rsidRPr="00224879" w:rsidRDefault="00B2579D" w:rsidP="00B2579D">
      <w:pPr>
        <w:pStyle w:val="a7"/>
        <w:spacing w:before="0" w:beforeAutospacing="0" w:after="0" w:afterAutospacing="0"/>
        <w:rPr>
          <w:b/>
          <w:color w:val="000000"/>
          <w:sz w:val="28"/>
          <w:szCs w:val="28"/>
        </w:rPr>
      </w:pPr>
      <w:r>
        <w:rPr>
          <w:color w:val="000000"/>
          <w:sz w:val="28"/>
          <w:szCs w:val="28"/>
        </w:rPr>
        <w:t xml:space="preserve">                             </w:t>
      </w:r>
      <w:r w:rsidR="00E078AB" w:rsidRPr="00224879">
        <w:rPr>
          <w:b/>
          <w:color w:val="000000"/>
          <w:sz w:val="28"/>
          <w:szCs w:val="28"/>
        </w:rPr>
        <w:t>1.4.  Предмет муниципального контроля</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Соблюдение юридическим лицом в процессе проведения лотерей требований, установленных Федеральным законом Российской Федерации от 11 ноября 2003 года  № 138-ФЗ "О лотереях" и иными нормативными правовыми актами Российской Федерации в области организации и проведения лотерей. </w:t>
      </w:r>
    </w:p>
    <w:p w:rsidR="00E078AB" w:rsidRPr="00224879" w:rsidRDefault="00E078AB" w:rsidP="00B46E45">
      <w:pPr>
        <w:pStyle w:val="a7"/>
        <w:spacing w:before="0" w:beforeAutospacing="0" w:after="0" w:afterAutospacing="0"/>
        <w:jc w:val="center"/>
        <w:rPr>
          <w:b/>
          <w:color w:val="000000"/>
          <w:sz w:val="28"/>
          <w:szCs w:val="28"/>
        </w:rPr>
      </w:pPr>
      <w:r w:rsidRPr="00224879">
        <w:rPr>
          <w:b/>
          <w:color w:val="000000"/>
          <w:sz w:val="28"/>
          <w:szCs w:val="28"/>
        </w:rPr>
        <w:t>1.5. Права и обязанности должностных лиц при осуществлении  муниципального контроля</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Должностные лица органов муниципального контроля в порядке, установленном законодательством Российской Федерации, имеют право:</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1) запрашивать и получать на основании мотивированных письменных запросов от юридических лиц информацию и документы, необходимые в ходе проведения проверки;</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2) беспрепятственно по предъявлению служебного удостоверения и копии приказа (распоряжения) руководителя (заместителя руководителя) органа муниципального контроля о назначении проверки посещать места проведения лотерей и проводить обследования используемых зданий, помещений, сооружений, технических средств и оборудования, а также проводить необходимые исследования, испытания, экспертизы, расследования и другие мероприятия по контролю;</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3) выдавать юридическим лицам предписания об устранении выявленных нарушений обязательных требований;</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xml:space="preserve">       Должностные лица органов муниципального контроля в </w:t>
      </w:r>
      <w:proofErr w:type="gramStart"/>
      <w:r w:rsidRPr="00224879">
        <w:rPr>
          <w:color w:val="000000"/>
          <w:sz w:val="28"/>
          <w:szCs w:val="28"/>
        </w:rPr>
        <w:t>порядке, установленном законодательством Российской Федерации при проведении проверки обязаны</w:t>
      </w:r>
      <w:proofErr w:type="gramEnd"/>
      <w:r w:rsidRPr="00224879">
        <w:rPr>
          <w:color w:val="000000"/>
          <w:sz w:val="28"/>
          <w:szCs w:val="28"/>
        </w:rPr>
        <w:t>:</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lastRenderedPageBreak/>
        <w:t> 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3) проводить проверку на основании распоряжения или приказа руководителя, заместителя руководителя органа муниципального контроля о ее проведении в соответствии с ее назначением;</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w:t>
      </w:r>
      <w:proofErr w:type="gramStart"/>
      <w:r w:rsidRPr="00224879">
        <w:rPr>
          <w:color w:val="000000"/>
          <w:sz w:val="28"/>
          <w:szCs w:val="28"/>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муниципального контроля и в случае, предусмотренном частью 5 статьи 10 Федерального закона Российской Федерации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r w:rsidRPr="00224879">
        <w:rPr>
          <w:color w:val="000000"/>
          <w:sz w:val="28"/>
          <w:szCs w:val="28"/>
        </w:rPr>
        <w:t>», копии документа о согласовании проведения проверки;</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w:t>
      </w:r>
      <w:proofErr w:type="gramStart"/>
      <w:r w:rsidRPr="00224879">
        <w:rPr>
          <w:color w:val="000000"/>
          <w:sz w:val="28"/>
          <w:szCs w:val="28"/>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roofErr w:type="gramEnd"/>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10) соблюдать сроки проведения проверки, установленные Федеральным законом Российской Федерации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13) осуществлять запись о проведенной проверке в журнале учета проверок. </w:t>
      </w:r>
    </w:p>
    <w:p w:rsidR="00B46E45" w:rsidRPr="00224879" w:rsidRDefault="00224879" w:rsidP="00224879">
      <w:pPr>
        <w:pStyle w:val="a7"/>
        <w:numPr>
          <w:ilvl w:val="1"/>
          <w:numId w:val="2"/>
        </w:numPr>
        <w:spacing w:before="0" w:beforeAutospacing="0" w:after="0" w:afterAutospacing="0"/>
        <w:jc w:val="center"/>
        <w:rPr>
          <w:b/>
          <w:color w:val="000000"/>
          <w:sz w:val="28"/>
          <w:szCs w:val="28"/>
        </w:rPr>
      </w:pPr>
      <w:r>
        <w:rPr>
          <w:b/>
          <w:color w:val="000000"/>
          <w:sz w:val="28"/>
          <w:szCs w:val="28"/>
        </w:rPr>
        <w:lastRenderedPageBreak/>
        <w:t xml:space="preserve">.  </w:t>
      </w:r>
      <w:r w:rsidR="00E078AB" w:rsidRPr="00224879">
        <w:rPr>
          <w:b/>
          <w:color w:val="000000"/>
          <w:sz w:val="28"/>
          <w:szCs w:val="28"/>
        </w:rPr>
        <w:t>Права и обязанности лиц, в отношении которых осуществляются мероприятия по муниципальному финансовому контролю</w:t>
      </w:r>
      <w:r w:rsidR="00B46E45" w:rsidRPr="00224879">
        <w:rPr>
          <w:b/>
          <w:color w:val="000000"/>
          <w:sz w:val="28"/>
          <w:szCs w:val="28"/>
        </w:rPr>
        <w:t>.</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xml:space="preserve">Лица, в отношении которых </w:t>
      </w:r>
      <w:proofErr w:type="gramStart"/>
      <w:r w:rsidRPr="00224879">
        <w:rPr>
          <w:color w:val="000000"/>
          <w:sz w:val="28"/>
          <w:szCs w:val="28"/>
        </w:rPr>
        <w:t>осуществляются мероприятия по муниципальному контролю имеют</w:t>
      </w:r>
      <w:proofErr w:type="gramEnd"/>
      <w:r w:rsidRPr="00224879">
        <w:rPr>
          <w:color w:val="000000"/>
          <w:sz w:val="28"/>
          <w:szCs w:val="28"/>
        </w:rPr>
        <w:t xml:space="preserve"> право:</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1) присутствовать при всех действиях, производимых должностным лицом (должностными лицами), осуществляющим муниципальный контроль, в ходе контрольного мероприятия;</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2) представлять документы, сведения и сообщать информацию, обязательную, по его мнению, для включения в акт по результатам контрольного мероприятия, а</w:t>
      </w:r>
      <w:proofErr w:type="gramStart"/>
      <w:r w:rsidRPr="00224879">
        <w:rPr>
          <w:color w:val="000000"/>
          <w:sz w:val="28"/>
          <w:szCs w:val="28"/>
        </w:rPr>
        <w:t>кт встр</w:t>
      </w:r>
      <w:proofErr w:type="gramEnd"/>
      <w:r w:rsidRPr="00224879">
        <w:rPr>
          <w:color w:val="000000"/>
          <w:sz w:val="28"/>
          <w:szCs w:val="28"/>
        </w:rPr>
        <w:t>ечной проверки;</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3) обжаловать в установленном настоящим административным регламентом порядке действия должностных лиц, осуществляющих контрольное мероприятие;</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4) знакомиться с материалами контрольного мероприятия;</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5) направлять мотивированные возражения (заключения) по поводу обстоятельств, изложенных в акте по результатам контрольного мероприятия.</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Лица, в отношении которых осуществляются мероприятия по муниципальному контролю</w:t>
      </w:r>
      <w:r w:rsidR="00124DAD">
        <w:rPr>
          <w:color w:val="000000"/>
          <w:sz w:val="28"/>
          <w:szCs w:val="28"/>
        </w:rPr>
        <w:t xml:space="preserve">, </w:t>
      </w:r>
      <w:r w:rsidRPr="00224879">
        <w:rPr>
          <w:color w:val="000000"/>
          <w:sz w:val="28"/>
          <w:szCs w:val="28"/>
        </w:rPr>
        <w:t xml:space="preserve"> обязаны:</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1) предоставлять помещение, обеспечивающее сохранность документов и оборудованное организационно-техническими средствами;</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2) предоставлять доступ к своим информационным базам и банкам данных;</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3) представлять необходимые объяснения, в том числе письменные, справки и сведения по вопросам, возникающим в ходе контрольного мероприятия, а также копии документов, заверенные в установленном законодательством порядке;</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4) знакомиться с результатами контрольного мероприятия;</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5) своевременно устранять выявленные нарушения законодательств. </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1.7. Результат исполнения муниципальной функции </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xml:space="preserve">1. </w:t>
      </w:r>
      <w:r w:rsidR="00B46E45" w:rsidRPr="00224879">
        <w:rPr>
          <w:color w:val="000000"/>
          <w:sz w:val="28"/>
          <w:szCs w:val="28"/>
        </w:rPr>
        <w:t>Составление</w:t>
      </w:r>
      <w:r w:rsidRPr="00224879">
        <w:rPr>
          <w:color w:val="000000"/>
          <w:sz w:val="28"/>
          <w:szCs w:val="28"/>
        </w:rPr>
        <w:t xml:space="preserve"> и вручение Объекту контроля акта проверки обязательных требований.</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2. Вынесение решения об устранение выявленных нарушений.</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3. Вынесение предписания на устранение выявленных нарушений.</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xml:space="preserve">4. Составления протокола об административном правонарушении (при обнаружении правонарушений, предусмотренных законодательством Российской Федерации). </w:t>
      </w:r>
      <w:r w:rsidRPr="00224879">
        <w:rPr>
          <w:rStyle w:val="a4"/>
          <w:color w:val="000000"/>
          <w:sz w:val="28"/>
          <w:szCs w:val="28"/>
        </w:rPr>
        <w:t>   </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5. Направление материалов в надзорные и правоохранительные органы при выявлении фактов, оценка которых отнесена к компетенции названных органов.</w:t>
      </w:r>
    </w:p>
    <w:p w:rsidR="00E078AB" w:rsidRPr="00B2579D" w:rsidRDefault="00E078AB" w:rsidP="00B2579D">
      <w:pPr>
        <w:pStyle w:val="a7"/>
        <w:spacing w:before="0" w:beforeAutospacing="0" w:after="0" w:afterAutospacing="0"/>
        <w:jc w:val="both"/>
        <w:rPr>
          <w:color w:val="000000"/>
          <w:sz w:val="28"/>
          <w:szCs w:val="28"/>
        </w:rPr>
      </w:pPr>
      <w:r w:rsidRPr="00224879">
        <w:rPr>
          <w:color w:val="000000"/>
          <w:sz w:val="28"/>
          <w:szCs w:val="28"/>
        </w:rPr>
        <w:t> </w:t>
      </w:r>
      <w:r w:rsidR="00B2579D">
        <w:rPr>
          <w:color w:val="000000"/>
          <w:sz w:val="28"/>
          <w:szCs w:val="28"/>
        </w:rPr>
        <w:t xml:space="preserve">                  </w:t>
      </w:r>
      <w:r w:rsidRPr="00224879">
        <w:rPr>
          <w:b/>
          <w:color w:val="000000"/>
          <w:sz w:val="28"/>
          <w:szCs w:val="28"/>
        </w:rPr>
        <w:t>1.8. Основания для исполнения муниципальной функции</w:t>
      </w:r>
    </w:p>
    <w:p w:rsidR="00E078AB" w:rsidRPr="00224879" w:rsidRDefault="00E078AB" w:rsidP="00B46E45">
      <w:pPr>
        <w:pStyle w:val="a7"/>
        <w:spacing w:before="0" w:beforeAutospacing="0" w:after="0" w:afterAutospacing="0"/>
        <w:jc w:val="both"/>
        <w:rPr>
          <w:color w:val="000000"/>
          <w:sz w:val="28"/>
          <w:szCs w:val="28"/>
        </w:rPr>
      </w:pPr>
      <w:r w:rsidRPr="00224879">
        <w:rPr>
          <w:rStyle w:val="a4"/>
          <w:color w:val="000000"/>
          <w:sz w:val="28"/>
          <w:szCs w:val="28"/>
        </w:rPr>
        <w:t>  </w:t>
      </w:r>
      <w:r w:rsidR="00B2579D">
        <w:rPr>
          <w:color w:val="000000"/>
          <w:sz w:val="28"/>
          <w:szCs w:val="28"/>
        </w:rPr>
        <w:t xml:space="preserve">      </w:t>
      </w:r>
      <w:r w:rsidRPr="00224879">
        <w:rPr>
          <w:color w:val="000000"/>
          <w:sz w:val="28"/>
          <w:szCs w:val="28"/>
        </w:rPr>
        <w:t>В соответствии со статьей 21 Федерального закона Российской Федерации от 11 ноября 2003 года № 138-ФЗ «О лотереях» основанием для включения плановой проверки в ежегодный план проведения плановых проверок является истечение одного года со дня:</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а) выдачи юридическому лицу разрешения на проведение лотерей;</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б) окончания проведения последней плановой проверки.</w:t>
      </w:r>
    </w:p>
    <w:p w:rsidR="00E078AB" w:rsidRPr="00224879" w:rsidRDefault="00E078AB" w:rsidP="00B2579D">
      <w:pPr>
        <w:pStyle w:val="a7"/>
        <w:spacing w:before="0" w:beforeAutospacing="0" w:after="0" w:afterAutospacing="0"/>
        <w:jc w:val="center"/>
        <w:rPr>
          <w:color w:val="000000"/>
          <w:sz w:val="28"/>
          <w:szCs w:val="28"/>
        </w:rPr>
      </w:pPr>
      <w:r w:rsidRPr="00224879">
        <w:rPr>
          <w:rStyle w:val="a4"/>
          <w:color w:val="000000"/>
          <w:sz w:val="28"/>
          <w:szCs w:val="28"/>
        </w:rPr>
        <w:t>II. ТРЕБОВАНИЯ К П</w:t>
      </w:r>
      <w:r w:rsidR="00B2579D">
        <w:rPr>
          <w:rStyle w:val="a4"/>
          <w:color w:val="000000"/>
          <w:sz w:val="28"/>
          <w:szCs w:val="28"/>
        </w:rPr>
        <w:t xml:space="preserve">ОРЯДКУ ИСПОЛНЕНИЯ МУНИЦИПАЛЬНОЙ </w:t>
      </w:r>
      <w:r w:rsidRPr="00224879">
        <w:rPr>
          <w:rStyle w:val="a4"/>
          <w:color w:val="000000"/>
          <w:sz w:val="28"/>
          <w:szCs w:val="28"/>
        </w:rPr>
        <w:t>ФУНКЦИИ</w:t>
      </w:r>
    </w:p>
    <w:p w:rsidR="00E078AB" w:rsidRPr="00224879" w:rsidRDefault="00B46E45" w:rsidP="00B46E45">
      <w:pPr>
        <w:pStyle w:val="a7"/>
        <w:spacing w:before="0" w:beforeAutospacing="0" w:after="0" w:afterAutospacing="0"/>
        <w:jc w:val="both"/>
        <w:rPr>
          <w:color w:val="000000"/>
          <w:sz w:val="28"/>
          <w:szCs w:val="28"/>
        </w:rPr>
      </w:pPr>
      <w:r w:rsidRPr="00224879">
        <w:rPr>
          <w:color w:val="000000"/>
          <w:sz w:val="28"/>
          <w:szCs w:val="28"/>
        </w:rPr>
        <w:t xml:space="preserve">     </w:t>
      </w:r>
      <w:r w:rsidR="00E078AB" w:rsidRPr="00224879">
        <w:rPr>
          <w:color w:val="000000"/>
          <w:sz w:val="28"/>
          <w:szCs w:val="28"/>
        </w:rPr>
        <w:t>2.1. Порядок информирования об исполнении муниципальной функции </w:t>
      </w:r>
    </w:p>
    <w:p w:rsidR="00E078AB" w:rsidRPr="00224879" w:rsidRDefault="00B46E45" w:rsidP="00B46E45">
      <w:pPr>
        <w:pStyle w:val="a7"/>
        <w:spacing w:before="0" w:beforeAutospacing="0" w:after="0" w:afterAutospacing="0"/>
        <w:jc w:val="both"/>
        <w:rPr>
          <w:color w:val="000000"/>
          <w:sz w:val="28"/>
          <w:szCs w:val="28"/>
        </w:rPr>
      </w:pPr>
      <w:r w:rsidRPr="00224879">
        <w:rPr>
          <w:color w:val="000000"/>
          <w:sz w:val="28"/>
          <w:szCs w:val="28"/>
        </w:rPr>
        <w:t xml:space="preserve">     </w:t>
      </w:r>
      <w:r w:rsidR="00E078AB" w:rsidRPr="00224879">
        <w:rPr>
          <w:color w:val="000000"/>
          <w:sz w:val="28"/>
          <w:szCs w:val="28"/>
        </w:rPr>
        <w:t>2.1.1. Информация об условиях и порядке проведения проверок предоставляется должностными лицами Администрации поселения любым лицам:</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при непосредственном обращении в Администрацию поселения, расположенную по адресу:</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Республика Баш</w:t>
      </w:r>
      <w:r w:rsidR="005A2389">
        <w:rPr>
          <w:color w:val="000000"/>
          <w:sz w:val="28"/>
          <w:szCs w:val="28"/>
        </w:rPr>
        <w:t xml:space="preserve">кортостан, </w:t>
      </w:r>
      <w:proofErr w:type="spellStart"/>
      <w:r w:rsidR="005A2389">
        <w:rPr>
          <w:color w:val="000000"/>
          <w:sz w:val="28"/>
          <w:szCs w:val="28"/>
        </w:rPr>
        <w:t>Иглинский</w:t>
      </w:r>
      <w:proofErr w:type="spellEnd"/>
      <w:r w:rsidR="005A2389">
        <w:rPr>
          <w:color w:val="000000"/>
          <w:sz w:val="28"/>
          <w:szCs w:val="28"/>
        </w:rPr>
        <w:t xml:space="preserve"> район, </w:t>
      </w:r>
      <w:proofErr w:type="spellStart"/>
      <w:r w:rsidR="005A2389">
        <w:rPr>
          <w:color w:val="000000"/>
          <w:sz w:val="28"/>
          <w:szCs w:val="28"/>
        </w:rPr>
        <w:t>с</w:t>
      </w:r>
      <w:proofErr w:type="gramStart"/>
      <w:r w:rsidR="005A2389">
        <w:rPr>
          <w:color w:val="000000"/>
          <w:sz w:val="28"/>
          <w:szCs w:val="28"/>
        </w:rPr>
        <w:t>.К</w:t>
      </w:r>
      <w:proofErr w:type="gramEnd"/>
      <w:r w:rsidR="005A2389">
        <w:rPr>
          <w:color w:val="000000"/>
          <w:sz w:val="28"/>
          <w:szCs w:val="28"/>
        </w:rPr>
        <w:t>альтовка</w:t>
      </w:r>
      <w:proofErr w:type="spellEnd"/>
      <w:r w:rsidR="005A2389">
        <w:rPr>
          <w:color w:val="000000"/>
          <w:sz w:val="28"/>
          <w:szCs w:val="28"/>
        </w:rPr>
        <w:t>, ул.Парковая, 21</w:t>
      </w:r>
      <w:r w:rsidRPr="00224879">
        <w:rPr>
          <w:color w:val="000000"/>
          <w:sz w:val="28"/>
          <w:szCs w:val="28"/>
        </w:rPr>
        <w:t>;</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по письменным обращениям, направленным в Администрацию поселения;</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lastRenderedPageBreak/>
        <w:t>по телефону Администра</w:t>
      </w:r>
      <w:r w:rsidR="00B46E45" w:rsidRPr="00224879">
        <w:rPr>
          <w:color w:val="000000"/>
          <w:sz w:val="28"/>
          <w:szCs w:val="28"/>
        </w:rPr>
        <w:t>ции поселения:</w:t>
      </w:r>
      <w:r w:rsidR="00124DAD">
        <w:rPr>
          <w:color w:val="000000"/>
          <w:sz w:val="28"/>
          <w:szCs w:val="28"/>
        </w:rPr>
        <w:t xml:space="preserve"> </w:t>
      </w:r>
      <w:r w:rsidR="005A2389">
        <w:rPr>
          <w:color w:val="000000"/>
          <w:sz w:val="28"/>
          <w:szCs w:val="28"/>
        </w:rPr>
        <w:t xml:space="preserve"> 8 (34795)2-76-21</w:t>
      </w:r>
      <w:r w:rsidRPr="00224879">
        <w:rPr>
          <w:color w:val="000000"/>
          <w:sz w:val="28"/>
          <w:szCs w:val="28"/>
        </w:rPr>
        <w:t>;</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посредством размещения на официальном сайте мун</w:t>
      </w:r>
      <w:r w:rsidR="00B46E45" w:rsidRPr="00224879">
        <w:rPr>
          <w:color w:val="000000"/>
          <w:sz w:val="28"/>
          <w:szCs w:val="28"/>
        </w:rPr>
        <w:t>ицип</w:t>
      </w:r>
      <w:r w:rsidR="005A2389">
        <w:rPr>
          <w:color w:val="000000"/>
          <w:sz w:val="28"/>
          <w:szCs w:val="28"/>
        </w:rPr>
        <w:t xml:space="preserve">ального района </w:t>
      </w:r>
      <w:proofErr w:type="spellStart"/>
      <w:r w:rsidR="005A2389">
        <w:rPr>
          <w:color w:val="000000"/>
          <w:sz w:val="28"/>
          <w:szCs w:val="28"/>
        </w:rPr>
        <w:t>Иглинский</w:t>
      </w:r>
      <w:proofErr w:type="spellEnd"/>
      <w:r w:rsidRPr="00224879">
        <w:rPr>
          <w:color w:val="000000"/>
          <w:sz w:val="28"/>
          <w:szCs w:val="28"/>
        </w:rPr>
        <w:t xml:space="preserve"> район Республики Башкортостан</w:t>
      </w:r>
    </w:p>
    <w:p w:rsidR="00E078AB" w:rsidRPr="00224879" w:rsidRDefault="00B46E45" w:rsidP="00B46E45">
      <w:pPr>
        <w:pStyle w:val="a7"/>
        <w:spacing w:before="0" w:beforeAutospacing="0" w:after="0" w:afterAutospacing="0"/>
        <w:jc w:val="both"/>
        <w:rPr>
          <w:color w:val="000000"/>
          <w:sz w:val="28"/>
          <w:szCs w:val="28"/>
        </w:rPr>
      </w:pPr>
      <w:r w:rsidRPr="00224879">
        <w:rPr>
          <w:color w:val="000000"/>
          <w:sz w:val="28"/>
          <w:szCs w:val="28"/>
        </w:rPr>
        <w:t xml:space="preserve">     </w:t>
      </w:r>
      <w:r w:rsidR="00E078AB" w:rsidRPr="00224879">
        <w:rPr>
          <w:color w:val="000000"/>
          <w:sz w:val="28"/>
          <w:szCs w:val="28"/>
        </w:rPr>
        <w:t>2.1.2. При информировании об условиях и порядке проведения проверок по письменным обращениям ответ на обращение направляется по почте в адрес заявителя в течение тридцати дней со дня регистрации письменного обращения.</w:t>
      </w:r>
    </w:p>
    <w:p w:rsidR="00E078AB" w:rsidRPr="00224879" w:rsidRDefault="00B46E45" w:rsidP="00B46E45">
      <w:pPr>
        <w:pStyle w:val="a7"/>
        <w:spacing w:before="0" w:beforeAutospacing="0" w:after="0" w:afterAutospacing="0"/>
        <w:jc w:val="both"/>
        <w:rPr>
          <w:color w:val="000000"/>
          <w:sz w:val="28"/>
          <w:szCs w:val="28"/>
        </w:rPr>
      </w:pPr>
      <w:r w:rsidRPr="00224879">
        <w:rPr>
          <w:color w:val="000000"/>
          <w:sz w:val="28"/>
          <w:szCs w:val="28"/>
        </w:rPr>
        <w:t xml:space="preserve">     </w:t>
      </w:r>
      <w:r w:rsidR="00E078AB" w:rsidRPr="00224879">
        <w:rPr>
          <w:color w:val="000000"/>
          <w:sz w:val="28"/>
          <w:szCs w:val="28"/>
        </w:rPr>
        <w:t>2.1.3. При информировании по телефону должностное лицо Администрации поселения предоставляет информацию:</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о номерах, под которыми зарегистрированы отдельные дела о проведении проверок;</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о нормативных правовых актах, на основании которых Администрация поселения осуществляет муниципальный контроль;</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о необходимости представления дополнительных документов и сведений.</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Информирование по иным вопросам осуществляется только на основании письменного обращения или устного обращения непосредственно в Администрацию поселения.</w:t>
      </w:r>
    </w:p>
    <w:p w:rsidR="00E078AB" w:rsidRPr="00224879" w:rsidRDefault="00B46E45" w:rsidP="00B46E45">
      <w:pPr>
        <w:pStyle w:val="a7"/>
        <w:spacing w:before="0" w:beforeAutospacing="0" w:after="0" w:afterAutospacing="0"/>
        <w:jc w:val="both"/>
        <w:rPr>
          <w:color w:val="000000"/>
          <w:sz w:val="28"/>
          <w:szCs w:val="28"/>
        </w:rPr>
      </w:pPr>
      <w:r w:rsidRPr="00224879">
        <w:rPr>
          <w:color w:val="000000"/>
          <w:sz w:val="28"/>
          <w:szCs w:val="28"/>
        </w:rPr>
        <w:t xml:space="preserve">     </w:t>
      </w:r>
      <w:r w:rsidR="00E078AB" w:rsidRPr="00224879">
        <w:rPr>
          <w:color w:val="000000"/>
          <w:sz w:val="28"/>
          <w:szCs w:val="28"/>
        </w:rPr>
        <w:t>2.1.4. На официальном сайте мун</w:t>
      </w:r>
      <w:r w:rsidRPr="00224879">
        <w:rPr>
          <w:color w:val="000000"/>
          <w:sz w:val="28"/>
          <w:szCs w:val="28"/>
        </w:rPr>
        <w:t>иципа</w:t>
      </w:r>
      <w:r w:rsidR="005A2389">
        <w:rPr>
          <w:color w:val="000000"/>
          <w:sz w:val="28"/>
          <w:szCs w:val="28"/>
        </w:rPr>
        <w:t xml:space="preserve">льного района </w:t>
      </w:r>
      <w:proofErr w:type="spellStart"/>
      <w:r w:rsidR="005A2389">
        <w:rPr>
          <w:color w:val="000000"/>
          <w:sz w:val="28"/>
          <w:szCs w:val="28"/>
        </w:rPr>
        <w:t>Иглинский</w:t>
      </w:r>
      <w:proofErr w:type="spellEnd"/>
      <w:r w:rsidR="00E078AB" w:rsidRPr="00224879">
        <w:rPr>
          <w:color w:val="000000"/>
          <w:sz w:val="28"/>
          <w:szCs w:val="28"/>
        </w:rPr>
        <w:t xml:space="preserve"> район размещается следующая информация:</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нормативные правовые акты и методические документы, регулирующие осуществление муниципального контроля;</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текст настоящего Административного регламента;</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адрес, режим работы, номера телефонов Администрации поселения;</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план проведения плановых проверок Администрации поселения.</w:t>
      </w:r>
    </w:p>
    <w:p w:rsidR="00E078AB" w:rsidRPr="00224879" w:rsidRDefault="00B46E45" w:rsidP="00B46E45">
      <w:pPr>
        <w:pStyle w:val="a7"/>
        <w:spacing w:before="0" w:beforeAutospacing="0" w:after="0" w:afterAutospacing="0"/>
        <w:jc w:val="both"/>
        <w:rPr>
          <w:color w:val="000000"/>
          <w:sz w:val="28"/>
          <w:szCs w:val="28"/>
        </w:rPr>
      </w:pPr>
      <w:r w:rsidRPr="00224879">
        <w:rPr>
          <w:color w:val="000000"/>
          <w:sz w:val="28"/>
          <w:szCs w:val="28"/>
        </w:rPr>
        <w:t xml:space="preserve">     </w:t>
      </w:r>
      <w:r w:rsidR="00E078AB" w:rsidRPr="00224879">
        <w:rPr>
          <w:color w:val="000000"/>
          <w:sz w:val="28"/>
          <w:szCs w:val="28"/>
        </w:rPr>
        <w:t>2.1.5. Информация о процедуре осуществления муниципального контроля предоставляется на безвозмездной основе.</w:t>
      </w:r>
    </w:p>
    <w:p w:rsidR="00E078AB" w:rsidRPr="00224879" w:rsidRDefault="00B2579D" w:rsidP="00B46E45">
      <w:pPr>
        <w:pStyle w:val="a7"/>
        <w:spacing w:before="0" w:beforeAutospacing="0" w:after="0" w:afterAutospacing="0"/>
        <w:jc w:val="both"/>
        <w:rPr>
          <w:color w:val="000000"/>
          <w:sz w:val="28"/>
          <w:szCs w:val="28"/>
        </w:rPr>
      </w:pPr>
      <w:r>
        <w:rPr>
          <w:color w:val="000000"/>
          <w:sz w:val="28"/>
          <w:szCs w:val="28"/>
        </w:rPr>
        <w:t xml:space="preserve">      </w:t>
      </w:r>
      <w:r w:rsidR="00E078AB" w:rsidRPr="00224879">
        <w:rPr>
          <w:color w:val="000000"/>
          <w:sz w:val="28"/>
          <w:szCs w:val="28"/>
        </w:rPr>
        <w:t>2.2. Сведения о размере платы за исполнение муниципальной функции.</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Муниципальный контроль осуществляется без взимания платы.</w:t>
      </w:r>
    </w:p>
    <w:p w:rsidR="00E078AB" w:rsidRPr="00B2579D" w:rsidRDefault="00E078AB" w:rsidP="00B2579D">
      <w:pPr>
        <w:pStyle w:val="a7"/>
        <w:spacing w:before="0" w:beforeAutospacing="0" w:after="0" w:afterAutospacing="0"/>
        <w:jc w:val="both"/>
        <w:rPr>
          <w:color w:val="000000"/>
          <w:sz w:val="28"/>
          <w:szCs w:val="28"/>
        </w:rPr>
      </w:pPr>
      <w:r w:rsidRPr="00224879">
        <w:rPr>
          <w:color w:val="000000"/>
          <w:sz w:val="28"/>
          <w:szCs w:val="28"/>
        </w:rPr>
        <w:t> </w:t>
      </w:r>
      <w:r w:rsidR="00B2579D">
        <w:rPr>
          <w:color w:val="000000"/>
          <w:sz w:val="28"/>
          <w:szCs w:val="28"/>
        </w:rPr>
        <w:t xml:space="preserve">                         </w:t>
      </w:r>
      <w:r w:rsidRPr="00224879">
        <w:rPr>
          <w:b/>
          <w:color w:val="000000"/>
          <w:sz w:val="28"/>
          <w:szCs w:val="28"/>
        </w:rPr>
        <w:t>2.3. Сроки исполнения муниципальной функции</w:t>
      </w:r>
    </w:p>
    <w:p w:rsidR="00E078AB" w:rsidRPr="00224879" w:rsidRDefault="00E078AB" w:rsidP="00B46E45">
      <w:pPr>
        <w:pStyle w:val="a7"/>
        <w:spacing w:before="0" w:beforeAutospacing="0" w:after="0" w:afterAutospacing="0"/>
        <w:jc w:val="both"/>
        <w:rPr>
          <w:color w:val="000000"/>
          <w:sz w:val="28"/>
          <w:szCs w:val="28"/>
        </w:rPr>
      </w:pPr>
      <w:r w:rsidRPr="00224879">
        <w:rPr>
          <w:rStyle w:val="a4"/>
          <w:color w:val="000000"/>
          <w:sz w:val="28"/>
          <w:szCs w:val="28"/>
        </w:rPr>
        <w:t>  </w:t>
      </w:r>
      <w:r w:rsidR="00B2579D">
        <w:rPr>
          <w:color w:val="000000"/>
          <w:sz w:val="28"/>
          <w:szCs w:val="28"/>
        </w:rPr>
        <w:t xml:space="preserve">      </w:t>
      </w:r>
      <w:r w:rsidRPr="00224879">
        <w:rPr>
          <w:color w:val="000000"/>
          <w:sz w:val="28"/>
          <w:szCs w:val="28"/>
        </w:rPr>
        <w:t>В соответствии со статьей 13 Федерального закона Российской Федерации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срок проведения проверки не может превышать 20 рабочих дней.</w:t>
      </w:r>
    </w:p>
    <w:p w:rsidR="00E078AB" w:rsidRPr="00224879" w:rsidRDefault="00E078AB" w:rsidP="00B2579D">
      <w:pPr>
        <w:pStyle w:val="a7"/>
        <w:spacing w:before="0" w:beforeAutospacing="0" w:after="0" w:afterAutospacing="0"/>
        <w:jc w:val="center"/>
        <w:rPr>
          <w:color w:val="000000"/>
          <w:sz w:val="28"/>
          <w:szCs w:val="28"/>
        </w:rPr>
      </w:pPr>
      <w:r w:rsidRPr="00224879">
        <w:rPr>
          <w:rStyle w:val="a4"/>
          <w:color w:val="000000"/>
          <w:sz w:val="28"/>
          <w:szCs w:val="28"/>
        </w:rPr>
        <w:t>III. СОСТАВ, ПОСЛЕДОВАТЕЛЬНОСТЬ И СРОКИ ВЫПОЛНЕНИЯ АДМИНИСТРАТИВНЫХ ПРОЦЕДУР (ДЕЙСТВИЙ), ТРЕБОВАНИЯ  К ПОРЯДКУ ИХ ВЫПОЛНЕНИЯ</w:t>
      </w:r>
    </w:p>
    <w:p w:rsidR="00E078AB" w:rsidRPr="00224879" w:rsidRDefault="00E078AB" w:rsidP="00B46E45">
      <w:pPr>
        <w:pStyle w:val="a7"/>
        <w:spacing w:before="0" w:beforeAutospacing="0" w:after="0" w:afterAutospacing="0"/>
        <w:jc w:val="center"/>
        <w:rPr>
          <w:color w:val="000000"/>
          <w:sz w:val="28"/>
          <w:szCs w:val="28"/>
        </w:rPr>
      </w:pPr>
      <w:r w:rsidRPr="00224879">
        <w:rPr>
          <w:rStyle w:val="a4"/>
          <w:color w:val="000000"/>
          <w:sz w:val="28"/>
          <w:szCs w:val="28"/>
        </w:rPr>
        <w:t>III. Административные процедуры</w:t>
      </w:r>
    </w:p>
    <w:p w:rsidR="00E078AB" w:rsidRPr="00224879" w:rsidRDefault="00B46E45" w:rsidP="00B46E45">
      <w:pPr>
        <w:pStyle w:val="a7"/>
        <w:spacing w:before="0" w:beforeAutospacing="0" w:after="0" w:afterAutospacing="0"/>
        <w:jc w:val="both"/>
        <w:rPr>
          <w:color w:val="000000"/>
          <w:sz w:val="28"/>
          <w:szCs w:val="28"/>
        </w:rPr>
      </w:pPr>
      <w:r w:rsidRPr="00224879">
        <w:rPr>
          <w:color w:val="000000"/>
          <w:sz w:val="28"/>
          <w:szCs w:val="28"/>
        </w:rPr>
        <w:t xml:space="preserve"> </w:t>
      </w:r>
      <w:r w:rsidR="00E078AB" w:rsidRPr="00224879">
        <w:rPr>
          <w:color w:val="000000"/>
          <w:sz w:val="28"/>
          <w:szCs w:val="28"/>
        </w:rPr>
        <w:t> </w:t>
      </w:r>
      <w:r w:rsidR="00B2579D">
        <w:rPr>
          <w:color w:val="000000"/>
          <w:sz w:val="28"/>
          <w:szCs w:val="28"/>
        </w:rPr>
        <w:t xml:space="preserve">  </w:t>
      </w:r>
      <w:r w:rsidR="00E078AB" w:rsidRPr="00224879">
        <w:rPr>
          <w:color w:val="000000"/>
          <w:sz w:val="28"/>
          <w:szCs w:val="28"/>
        </w:rPr>
        <w:t>3.1.1. Плановые проверки проводятся в соответствии с требованиями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 основании разрабатываемых Администрацией</w:t>
      </w:r>
      <w:r w:rsidRPr="00224879">
        <w:rPr>
          <w:color w:val="000000"/>
          <w:sz w:val="28"/>
          <w:szCs w:val="28"/>
        </w:rPr>
        <w:t xml:space="preserve"> Сельс</w:t>
      </w:r>
      <w:r w:rsidR="005A2389">
        <w:rPr>
          <w:color w:val="000000"/>
          <w:sz w:val="28"/>
          <w:szCs w:val="28"/>
        </w:rPr>
        <w:t xml:space="preserve">кого поселения </w:t>
      </w:r>
      <w:proofErr w:type="spellStart"/>
      <w:r w:rsidR="005A2389">
        <w:rPr>
          <w:color w:val="000000"/>
          <w:sz w:val="28"/>
          <w:szCs w:val="28"/>
        </w:rPr>
        <w:t>Кальтовский</w:t>
      </w:r>
      <w:proofErr w:type="spellEnd"/>
      <w:r w:rsidR="00E078AB" w:rsidRPr="00224879">
        <w:rPr>
          <w:color w:val="000000"/>
          <w:sz w:val="28"/>
          <w:szCs w:val="28"/>
        </w:rPr>
        <w:t xml:space="preserve"> сельсовет мун</w:t>
      </w:r>
      <w:r w:rsidRPr="00224879">
        <w:rPr>
          <w:color w:val="000000"/>
          <w:sz w:val="28"/>
          <w:szCs w:val="28"/>
        </w:rPr>
        <w:t>иципальн</w:t>
      </w:r>
      <w:r w:rsidR="005A2389">
        <w:rPr>
          <w:color w:val="000000"/>
          <w:sz w:val="28"/>
          <w:szCs w:val="28"/>
        </w:rPr>
        <w:t xml:space="preserve">ого района </w:t>
      </w:r>
      <w:proofErr w:type="spellStart"/>
      <w:r w:rsidR="005A2389">
        <w:rPr>
          <w:color w:val="000000"/>
          <w:sz w:val="28"/>
          <w:szCs w:val="28"/>
        </w:rPr>
        <w:t>Иглинский</w:t>
      </w:r>
      <w:proofErr w:type="spellEnd"/>
      <w:r w:rsidR="00E078AB" w:rsidRPr="00224879">
        <w:rPr>
          <w:color w:val="000000"/>
          <w:sz w:val="28"/>
          <w:szCs w:val="28"/>
        </w:rPr>
        <w:t xml:space="preserve"> район Республики Башкортостан ежегодных планов.</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В ежегодных планах проведения плановых проверок указываются следующие сведения:</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1) наименования юридических лиц, фамилии, имена, отчества индивидуальных предпринимателей, деятельность которых подлежит плановым проверкам;</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2) цель и основание проведения каждой плановой проверки;</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3) дата и сроки проведения каждой плановой проверки;</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lastRenderedPageBreak/>
        <w:t>4) наименование органа муниципального контроля, осуществляющего конкретную плановую проверку. При проведении плановой проверки указываются наименования всех участвующих в такой проверке органов.</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Основанием для включения плановой проверки в ежегодный план проведения плановых проверок является истечение трех лет со дня:</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1) государственной регистрации юридического лица, индивидуального предпринимателя;</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2) окончания проведения последней плановой проверки юридического лица, индивидуального предпринимателя.</w:t>
      </w:r>
    </w:p>
    <w:p w:rsidR="00E078AB" w:rsidRPr="00224879" w:rsidRDefault="00B46E45" w:rsidP="00B46E45">
      <w:pPr>
        <w:pStyle w:val="a7"/>
        <w:spacing w:before="0" w:beforeAutospacing="0" w:after="0" w:afterAutospacing="0"/>
        <w:jc w:val="both"/>
        <w:rPr>
          <w:color w:val="000000"/>
          <w:sz w:val="28"/>
          <w:szCs w:val="28"/>
        </w:rPr>
      </w:pPr>
      <w:r w:rsidRPr="00224879">
        <w:rPr>
          <w:color w:val="000000"/>
          <w:sz w:val="28"/>
          <w:szCs w:val="28"/>
        </w:rPr>
        <w:t xml:space="preserve">     </w:t>
      </w:r>
      <w:r w:rsidR="00E078AB" w:rsidRPr="00224879">
        <w:rPr>
          <w:color w:val="000000"/>
          <w:sz w:val="28"/>
          <w:szCs w:val="28"/>
        </w:rPr>
        <w:t>3.1.2. Внеплановые проверки проводятся в соответствии с требованиями ст. 10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Основанием для проведения внеплановой проверки является:</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2) поступление в Администрацию обращений и заявлений граждан, юридических лиц, индивидуальных предпринимателей, информации от органов государственной власти, из средств массовой информации о следующих фактах:</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нарушение прав потребителей (в случае обращения граждан, права которых нарушены);</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xml:space="preserve">        </w:t>
      </w:r>
      <w:proofErr w:type="gramStart"/>
      <w:r w:rsidRPr="00224879">
        <w:rPr>
          <w:color w:val="000000"/>
          <w:sz w:val="28"/>
          <w:szCs w:val="28"/>
        </w:rPr>
        <w:t>Внеплановая выездная проверка юридических лиц, индивидуальных предпринимателей, относящихся в соответствии с законодательством Российской Федерации к субъектам малого или среднего предпринимательства, может быть проведена по основаниям, указанным в подпунктах "а" и "б" пункта 2 части 2 статьи 10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w:t>
      </w:r>
      <w:proofErr w:type="gramEnd"/>
      <w:r w:rsidRPr="00224879">
        <w:rPr>
          <w:color w:val="000000"/>
          <w:sz w:val="28"/>
          <w:szCs w:val="28"/>
        </w:rPr>
        <w:t xml:space="preserve">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w:t>
      </w:r>
    </w:p>
    <w:p w:rsidR="00E078AB" w:rsidRPr="00224879" w:rsidRDefault="00E078AB" w:rsidP="00B46E45">
      <w:pPr>
        <w:pStyle w:val="a7"/>
        <w:spacing w:before="0" w:beforeAutospacing="0" w:after="0" w:afterAutospacing="0"/>
        <w:jc w:val="center"/>
        <w:rPr>
          <w:b/>
          <w:color w:val="000000"/>
          <w:sz w:val="28"/>
          <w:szCs w:val="28"/>
        </w:rPr>
      </w:pPr>
      <w:r w:rsidRPr="00224879">
        <w:rPr>
          <w:b/>
          <w:color w:val="000000"/>
          <w:sz w:val="28"/>
          <w:szCs w:val="28"/>
        </w:rPr>
        <w:t>3.2. Принятие решений о проведении проверки за соответствием обработки персональных данных требованиям законодательства Российской Федерации в области персональных данных</w:t>
      </w:r>
      <w:r w:rsidR="00B46E45" w:rsidRPr="00224879">
        <w:rPr>
          <w:b/>
          <w:color w:val="000000"/>
          <w:sz w:val="28"/>
          <w:szCs w:val="28"/>
        </w:rPr>
        <w:t>.</w:t>
      </w:r>
    </w:p>
    <w:p w:rsidR="00E078AB" w:rsidRPr="00224879" w:rsidRDefault="00B46E45" w:rsidP="00B46E45">
      <w:pPr>
        <w:pStyle w:val="a7"/>
        <w:spacing w:before="0" w:beforeAutospacing="0" w:after="0" w:afterAutospacing="0"/>
        <w:jc w:val="both"/>
        <w:rPr>
          <w:color w:val="000000"/>
          <w:sz w:val="28"/>
          <w:szCs w:val="28"/>
        </w:rPr>
      </w:pPr>
      <w:r w:rsidRPr="00224879">
        <w:rPr>
          <w:color w:val="000000"/>
          <w:sz w:val="28"/>
          <w:szCs w:val="28"/>
        </w:rPr>
        <w:t xml:space="preserve">     </w:t>
      </w:r>
      <w:r w:rsidR="00E078AB" w:rsidRPr="00224879">
        <w:rPr>
          <w:color w:val="000000"/>
          <w:sz w:val="28"/>
          <w:szCs w:val="28"/>
        </w:rPr>
        <w:t>3.2.1. Ежегодный план проведения плановых проверок (далее - План) утверждается Главой</w:t>
      </w:r>
      <w:r w:rsidRPr="00224879">
        <w:rPr>
          <w:color w:val="000000"/>
          <w:sz w:val="28"/>
          <w:szCs w:val="28"/>
        </w:rPr>
        <w:t xml:space="preserve"> Се</w:t>
      </w:r>
      <w:r w:rsidR="005A2389">
        <w:rPr>
          <w:color w:val="000000"/>
          <w:sz w:val="28"/>
          <w:szCs w:val="28"/>
        </w:rPr>
        <w:t xml:space="preserve">льского поселения </w:t>
      </w:r>
      <w:proofErr w:type="spellStart"/>
      <w:r w:rsidR="005A2389">
        <w:rPr>
          <w:color w:val="000000"/>
          <w:sz w:val="28"/>
          <w:szCs w:val="28"/>
        </w:rPr>
        <w:t>Кальтовский</w:t>
      </w:r>
      <w:proofErr w:type="spellEnd"/>
      <w:r w:rsidR="00E078AB" w:rsidRPr="00224879">
        <w:rPr>
          <w:color w:val="000000"/>
          <w:sz w:val="28"/>
          <w:szCs w:val="28"/>
        </w:rPr>
        <w:t xml:space="preserve"> сельсовет мун</w:t>
      </w:r>
      <w:r w:rsidRPr="00224879">
        <w:rPr>
          <w:color w:val="000000"/>
          <w:sz w:val="28"/>
          <w:szCs w:val="28"/>
        </w:rPr>
        <w:t>ици</w:t>
      </w:r>
      <w:r w:rsidR="005A2389">
        <w:rPr>
          <w:color w:val="000000"/>
          <w:sz w:val="28"/>
          <w:szCs w:val="28"/>
        </w:rPr>
        <w:t xml:space="preserve">пального района </w:t>
      </w:r>
      <w:proofErr w:type="spellStart"/>
      <w:r w:rsidR="005A2389">
        <w:rPr>
          <w:color w:val="000000"/>
          <w:sz w:val="28"/>
          <w:szCs w:val="28"/>
        </w:rPr>
        <w:t>Иглинский</w:t>
      </w:r>
      <w:proofErr w:type="spellEnd"/>
      <w:r w:rsidR="00E078AB" w:rsidRPr="00224879">
        <w:rPr>
          <w:color w:val="000000"/>
          <w:sz w:val="28"/>
          <w:szCs w:val="28"/>
        </w:rPr>
        <w:t xml:space="preserve"> район Республики Башкортостан и доводится до сведения </w:t>
      </w:r>
      <w:r w:rsidR="00E078AB" w:rsidRPr="00224879">
        <w:rPr>
          <w:color w:val="000000"/>
          <w:sz w:val="28"/>
          <w:szCs w:val="28"/>
        </w:rPr>
        <w:lastRenderedPageBreak/>
        <w:t>заинтересованных лиц посредством его  опубликования на официальном сайте  мун</w:t>
      </w:r>
      <w:r w:rsidRPr="00224879">
        <w:rPr>
          <w:color w:val="000000"/>
          <w:sz w:val="28"/>
          <w:szCs w:val="28"/>
        </w:rPr>
        <w:t>иц</w:t>
      </w:r>
      <w:r w:rsidR="005A2389">
        <w:rPr>
          <w:color w:val="000000"/>
          <w:sz w:val="28"/>
          <w:szCs w:val="28"/>
        </w:rPr>
        <w:t xml:space="preserve">ипального района </w:t>
      </w:r>
      <w:proofErr w:type="spellStart"/>
      <w:r w:rsidR="005A2389">
        <w:rPr>
          <w:color w:val="000000"/>
          <w:sz w:val="28"/>
          <w:szCs w:val="28"/>
        </w:rPr>
        <w:t>Иглинский</w:t>
      </w:r>
      <w:proofErr w:type="spellEnd"/>
      <w:r w:rsidR="00E078AB" w:rsidRPr="00224879">
        <w:rPr>
          <w:color w:val="000000"/>
          <w:sz w:val="28"/>
          <w:szCs w:val="28"/>
        </w:rPr>
        <w:t xml:space="preserve"> район Республики Башкортостан</w:t>
      </w:r>
      <w:proofErr w:type="gramStart"/>
      <w:r w:rsidR="00E078AB" w:rsidRPr="00224879">
        <w:rPr>
          <w:color w:val="000000"/>
          <w:sz w:val="28"/>
          <w:szCs w:val="28"/>
        </w:rPr>
        <w:t xml:space="preserve"> .</w:t>
      </w:r>
      <w:proofErr w:type="gramEnd"/>
    </w:p>
    <w:p w:rsidR="00E078AB" w:rsidRPr="00224879" w:rsidRDefault="00B46E45" w:rsidP="00B46E45">
      <w:pPr>
        <w:pStyle w:val="a7"/>
        <w:spacing w:before="0" w:beforeAutospacing="0" w:after="0" w:afterAutospacing="0"/>
        <w:jc w:val="both"/>
        <w:rPr>
          <w:color w:val="000000"/>
          <w:sz w:val="28"/>
          <w:szCs w:val="28"/>
        </w:rPr>
      </w:pPr>
      <w:r w:rsidRPr="00224879">
        <w:rPr>
          <w:color w:val="000000"/>
          <w:sz w:val="28"/>
          <w:szCs w:val="28"/>
        </w:rPr>
        <w:t xml:space="preserve">     </w:t>
      </w:r>
      <w:r w:rsidR="00E078AB" w:rsidRPr="00224879">
        <w:rPr>
          <w:color w:val="000000"/>
          <w:sz w:val="28"/>
          <w:szCs w:val="28"/>
        </w:rPr>
        <w:t> 3.2.2. Внесение изменений в утвержденный План осуществляется в установленном порядке в случаях:</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ликвидации или реорганизации лица, в отношении которого проводится проверка;</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приостановления деятельности лица, в отношении которого проводится проверка;</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необходимости изменения сроков проведения проверки;</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иных случаях, установленных действующим законодательством Российской Федерации.</w:t>
      </w:r>
    </w:p>
    <w:p w:rsidR="00E078AB" w:rsidRPr="00224879" w:rsidRDefault="00B46E45" w:rsidP="00B46E45">
      <w:pPr>
        <w:pStyle w:val="a7"/>
        <w:spacing w:before="0" w:beforeAutospacing="0" w:after="0" w:afterAutospacing="0"/>
        <w:jc w:val="both"/>
        <w:rPr>
          <w:color w:val="000000"/>
          <w:sz w:val="28"/>
          <w:szCs w:val="28"/>
        </w:rPr>
      </w:pPr>
      <w:r w:rsidRPr="00224879">
        <w:rPr>
          <w:color w:val="000000"/>
          <w:sz w:val="28"/>
          <w:szCs w:val="28"/>
        </w:rPr>
        <w:t xml:space="preserve">     </w:t>
      </w:r>
      <w:r w:rsidR="00E078AB" w:rsidRPr="00224879">
        <w:rPr>
          <w:color w:val="000000"/>
          <w:sz w:val="28"/>
          <w:szCs w:val="28"/>
        </w:rPr>
        <w:t xml:space="preserve">3.2.3. </w:t>
      </w:r>
      <w:proofErr w:type="gramStart"/>
      <w:r w:rsidR="00E078AB" w:rsidRPr="00224879">
        <w:rPr>
          <w:color w:val="000000"/>
          <w:sz w:val="28"/>
          <w:szCs w:val="28"/>
        </w:rPr>
        <w:t>Муниципальный контроль осуществляется на основании распоряжений Главы</w:t>
      </w:r>
      <w:r w:rsidRPr="00224879">
        <w:rPr>
          <w:color w:val="000000"/>
          <w:sz w:val="28"/>
          <w:szCs w:val="28"/>
        </w:rPr>
        <w:t xml:space="preserve"> </w:t>
      </w:r>
      <w:r w:rsidR="005A2389">
        <w:rPr>
          <w:color w:val="000000"/>
          <w:sz w:val="28"/>
          <w:szCs w:val="28"/>
        </w:rPr>
        <w:t xml:space="preserve">Сельского поселения </w:t>
      </w:r>
      <w:proofErr w:type="spellStart"/>
      <w:r w:rsidR="005A2389">
        <w:rPr>
          <w:color w:val="000000"/>
          <w:sz w:val="28"/>
          <w:szCs w:val="28"/>
        </w:rPr>
        <w:t>Кальтовский</w:t>
      </w:r>
      <w:proofErr w:type="spellEnd"/>
      <w:r w:rsidR="00E078AB" w:rsidRPr="00224879">
        <w:rPr>
          <w:color w:val="000000"/>
          <w:sz w:val="28"/>
          <w:szCs w:val="28"/>
        </w:rPr>
        <w:t xml:space="preserve"> сельсовет муниципального ра</w:t>
      </w:r>
      <w:r w:rsidR="005A2389">
        <w:rPr>
          <w:color w:val="000000"/>
          <w:sz w:val="28"/>
          <w:szCs w:val="28"/>
        </w:rPr>
        <w:t xml:space="preserve">йона </w:t>
      </w:r>
      <w:proofErr w:type="spellStart"/>
      <w:r w:rsidR="005A2389">
        <w:rPr>
          <w:color w:val="000000"/>
          <w:sz w:val="28"/>
          <w:szCs w:val="28"/>
        </w:rPr>
        <w:t>Иглинский</w:t>
      </w:r>
      <w:proofErr w:type="spellEnd"/>
      <w:r w:rsidR="00E078AB" w:rsidRPr="00224879">
        <w:rPr>
          <w:color w:val="000000"/>
          <w:sz w:val="28"/>
          <w:szCs w:val="28"/>
        </w:rPr>
        <w:t xml:space="preserve"> район Республики Башкортостан (далее - распоряжение), принятых в соответствии с требованиями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Приказа Министерства экономического развития РФ от 30 апреля 2009 года N</w:t>
      </w:r>
      <w:proofErr w:type="gramEnd"/>
      <w:r w:rsidR="00E078AB" w:rsidRPr="00224879">
        <w:rPr>
          <w:color w:val="000000"/>
          <w:sz w:val="28"/>
          <w:szCs w:val="28"/>
        </w:rPr>
        <w:t xml:space="preserve">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Заверенные печатью копии распоряжения вручаются под роспись должностными лицами, осуществляющими мероприятиями по муниципальному контролю,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осуществляющими мероприятиями по муниципальному контролю, обязаны ознакомить подлежащих проверке лиц с Регламентом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E078AB" w:rsidRPr="00224879" w:rsidRDefault="00E078AB" w:rsidP="00B46E45">
      <w:pPr>
        <w:pStyle w:val="a7"/>
        <w:spacing w:before="0" w:beforeAutospacing="0" w:after="0" w:afterAutospacing="0"/>
        <w:jc w:val="center"/>
        <w:rPr>
          <w:b/>
          <w:color w:val="000000"/>
          <w:sz w:val="28"/>
          <w:szCs w:val="28"/>
        </w:rPr>
      </w:pPr>
      <w:r w:rsidRPr="00224879">
        <w:rPr>
          <w:b/>
          <w:color w:val="000000"/>
          <w:sz w:val="28"/>
          <w:szCs w:val="28"/>
        </w:rPr>
        <w:t>3.3. Требования к плану проверки</w:t>
      </w:r>
    </w:p>
    <w:p w:rsidR="00E078AB" w:rsidRPr="00224879" w:rsidRDefault="00B46E45" w:rsidP="00B46E45">
      <w:pPr>
        <w:pStyle w:val="a7"/>
        <w:spacing w:before="0" w:beforeAutospacing="0" w:after="0" w:afterAutospacing="0"/>
        <w:jc w:val="both"/>
        <w:rPr>
          <w:color w:val="000000"/>
          <w:sz w:val="28"/>
          <w:szCs w:val="28"/>
        </w:rPr>
      </w:pPr>
      <w:r w:rsidRPr="00224879">
        <w:rPr>
          <w:color w:val="000000"/>
          <w:sz w:val="28"/>
          <w:szCs w:val="28"/>
        </w:rPr>
        <w:t xml:space="preserve">     </w:t>
      </w:r>
      <w:r w:rsidR="00E078AB" w:rsidRPr="00224879">
        <w:rPr>
          <w:color w:val="000000"/>
          <w:sz w:val="28"/>
          <w:szCs w:val="28"/>
        </w:rPr>
        <w:t>3.3.1. План плановой проверки (далее - План) составляется в произвольной форме и должен включать в себя:</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1) наименования юридических лиц, фамилии, имена, отчества индивидуальных предпринимателей, деятельность которых подлежит плановым проверкам;</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2) цель и основание проведения каждой плановой проверки;</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3) дата и сроки проведения каждой плановой проверки;</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4) наименование органа муниципального контроля, осуществляющего конкретную плановую проверку. При проведении плановой проверки указываются наименования всех участвующих в такой проверке органов.</w:t>
      </w:r>
    </w:p>
    <w:p w:rsidR="00E078AB" w:rsidRPr="000A1925" w:rsidRDefault="00E078AB" w:rsidP="00B46E45">
      <w:pPr>
        <w:pStyle w:val="a7"/>
        <w:spacing w:before="0" w:beforeAutospacing="0" w:after="0" w:afterAutospacing="0"/>
        <w:jc w:val="both"/>
        <w:rPr>
          <w:color w:val="000000"/>
          <w:sz w:val="28"/>
          <w:szCs w:val="28"/>
        </w:rPr>
      </w:pPr>
      <w:r w:rsidRPr="00224879">
        <w:rPr>
          <w:color w:val="000000"/>
          <w:sz w:val="28"/>
          <w:szCs w:val="28"/>
        </w:rPr>
        <w:t>9.2. План утверждается распоряжением Главы администрации Се</w:t>
      </w:r>
      <w:r w:rsidR="005A2389">
        <w:rPr>
          <w:color w:val="000000"/>
          <w:sz w:val="28"/>
          <w:szCs w:val="28"/>
        </w:rPr>
        <w:t xml:space="preserve">льского поселения </w:t>
      </w:r>
      <w:proofErr w:type="spellStart"/>
      <w:r w:rsidR="005A2389">
        <w:rPr>
          <w:color w:val="000000"/>
          <w:sz w:val="28"/>
          <w:szCs w:val="28"/>
        </w:rPr>
        <w:t>Кальтовский</w:t>
      </w:r>
      <w:proofErr w:type="spellEnd"/>
      <w:r w:rsidRPr="00224879">
        <w:rPr>
          <w:color w:val="000000"/>
          <w:sz w:val="28"/>
          <w:szCs w:val="28"/>
        </w:rPr>
        <w:t xml:space="preserve"> сельсовет мун</w:t>
      </w:r>
      <w:r w:rsidR="00B46E45" w:rsidRPr="00224879">
        <w:rPr>
          <w:color w:val="000000"/>
          <w:sz w:val="28"/>
          <w:szCs w:val="28"/>
        </w:rPr>
        <w:t>ицип</w:t>
      </w:r>
      <w:r w:rsidR="005A2389">
        <w:rPr>
          <w:color w:val="000000"/>
          <w:sz w:val="28"/>
          <w:szCs w:val="28"/>
        </w:rPr>
        <w:t xml:space="preserve">ального района </w:t>
      </w:r>
      <w:proofErr w:type="spellStart"/>
      <w:r w:rsidR="005A2389">
        <w:rPr>
          <w:color w:val="000000"/>
          <w:sz w:val="28"/>
          <w:szCs w:val="28"/>
        </w:rPr>
        <w:t>Иглинский</w:t>
      </w:r>
      <w:proofErr w:type="spellEnd"/>
      <w:r w:rsidRPr="00224879">
        <w:rPr>
          <w:color w:val="000000"/>
          <w:sz w:val="28"/>
          <w:szCs w:val="28"/>
        </w:rPr>
        <w:t xml:space="preserve"> район Республики Башкортостан.</w:t>
      </w:r>
    </w:p>
    <w:p w:rsidR="00E078AB" w:rsidRPr="005A2389" w:rsidRDefault="005A2389" w:rsidP="005A2389">
      <w:pPr>
        <w:pStyle w:val="a7"/>
        <w:spacing w:before="0" w:beforeAutospacing="0" w:after="0" w:afterAutospacing="0"/>
        <w:jc w:val="both"/>
        <w:rPr>
          <w:color w:val="000000"/>
          <w:sz w:val="28"/>
          <w:szCs w:val="28"/>
        </w:rPr>
      </w:pPr>
      <w:r>
        <w:rPr>
          <w:color w:val="000000"/>
          <w:sz w:val="28"/>
          <w:szCs w:val="28"/>
        </w:rPr>
        <w:t xml:space="preserve">      </w:t>
      </w:r>
      <w:r w:rsidR="00E078AB" w:rsidRPr="00224879">
        <w:rPr>
          <w:b/>
          <w:color w:val="000000"/>
          <w:sz w:val="28"/>
          <w:szCs w:val="28"/>
        </w:rPr>
        <w:t>3.4. Согласование решений о проведении проверок с органами прокуратуры</w:t>
      </w:r>
    </w:p>
    <w:p w:rsidR="00E078AB" w:rsidRPr="00224879" w:rsidRDefault="00B46E45" w:rsidP="00B46E45">
      <w:pPr>
        <w:pStyle w:val="a7"/>
        <w:spacing w:before="0" w:beforeAutospacing="0" w:after="0" w:afterAutospacing="0"/>
        <w:jc w:val="both"/>
        <w:rPr>
          <w:color w:val="000000"/>
          <w:sz w:val="28"/>
          <w:szCs w:val="28"/>
        </w:rPr>
      </w:pPr>
      <w:r w:rsidRPr="00224879">
        <w:rPr>
          <w:color w:val="000000"/>
          <w:sz w:val="28"/>
          <w:szCs w:val="28"/>
        </w:rPr>
        <w:t xml:space="preserve">     </w:t>
      </w:r>
      <w:r w:rsidR="00E078AB" w:rsidRPr="00224879">
        <w:rPr>
          <w:color w:val="000000"/>
          <w:sz w:val="28"/>
          <w:szCs w:val="28"/>
        </w:rPr>
        <w:t xml:space="preserve">3.4.1.  В срок до 1 сентября года, предшествующего году проведения плановых проверок, Администрация сельского поселения направляет проекты ежегодных планов проведения плановых проверок в органы прокуратуры. 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w:t>
      </w:r>
      <w:r w:rsidR="00E078AB" w:rsidRPr="00224879">
        <w:rPr>
          <w:color w:val="000000"/>
          <w:sz w:val="28"/>
          <w:szCs w:val="28"/>
        </w:rPr>
        <w:lastRenderedPageBreak/>
        <w:t>до 1 октября года, предшествующего году проведения плановых проверок, вносят предложения Администрации сельского поселения о проведении совместных плановых проверок.  Администрация сельского поселения рассматривает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ежегодные планы проведения плановых проверок.</w:t>
      </w:r>
    </w:p>
    <w:p w:rsidR="00E078AB" w:rsidRPr="00224879" w:rsidRDefault="00B46E45" w:rsidP="00B46E45">
      <w:pPr>
        <w:pStyle w:val="a7"/>
        <w:spacing w:before="0" w:beforeAutospacing="0" w:after="0" w:afterAutospacing="0"/>
        <w:jc w:val="both"/>
        <w:rPr>
          <w:color w:val="000000"/>
          <w:sz w:val="28"/>
          <w:szCs w:val="28"/>
        </w:rPr>
      </w:pPr>
      <w:r w:rsidRPr="00224879">
        <w:rPr>
          <w:color w:val="000000"/>
          <w:sz w:val="28"/>
          <w:szCs w:val="28"/>
        </w:rPr>
        <w:t xml:space="preserve">     </w:t>
      </w:r>
      <w:r w:rsidR="00E078AB" w:rsidRPr="00224879">
        <w:rPr>
          <w:color w:val="000000"/>
          <w:sz w:val="28"/>
          <w:szCs w:val="28"/>
        </w:rPr>
        <w:t>3.4.2. Порядок согласования с органом прокуратуры проведения внеплановой выездной проверки субъектов малого или среднего предпринимательства установлен Приказом Генерального прокурора Российской Федерации от 27 марта 2009 года N 93.</w:t>
      </w:r>
    </w:p>
    <w:p w:rsidR="00E078AB" w:rsidRPr="00224879" w:rsidRDefault="00B46E45" w:rsidP="00B46E45">
      <w:pPr>
        <w:pStyle w:val="a7"/>
        <w:spacing w:before="0" w:beforeAutospacing="0" w:after="0" w:afterAutospacing="0"/>
        <w:jc w:val="both"/>
        <w:rPr>
          <w:color w:val="000000"/>
          <w:sz w:val="28"/>
          <w:szCs w:val="28"/>
        </w:rPr>
      </w:pPr>
      <w:r w:rsidRPr="00224879">
        <w:rPr>
          <w:color w:val="000000"/>
          <w:sz w:val="28"/>
          <w:szCs w:val="28"/>
        </w:rPr>
        <w:t xml:space="preserve">     </w:t>
      </w:r>
      <w:r w:rsidR="00E078AB" w:rsidRPr="00224879">
        <w:rPr>
          <w:color w:val="000000"/>
          <w:sz w:val="28"/>
          <w:szCs w:val="28"/>
        </w:rPr>
        <w:t xml:space="preserve">3.4.3. </w:t>
      </w:r>
      <w:proofErr w:type="gramStart"/>
      <w:r w:rsidR="00E078AB" w:rsidRPr="00224879">
        <w:rPr>
          <w:color w:val="000000"/>
          <w:sz w:val="28"/>
          <w:szCs w:val="28"/>
        </w:rPr>
        <w:t>В день подписания распоряжения о проведении внеплановой выездной проверки субъектов малого или среднего предпринимательства в целях согласования ее проведения Администрация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субъектов малого или среднего предпринимательства заявление о согласовании проведения внеплановой выездной проверки.</w:t>
      </w:r>
      <w:proofErr w:type="gramEnd"/>
      <w:r w:rsidR="00E078AB" w:rsidRPr="00224879">
        <w:rPr>
          <w:color w:val="000000"/>
          <w:sz w:val="28"/>
          <w:szCs w:val="28"/>
        </w:rPr>
        <w:t xml:space="preserve"> К этому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w:t>
      </w:r>
    </w:p>
    <w:p w:rsidR="00E078AB" w:rsidRPr="00224879" w:rsidRDefault="00B46E45" w:rsidP="00B46E45">
      <w:pPr>
        <w:pStyle w:val="a7"/>
        <w:spacing w:before="0" w:beforeAutospacing="0" w:after="0" w:afterAutospacing="0"/>
        <w:jc w:val="both"/>
        <w:rPr>
          <w:color w:val="000000"/>
          <w:sz w:val="28"/>
          <w:szCs w:val="28"/>
        </w:rPr>
      </w:pPr>
      <w:r w:rsidRPr="00224879">
        <w:rPr>
          <w:color w:val="000000"/>
          <w:sz w:val="28"/>
          <w:szCs w:val="28"/>
        </w:rPr>
        <w:t xml:space="preserve">     </w:t>
      </w:r>
      <w:r w:rsidR="00E078AB" w:rsidRPr="00224879">
        <w:rPr>
          <w:color w:val="000000"/>
          <w:sz w:val="28"/>
          <w:szCs w:val="28"/>
        </w:rPr>
        <w:t>3.4.4. Заявление о согласовании проведения внеплановой выездной проверки субъектов малого или среднего предпринимательства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E078AB" w:rsidRPr="00224879" w:rsidRDefault="00B46E45" w:rsidP="00B46E45">
      <w:pPr>
        <w:pStyle w:val="a7"/>
        <w:spacing w:before="0" w:beforeAutospacing="0" w:after="0" w:afterAutospacing="0"/>
        <w:jc w:val="both"/>
        <w:rPr>
          <w:color w:val="000000"/>
          <w:sz w:val="28"/>
          <w:szCs w:val="28"/>
        </w:rPr>
      </w:pPr>
      <w:r w:rsidRPr="00224879">
        <w:rPr>
          <w:color w:val="000000"/>
          <w:sz w:val="28"/>
          <w:szCs w:val="28"/>
        </w:rPr>
        <w:t xml:space="preserve">     </w:t>
      </w:r>
      <w:r w:rsidR="00E078AB" w:rsidRPr="00224879">
        <w:rPr>
          <w:color w:val="000000"/>
          <w:sz w:val="28"/>
          <w:szCs w:val="28"/>
        </w:rPr>
        <w:t xml:space="preserve">3.4.5. </w:t>
      </w:r>
      <w:proofErr w:type="gramStart"/>
      <w:r w:rsidR="00E078AB" w:rsidRPr="00224879">
        <w:rPr>
          <w:color w:val="000000"/>
          <w:sz w:val="28"/>
          <w:szCs w:val="28"/>
        </w:rPr>
        <w:t>Форма заявления о согласовании с органом прокуратуры проведения внеплановой выездной проверки субъектов малого или среднего предпринимательства устанавливается в соответствии с Приказом Министерства экономического развития РФ от 30 апреля 2009 года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E078AB" w:rsidRPr="00224879" w:rsidRDefault="00E078AB" w:rsidP="00B46E45">
      <w:pPr>
        <w:pStyle w:val="a7"/>
        <w:spacing w:before="0" w:beforeAutospacing="0" w:after="0" w:afterAutospacing="0"/>
        <w:jc w:val="center"/>
        <w:rPr>
          <w:b/>
          <w:color w:val="000000"/>
          <w:sz w:val="28"/>
          <w:szCs w:val="28"/>
        </w:rPr>
      </w:pPr>
      <w:r w:rsidRPr="00224879">
        <w:rPr>
          <w:b/>
          <w:color w:val="000000"/>
          <w:sz w:val="28"/>
          <w:szCs w:val="28"/>
        </w:rPr>
        <w:t>3.5. Формы проведения проверок</w:t>
      </w:r>
    </w:p>
    <w:p w:rsidR="00E078AB" w:rsidRPr="00224879" w:rsidRDefault="00B46E45" w:rsidP="00B46E45">
      <w:pPr>
        <w:pStyle w:val="a7"/>
        <w:spacing w:before="0" w:beforeAutospacing="0" w:after="0" w:afterAutospacing="0"/>
        <w:jc w:val="both"/>
        <w:rPr>
          <w:color w:val="000000"/>
          <w:sz w:val="28"/>
          <w:szCs w:val="28"/>
        </w:rPr>
      </w:pPr>
      <w:r w:rsidRPr="00224879">
        <w:rPr>
          <w:color w:val="000000"/>
          <w:sz w:val="28"/>
          <w:szCs w:val="28"/>
        </w:rPr>
        <w:t xml:space="preserve">     </w:t>
      </w:r>
      <w:r w:rsidR="00E078AB" w:rsidRPr="00224879">
        <w:rPr>
          <w:color w:val="000000"/>
          <w:sz w:val="28"/>
          <w:szCs w:val="28"/>
        </w:rPr>
        <w:t>3.5.1. Плановые и внеплановые проверки проводятся в форме документарной или выездной проверки. Форма проведения проверки определяется Администрацией самостоятельно, с учетом требований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078AB" w:rsidRPr="00224879" w:rsidRDefault="00B46E45" w:rsidP="00B46E45">
      <w:pPr>
        <w:pStyle w:val="a7"/>
        <w:spacing w:before="0" w:beforeAutospacing="0" w:after="0" w:afterAutospacing="0"/>
        <w:jc w:val="both"/>
        <w:rPr>
          <w:color w:val="000000"/>
          <w:sz w:val="28"/>
          <w:szCs w:val="28"/>
        </w:rPr>
      </w:pPr>
      <w:r w:rsidRPr="00224879">
        <w:rPr>
          <w:color w:val="000000"/>
          <w:sz w:val="28"/>
          <w:szCs w:val="28"/>
        </w:rPr>
        <w:t xml:space="preserve">     </w:t>
      </w:r>
      <w:r w:rsidR="00E078AB" w:rsidRPr="00224879">
        <w:rPr>
          <w:color w:val="000000"/>
          <w:sz w:val="28"/>
          <w:szCs w:val="28"/>
        </w:rPr>
        <w:t>3.5.2. Документарная проверка проводится по месту нахождения Администрации.</w:t>
      </w:r>
    </w:p>
    <w:p w:rsidR="00E078AB" w:rsidRPr="00224879" w:rsidRDefault="00B46E45" w:rsidP="00B46E45">
      <w:pPr>
        <w:pStyle w:val="a7"/>
        <w:spacing w:before="0" w:beforeAutospacing="0" w:after="0" w:afterAutospacing="0"/>
        <w:jc w:val="both"/>
        <w:rPr>
          <w:color w:val="000000"/>
          <w:sz w:val="28"/>
          <w:szCs w:val="28"/>
        </w:rPr>
      </w:pPr>
      <w:r w:rsidRPr="00224879">
        <w:rPr>
          <w:color w:val="000000"/>
          <w:sz w:val="28"/>
          <w:szCs w:val="28"/>
        </w:rPr>
        <w:t xml:space="preserve">    </w:t>
      </w:r>
      <w:r w:rsidR="00E078AB" w:rsidRPr="00224879">
        <w:rPr>
          <w:color w:val="000000"/>
          <w:sz w:val="28"/>
          <w:szCs w:val="28"/>
        </w:rPr>
        <w:t xml:space="preserve">3.5.3. </w:t>
      </w:r>
      <w:proofErr w:type="gramStart"/>
      <w:r w:rsidR="00E078AB" w:rsidRPr="00224879">
        <w:rPr>
          <w:color w:val="000000"/>
          <w:sz w:val="28"/>
          <w:szCs w:val="28"/>
        </w:rPr>
        <w:t>В процессе проведения документарной проверки должностными лицами Администрации в первую очередь рассматриваются документы юридического лица, индивидуального предпринимателя, имеющиеся в распоряжении о проведении проверки,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этих юридического лица, индивидуального предпринимателя муниципального контроля.</w:t>
      </w:r>
      <w:proofErr w:type="gramEnd"/>
    </w:p>
    <w:p w:rsidR="00E078AB" w:rsidRPr="00224879" w:rsidRDefault="00B46E45" w:rsidP="00B46E45">
      <w:pPr>
        <w:pStyle w:val="a7"/>
        <w:spacing w:before="0" w:beforeAutospacing="0" w:after="0" w:afterAutospacing="0"/>
        <w:jc w:val="both"/>
        <w:rPr>
          <w:color w:val="000000"/>
          <w:sz w:val="28"/>
          <w:szCs w:val="28"/>
        </w:rPr>
      </w:pPr>
      <w:r w:rsidRPr="00224879">
        <w:rPr>
          <w:color w:val="000000"/>
          <w:sz w:val="28"/>
          <w:szCs w:val="28"/>
        </w:rPr>
        <w:t xml:space="preserve">     </w:t>
      </w:r>
      <w:r w:rsidR="00E078AB" w:rsidRPr="00224879">
        <w:rPr>
          <w:color w:val="000000"/>
          <w:sz w:val="28"/>
          <w:szCs w:val="28"/>
        </w:rPr>
        <w:t xml:space="preserve">3.5.4. В случае если достоверность сведений, содержащихся в документах, имеющихся в распоряжении о муниципальном контроле, вызывает обоснованные </w:t>
      </w:r>
      <w:proofErr w:type="gramStart"/>
      <w:r w:rsidR="00E078AB" w:rsidRPr="00224879">
        <w:rPr>
          <w:color w:val="000000"/>
          <w:sz w:val="28"/>
          <w:szCs w:val="28"/>
        </w:rPr>
        <w:t>сомнения</w:t>
      </w:r>
      <w:proofErr w:type="gramEnd"/>
      <w:r w:rsidR="00E078AB" w:rsidRPr="00224879">
        <w:rPr>
          <w:color w:val="000000"/>
          <w:sz w:val="28"/>
          <w:szCs w:val="28"/>
        </w:rPr>
        <w:t xml:space="preserve"> либо эти сведения не позволяют оценить исполнение юридическим лицом, </w:t>
      </w:r>
      <w:r w:rsidR="00E078AB" w:rsidRPr="00224879">
        <w:rPr>
          <w:color w:val="000000"/>
          <w:sz w:val="28"/>
          <w:szCs w:val="28"/>
        </w:rPr>
        <w:lastRenderedPageBreak/>
        <w:t>индивидуальным предпринимателем обязательных требований или требований, установленных муниципальными правовыми актами, Администрация (должностные лица)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 проведении проверки.</w:t>
      </w:r>
    </w:p>
    <w:p w:rsidR="00E078AB" w:rsidRPr="00224879" w:rsidRDefault="00B46E45" w:rsidP="00B46E45">
      <w:pPr>
        <w:pStyle w:val="a7"/>
        <w:spacing w:before="0" w:beforeAutospacing="0" w:after="0" w:afterAutospacing="0"/>
        <w:jc w:val="both"/>
        <w:rPr>
          <w:color w:val="000000"/>
          <w:sz w:val="28"/>
          <w:szCs w:val="28"/>
        </w:rPr>
      </w:pPr>
      <w:r w:rsidRPr="00224879">
        <w:rPr>
          <w:color w:val="000000"/>
          <w:sz w:val="28"/>
          <w:szCs w:val="28"/>
        </w:rPr>
        <w:t xml:space="preserve">     </w:t>
      </w:r>
      <w:r w:rsidR="00E078AB" w:rsidRPr="00224879">
        <w:rPr>
          <w:color w:val="000000"/>
          <w:sz w:val="28"/>
          <w:szCs w:val="28"/>
        </w:rPr>
        <w:t>3.5.5. В течение десяти рабочих дней со дня получения мотивированного запроса юридическое лицо, индивидуальный предприниматель обязаны направить в Администрацию (должностным лицам) указанные в запросе документы.</w:t>
      </w:r>
    </w:p>
    <w:p w:rsidR="00E078AB" w:rsidRPr="00224879" w:rsidRDefault="00B46E45" w:rsidP="00B46E45">
      <w:pPr>
        <w:pStyle w:val="a7"/>
        <w:spacing w:before="0" w:beforeAutospacing="0" w:after="0" w:afterAutospacing="0"/>
        <w:jc w:val="both"/>
        <w:rPr>
          <w:color w:val="000000"/>
          <w:sz w:val="28"/>
          <w:szCs w:val="28"/>
        </w:rPr>
      </w:pPr>
      <w:r w:rsidRPr="00224879">
        <w:rPr>
          <w:color w:val="000000"/>
          <w:sz w:val="28"/>
          <w:szCs w:val="28"/>
        </w:rPr>
        <w:t xml:space="preserve">     </w:t>
      </w:r>
      <w:r w:rsidR="00E078AB" w:rsidRPr="00224879">
        <w:rPr>
          <w:color w:val="000000"/>
          <w:sz w:val="28"/>
          <w:szCs w:val="28"/>
        </w:rPr>
        <w:t>3.5.6.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E078AB" w:rsidRPr="00224879" w:rsidRDefault="00B46E45" w:rsidP="00B46E45">
      <w:pPr>
        <w:pStyle w:val="a7"/>
        <w:spacing w:before="0" w:beforeAutospacing="0" w:after="0" w:afterAutospacing="0"/>
        <w:jc w:val="both"/>
        <w:rPr>
          <w:color w:val="000000"/>
          <w:sz w:val="28"/>
          <w:szCs w:val="28"/>
        </w:rPr>
      </w:pPr>
      <w:r w:rsidRPr="00224879">
        <w:rPr>
          <w:color w:val="000000"/>
          <w:sz w:val="28"/>
          <w:szCs w:val="28"/>
        </w:rPr>
        <w:t xml:space="preserve">     </w:t>
      </w:r>
      <w:r w:rsidR="00E078AB" w:rsidRPr="00224879">
        <w:rPr>
          <w:color w:val="000000"/>
          <w:sz w:val="28"/>
          <w:szCs w:val="28"/>
        </w:rPr>
        <w:t xml:space="preserve">3.5.7. Должностные лица Администрации, проводящие документарную проверку, обязаны рассмотреть представленные руководителем или иным уполномоченным представителем лица, в отношении которого проводится проверка, пояснения и документы, подтверждающие достоверность ранее представленных документов. В случае если после рассмотрения представленных пояснений и </w:t>
      </w:r>
      <w:proofErr w:type="gramStart"/>
      <w:r w:rsidR="00E078AB" w:rsidRPr="00224879">
        <w:rPr>
          <w:color w:val="000000"/>
          <w:sz w:val="28"/>
          <w:szCs w:val="28"/>
        </w:rPr>
        <w:t>документов</w:t>
      </w:r>
      <w:proofErr w:type="gramEnd"/>
      <w:r w:rsidR="00E078AB" w:rsidRPr="00224879">
        <w:rPr>
          <w:color w:val="000000"/>
          <w:sz w:val="28"/>
          <w:szCs w:val="28"/>
        </w:rPr>
        <w:t xml:space="preserve"> либо при отсутствии пояснений должностные лица Администрации установят признаки нарушения обязательных требований, установленных нормативными правовыми актами, должностные лица Администрации вправе провести выездную проверку на основании отдельного распоряжения Главы администрации</w:t>
      </w:r>
      <w:r w:rsidRPr="00224879">
        <w:rPr>
          <w:color w:val="000000"/>
          <w:sz w:val="28"/>
          <w:szCs w:val="28"/>
        </w:rPr>
        <w:t xml:space="preserve"> Сельского</w:t>
      </w:r>
      <w:r w:rsidR="005A2389">
        <w:rPr>
          <w:color w:val="000000"/>
          <w:sz w:val="28"/>
          <w:szCs w:val="28"/>
        </w:rPr>
        <w:t xml:space="preserve"> поселения </w:t>
      </w:r>
      <w:proofErr w:type="spellStart"/>
      <w:r w:rsidR="005A2389">
        <w:rPr>
          <w:color w:val="000000"/>
          <w:sz w:val="28"/>
          <w:szCs w:val="28"/>
        </w:rPr>
        <w:t>Кальтовский</w:t>
      </w:r>
      <w:proofErr w:type="spellEnd"/>
      <w:r w:rsidR="00E078AB" w:rsidRPr="00224879">
        <w:rPr>
          <w:color w:val="000000"/>
          <w:sz w:val="28"/>
          <w:szCs w:val="28"/>
        </w:rPr>
        <w:t xml:space="preserve"> сельсовет мун</w:t>
      </w:r>
      <w:r w:rsidRPr="00224879">
        <w:rPr>
          <w:color w:val="000000"/>
          <w:sz w:val="28"/>
          <w:szCs w:val="28"/>
        </w:rPr>
        <w:t>и</w:t>
      </w:r>
      <w:r w:rsidR="005A2389">
        <w:rPr>
          <w:color w:val="000000"/>
          <w:sz w:val="28"/>
          <w:szCs w:val="28"/>
        </w:rPr>
        <w:t xml:space="preserve">ципального района </w:t>
      </w:r>
      <w:proofErr w:type="spellStart"/>
      <w:r w:rsidR="005A2389">
        <w:rPr>
          <w:color w:val="000000"/>
          <w:sz w:val="28"/>
          <w:szCs w:val="28"/>
        </w:rPr>
        <w:t>Иглинский</w:t>
      </w:r>
      <w:proofErr w:type="spellEnd"/>
      <w:r w:rsidR="00E078AB" w:rsidRPr="00224879">
        <w:rPr>
          <w:color w:val="000000"/>
          <w:sz w:val="28"/>
          <w:szCs w:val="28"/>
        </w:rPr>
        <w:t xml:space="preserve"> район Республики Башкортостан о назначении выездной проверки.</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Решение о назначении выездной проверки также может быть принято в случаях, если лицо, в отношении которого проводится проверка, не представило запрашиваемые документы в установленные законодательством Российской Федерации сроки.</w:t>
      </w:r>
    </w:p>
    <w:p w:rsidR="00E078AB" w:rsidRPr="00224879" w:rsidRDefault="00B46E45" w:rsidP="00B46E45">
      <w:pPr>
        <w:pStyle w:val="a7"/>
        <w:spacing w:before="0" w:beforeAutospacing="0" w:after="0" w:afterAutospacing="0"/>
        <w:jc w:val="both"/>
        <w:rPr>
          <w:color w:val="000000"/>
          <w:sz w:val="28"/>
          <w:szCs w:val="28"/>
        </w:rPr>
      </w:pPr>
      <w:r w:rsidRPr="00224879">
        <w:rPr>
          <w:color w:val="000000"/>
          <w:sz w:val="28"/>
          <w:szCs w:val="28"/>
        </w:rPr>
        <w:t xml:space="preserve">     </w:t>
      </w:r>
      <w:r w:rsidR="00E078AB" w:rsidRPr="00224879">
        <w:rPr>
          <w:color w:val="000000"/>
          <w:sz w:val="28"/>
          <w:szCs w:val="28"/>
        </w:rPr>
        <w:t>3.5.8.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E078AB" w:rsidRPr="00224879" w:rsidRDefault="00B46E45" w:rsidP="00B46E45">
      <w:pPr>
        <w:pStyle w:val="a7"/>
        <w:spacing w:before="0" w:beforeAutospacing="0" w:after="0" w:afterAutospacing="0"/>
        <w:jc w:val="both"/>
        <w:rPr>
          <w:color w:val="000000"/>
          <w:sz w:val="28"/>
          <w:szCs w:val="28"/>
        </w:rPr>
      </w:pPr>
      <w:r w:rsidRPr="00224879">
        <w:rPr>
          <w:color w:val="000000"/>
          <w:sz w:val="28"/>
          <w:szCs w:val="28"/>
        </w:rPr>
        <w:t xml:space="preserve">     </w:t>
      </w:r>
      <w:r w:rsidR="00E078AB" w:rsidRPr="00224879">
        <w:rPr>
          <w:color w:val="000000"/>
          <w:sz w:val="28"/>
          <w:szCs w:val="28"/>
        </w:rPr>
        <w:t>3.5.9. Выездная проверка проводится в случае, если при документарной проверке не представляется возможным.</w:t>
      </w:r>
    </w:p>
    <w:p w:rsidR="00E078AB" w:rsidRPr="00224879" w:rsidRDefault="00B46E45" w:rsidP="00B46E45">
      <w:pPr>
        <w:pStyle w:val="a7"/>
        <w:spacing w:before="0" w:beforeAutospacing="0" w:after="0" w:afterAutospacing="0"/>
        <w:jc w:val="both"/>
        <w:rPr>
          <w:color w:val="000000"/>
          <w:sz w:val="28"/>
          <w:szCs w:val="28"/>
        </w:rPr>
      </w:pPr>
      <w:r w:rsidRPr="00224879">
        <w:rPr>
          <w:color w:val="000000"/>
          <w:sz w:val="28"/>
          <w:szCs w:val="28"/>
        </w:rPr>
        <w:t xml:space="preserve">     </w:t>
      </w:r>
      <w:r w:rsidR="00E078AB" w:rsidRPr="00224879">
        <w:rPr>
          <w:color w:val="000000"/>
          <w:sz w:val="28"/>
          <w:szCs w:val="28"/>
        </w:rPr>
        <w:t xml:space="preserve">3.5.10. </w:t>
      </w:r>
      <w:proofErr w:type="gramStart"/>
      <w:r w:rsidR="00E078AB" w:rsidRPr="00224879">
        <w:rPr>
          <w:color w:val="000000"/>
          <w:sz w:val="28"/>
          <w:szCs w:val="28"/>
        </w:rPr>
        <w:t>Выездная проверка начинается с предъявления служебного удостоверения должностными лицами Администрации, обязательного ознакомления руководителя или иного уполномоченного представителя лица с распоряжением о назначении выездной проверки и с полномочиями должностных лиц Администрации, проводящих проверку,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w:t>
      </w:r>
      <w:proofErr w:type="gramEnd"/>
      <w:r w:rsidR="00E078AB" w:rsidRPr="00224879">
        <w:rPr>
          <w:color w:val="000000"/>
          <w:sz w:val="28"/>
          <w:szCs w:val="28"/>
        </w:rPr>
        <w:t xml:space="preserve"> условиями ее проведения.</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w:t>
      </w:r>
    </w:p>
    <w:p w:rsidR="00E078AB" w:rsidRPr="00224879" w:rsidRDefault="00E078AB" w:rsidP="00B46E45">
      <w:pPr>
        <w:pStyle w:val="a7"/>
        <w:spacing w:before="0" w:beforeAutospacing="0" w:after="0" w:afterAutospacing="0"/>
        <w:jc w:val="center"/>
        <w:rPr>
          <w:b/>
          <w:color w:val="000000"/>
          <w:sz w:val="28"/>
          <w:szCs w:val="28"/>
        </w:rPr>
      </w:pPr>
      <w:r w:rsidRPr="00224879">
        <w:rPr>
          <w:b/>
          <w:color w:val="000000"/>
          <w:sz w:val="28"/>
          <w:szCs w:val="28"/>
        </w:rPr>
        <w:t>3.6. Ограничения при проведении проверки</w:t>
      </w:r>
    </w:p>
    <w:p w:rsidR="00E078AB" w:rsidRPr="00224879" w:rsidRDefault="00B46E45" w:rsidP="00B46E45">
      <w:pPr>
        <w:pStyle w:val="a7"/>
        <w:spacing w:before="0" w:beforeAutospacing="0" w:after="0" w:afterAutospacing="0"/>
        <w:jc w:val="both"/>
        <w:rPr>
          <w:color w:val="000000"/>
          <w:sz w:val="28"/>
          <w:szCs w:val="28"/>
        </w:rPr>
      </w:pPr>
      <w:r w:rsidRPr="00224879">
        <w:rPr>
          <w:color w:val="000000"/>
          <w:sz w:val="28"/>
          <w:szCs w:val="28"/>
        </w:rPr>
        <w:t xml:space="preserve">     </w:t>
      </w:r>
      <w:r w:rsidR="00E078AB" w:rsidRPr="00224879">
        <w:rPr>
          <w:color w:val="000000"/>
          <w:sz w:val="28"/>
          <w:szCs w:val="28"/>
        </w:rPr>
        <w:t>3.6.1. При проведении проверки должностные лица Администрации не вправе:</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Администрации;</w:t>
      </w:r>
    </w:p>
    <w:p w:rsidR="00E078AB" w:rsidRPr="00224879" w:rsidRDefault="00E078AB" w:rsidP="00B46E45">
      <w:pPr>
        <w:pStyle w:val="a7"/>
        <w:spacing w:before="0" w:beforeAutospacing="0" w:after="0" w:afterAutospacing="0"/>
        <w:jc w:val="both"/>
        <w:rPr>
          <w:color w:val="000000"/>
          <w:sz w:val="28"/>
          <w:szCs w:val="28"/>
        </w:rPr>
      </w:pPr>
      <w:proofErr w:type="gramStart"/>
      <w:r w:rsidRPr="00224879">
        <w:rPr>
          <w:color w:val="000000"/>
          <w:sz w:val="28"/>
          <w:szCs w:val="28"/>
        </w:rPr>
        <w:lastRenderedPageBreak/>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части 2 статьи 10 Федерального закона от 26 декабря 2008 года  N 294-ФЗ "О защите прав юридических лиц и индивидуальных</w:t>
      </w:r>
      <w:proofErr w:type="gramEnd"/>
      <w:r w:rsidRPr="00224879">
        <w:rPr>
          <w:color w:val="000000"/>
          <w:sz w:val="28"/>
          <w:szCs w:val="28"/>
        </w:rPr>
        <w:t xml:space="preserve"> предпринимателей при осуществлении государственного контроля (надзора) и муниципального контроля";</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3)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4)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5) превышать установленные сроки проведения проверки;</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6)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E078AB" w:rsidRPr="00B2579D" w:rsidRDefault="00E078AB" w:rsidP="00B2579D">
      <w:pPr>
        <w:pStyle w:val="a7"/>
        <w:spacing w:before="0" w:beforeAutospacing="0" w:after="0" w:afterAutospacing="0"/>
        <w:jc w:val="center"/>
        <w:rPr>
          <w:color w:val="000000"/>
          <w:sz w:val="28"/>
          <w:szCs w:val="28"/>
        </w:rPr>
      </w:pPr>
      <w:r w:rsidRPr="00224879">
        <w:rPr>
          <w:b/>
          <w:color w:val="000000"/>
          <w:sz w:val="28"/>
          <w:szCs w:val="28"/>
        </w:rPr>
        <w:t>3.7. Оформление результатов и принятие мер по результатам проверок за соответствием обработки персональных данных требованиям законодательства Российской Федерации в области персональных данных</w:t>
      </w:r>
    </w:p>
    <w:p w:rsidR="00E078AB" w:rsidRPr="00224879" w:rsidRDefault="005621B2" w:rsidP="00B46E45">
      <w:pPr>
        <w:pStyle w:val="a7"/>
        <w:spacing w:before="0" w:beforeAutospacing="0" w:after="0" w:afterAutospacing="0"/>
        <w:jc w:val="both"/>
        <w:rPr>
          <w:color w:val="000000"/>
          <w:sz w:val="28"/>
          <w:szCs w:val="28"/>
        </w:rPr>
      </w:pPr>
      <w:r w:rsidRPr="00224879">
        <w:rPr>
          <w:color w:val="000000"/>
          <w:sz w:val="28"/>
          <w:szCs w:val="28"/>
        </w:rPr>
        <w:t xml:space="preserve">     </w:t>
      </w:r>
      <w:r w:rsidR="00E078AB" w:rsidRPr="00224879">
        <w:rPr>
          <w:color w:val="000000"/>
          <w:sz w:val="28"/>
          <w:szCs w:val="28"/>
        </w:rPr>
        <w:t>3.7.1. По результатам проверки должностными лицами Администрации, проводившими проверку, составляется акт проверки, который оформляется непосредственно после ее завершения.</w:t>
      </w:r>
    </w:p>
    <w:p w:rsidR="00E078AB" w:rsidRPr="00224879" w:rsidRDefault="005621B2" w:rsidP="00B46E45">
      <w:pPr>
        <w:pStyle w:val="a7"/>
        <w:spacing w:before="0" w:beforeAutospacing="0" w:after="0" w:afterAutospacing="0"/>
        <w:jc w:val="both"/>
        <w:rPr>
          <w:color w:val="000000"/>
          <w:sz w:val="28"/>
          <w:szCs w:val="28"/>
        </w:rPr>
      </w:pPr>
      <w:r w:rsidRPr="00224879">
        <w:rPr>
          <w:color w:val="000000"/>
          <w:sz w:val="28"/>
          <w:szCs w:val="28"/>
        </w:rPr>
        <w:t xml:space="preserve">     </w:t>
      </w:r>
      <w:r w:rsidR="00E078AB" w:rsidRPr="00224879">
        <w:rPr>
          <w:color w:val="000000"/>
          <w:sz w:val="28"/>
          <w:szCs w:val="28"/>
        </w:rPr>
        <w:t xml:space="preserve">3.7.2. </w:t>
      </w:r>
      <w:proofErr w:type="gramStart"/>
      <w:r w:rsidR="00E078AB" w:rsidRPr="00224879">
        <w:rPr>
          <w:color w:val="000000"/>
          <w:sz w:val="28"/>
          <w:szCs w:val="28"/>
        </w:rPr>
        <w:t>Акт составляется в двух экземплярах в соответствии с требованиями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Приказа Министерства экономического развития РФ от 30 апреля 2009 года N 141 "О реализации положений Федерального закона "О защите прав юридических лиц и индивидуальных предпринимателей при</w:t>
      </w:r>
      <w:proofErr w:type="gramEnd"/>
      <w:r w:rsidR="00E078AB" w:rsidRPr="00224879">
        <w:rPr>
          <w:color w:val="000000"/>
          <w:sz w:val="28"/>
          <w:szCs w:val="28"/>
        </w:rPr>
        <w:t xml:space="preserve"> </w:t>
      </w:r>
      <w:proofErr w:type="gramStart"/>
      <w:r w:rsidR="00E078AB" w:rsidRPr="00224879">
        <w:rPr>
          <w:color w:val="000000"/>
          <w:sz w:val="28"/>
          <w:szCs w:val="28"/>
        </w:rPr>
        <w:t>осуществлении</w:t>
      </w:r>
      <w:proofErr w:type="gramEnd"/>
      <w:r w:rsidR="00E078AB" w:rsidRPr="00224879">
        <w:rPr>
          <w:color w:val="000000"/>
          <w:sz w:val="28"/>
          <w:szCs w:val="28"/>
        </w:rPr>
        <w:t xml:space="preserve"> государственного контроля (надзора) и муниципального контроля".</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E078AB" w:rsidRPr="00224879" w:rsidRDefault="00E078AB" w:rsidP="00B46E45">
      <w:pPr>
        <w:pStyle w:val="a7"/>
        <w:spacing w:before="0" w:beforeAutospacing="0" w:after="0" w:afterAutospacing="0"/>
        <w:jc w:val="both"/>
        <w:rPr>
          <w:color w:val="000000"/>
          <w:sz w:val="28"/>
          <w:szCs w:val="28"/>
        </w:rPr>
      </w:pPr>
      <w:proofErr w:type="gramStart"/>
      <w:r w:rsidRPr="00224879">
        <w:rPr>
          <w:color w:val="000000"/>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w:t>
      </w:r>
      <w:r w:rsidR="005621B2" w:rsidRPr="00224879">
        <w:rPr>
          <w:color w:val="000000"/>
          <w:sz w:val="28"/>
          <w:szCs w:val="28"/>
        </w:rPr>
        <w:t xml:space="preserve"> Сел</w:t>
      </w:r>
      <w:r w:rsidR="0083603C">
        <w:rPr>
          <w:color w:val="000000"/>
          <w:sz w:val="28"/>
          <w:szCs w:val="28"/>
        </w:rPr>
        <w:t xml:space="preserve">ьского поселения </w:t>
      </w:r>
      <w:proofErr w:type="spellStart"/>
      <w:r w:rsidR="0083603C">
        <w:rPr>
          <w:color w:val="000000"/>
          <w:sz w:val="28"/>
          <w:szCs w:val="28"/>
        </w:rPr>
        <w:t>Кальтовский</w:t>
      </w:r>
      <w:proofErr w:type="spellEnd"/>
      <w:r w:rsidRPr="00224879">
        <w:rPr>
          <w:color w:val="000000"/>
          <w:sz w:val="28"/>
          <w:szCs w:val="28"/>
        </w:rPr>
        <w:t xml:space="preserve"> сельсовет мун</w:t>
      </w:r>
      <w:r w:rsidR="005621B2" w:rsidRPr="00224879">
        <w:rPr>
          <w:color w:val="000000"/>
          <w:sz w:val="28"/>
          <w:szCs w:val="28"/>
        </w:rPr>
        <w:t>иципаль</w:t>
      </w:r>
      <w:r w:rsidR="0083603C">
        <w:rPr>
          <w:color w:val="000000"/>
          <w:sz w:val="28"/>
          <w:szCs w:val="28"/>
        </w:rPr>
        <w:t>ного</w:t>
      </w:r>
      <w:proofErr w:type="gramEnd"/>
      <w:r w:rsidR="0083603C">
        <w:rPr>
          <w:color w:val="000000"/>
          <w:sz w:val="28"/>
          <w:szCs w:val="28"/>
        </w:rPr>
        <w:t xml:space="preserve"> района  </w:t>
      </w:r>
      <w:proofErr w:type="spellStart"/>
      <w:r w:rsidR="0083603C">
        <w:rPr>
          <w:color w:val="000000"/>
          <w:sz w:val="28"/>
          <w:szCs w:val="28"/>
        </w:rPr>
        <w:t>Иглинский</w:t>
      </w:r>
      <w:proofErr w:type="spellEnd"/>
      <w:r w:rsidRPr="00224879">
        <w:rPr>
          <w:color w:val="000000"/>
          <w:sz w:val="28"/>
          <w:szCs w:val="28"/>
        </w:rPr>
        <w:t xml:space="preserve"> район Республики Башкортостан.</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E078AB" w:rsidRPr="00224879" w:rsidRDefault="00EA4E43" w:rsidP="00B46E45">
      <w:pPr>
        <w:pStyle w:val="a7"/>
        <w:spacing w:before="0" w:beforeAutospacing="0" w:after="0" w:afterAutospacing="0"/>
        <w:jc w:val="both"/>
        <w:rPr>
          <w:color w:val="000000"/>
          <w:sz w:val="28"/>
          <w:szCs w:val="28"/>
        </w:rPr>
      </w:pPr>
      <w:r w:rsidRPr="00224879">
        <w:rPr>
          <w:color w:val="000000"/>
          <w:sz w:val="28"/>
          <w:szCs w:val="28"/>
        </w:rPr>
        <w:lastRenderedPageBreak/>
        <w:t xml:space="preserve">     </w:t>
      </w:r>
      <w:r w:rsidR="00E078AB" w:rsidRPr="00224879">
        <w:rPr>
          <w:color w:val="000000"/>
          <w:sz w:val="28"/>
          <w:szCs w:val="28"/>
        </w:rPr>
        <w:t>3.7.3. Акт подписывают все должностные лица Администрации, проводившие проверку, после чего в него запрещается вносить изменения и дополнения.</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xml:space="preserve">К акту прилагаются протоколы, справки, </w:t>
      </w:r>
      <w:proofErr w:type="gramStart"/>
      <w:r w:rsidRPr="00224879">
        <w:rPr>
          <w:color w:val="000000"/>
          <w:sz w:val="28"/>
          <w:szCs w:val="28"/>
        </w:rPr>
        <w:t>объяснительная</w:t>
      </w:r>
      <w:proofErr w:type="gramEnd"/>
      <w:r w:rsidRPr="00224879">
        <w:rPr>
          <w:color w:val="000000"/>
          <w:sz w:val="28"/>
          <w:szCs w:val="28"/>
        </w:rPr>
        <w:t xml:space="preserve"> и другие документы, подтверждающие выявление (устранение) нарушения.</w:t>
      </w:r>
    </w:p>
    <w:p w:rsidR="00E078AB" w:rsidRPr="00224879" w:rsidRDefault="00EA4E43" w:rsidP="00B46E45">
      <w:pPr>
        <w:pStyle w:val="a7"/>
        <w:spacing w:before="0" w:beforeAutospacing="0" w:after="0" w:afterAutospacing="0"/>
        <w:jc w:val="both"/>
        <w:rPr>
          <w:color w:val="000000"/>
          <w:sz w:val="28"/>
          <w:szCs w:val="28"/>
        </w:rPr>
      </w:pPr>
      <w:r w:rsidRPr="00224879">
        <w:rPr>
          <w:color w:val="000000"/>
          <w:sz w:val="28"/>
          <w:szCs w:val="28"/>
        </w:rPr>
        <w:t xml:space="preserve">     </w:t>
      </w:r>
      <w:r w:rsidR="00E078AB" w:rsidRPr="00224879">
        <w:rPr>
          <w:color w:val="000000"/>
          <w:sz w:val="28"/>
          <w:szCs w:val="28"/>
        </w:rPr>
        <w:t>3.7.4. Должностное лицо Администрации в журнале по учету проверок лиц, в отношении которых проводилась проверка, производят запись о проведенной проверке.</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Форма журнала учета проверок установлена Приказом Министерством экономического развития Российской Федерации от 30 апреля 2009 года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078AB" w:rsidRPr="00224879" w:rsidRDefault="00EA4E43" w:rsidP="00B46E45">
      <w:pPr>
        <w:pStyle w:val="a7"/>
        <w:spacing w:before="0" w:beforeAutospacing="0" w:after="0" w:afterAutospacing="0"/>
        <w:jc w:val="both"/>
        <w:rPr>
          <w:color w:val="000000"/>
          <w:sz w:val="28"/>
          <w:szCs w:val="28"/>
        </w:rPr>
      </w:pPr>
      <w:r w:rsidRPr="00224879">
        <w:rPr>
          <w:color w:val="000000"/>
          <w:sz w:val="28"/>
          <w:szCs w:val="28"/>
        </w:rPr>
        <w:t xml:space="preserve">     </w:t>
      </w:r>
      <w:r w:rsidR="00E078AB" w:rsidRPr="00224879">
        <w:rPr>
          <w:color w:val="000000"/>
          <w:sz w:val="28"/>
          <w:szCs w:val="28"/>
        </w:rPr>
        <w:t>3.7.5. При отсутствии журнала учета проверок в акте проверки делается соответствующая запись.</w:t>
      </w:r>
    </w:p>
    <w:p w:rsidR="00E078AB" w:rsidRPr="00224879" w:rsidRDefault="00B2579D" w:rsidP="00B2579D">
      <w:pPr>
        <w:pStyle w:val="a7"/>
        <w:spacing w:before="0" w:beforeAutospacing="0" w:after="0" w:afterAutospacing="0"/>
        <w:rPr>
          <w:color w:val="000000"/>
          <w:sz w:val="28"/>
          <w:szCs w:val="28"/>
        </w:rPr>
      </w:pPr>
      <w:bookmarkStart w:id="1" w:name="sub_104"/>
      <w:r>
        <w:rPr>
          <w:color w:val="000000"/>
          <w:sz w:val="28"/>
          <w:szCs w:val="28"/>
        </w:rPr>
        <w:t xml:space="preserve">   </w:t>
      </w:r>
      <w:r w:rsidR="00E078AB" w:rsidRPr="00224879">
        <w:rPr>
          <w:rStyle w:val="a4"/>
          <w:color w:val="000000"/>
          <w:sz w:val="28"/>
          <w:szCs w:val="28"/>
        </w:rPr>
        <w:t>IV</w:t>
      </w:r>
      <w:bookmarkEnd w:id="1"/>
      <w:r w:rsidR="00E078AB" w:rsidRPr="00224879">
        <w:rPr>
          <w:rStyle w:val="a4"/>
          <w:color w:val="000000"/>
          <w:sz w:val="28"/>
          <w:szCs w:val="28"/>
        </w:rPr>
        <w:t xml:space="preserve">. Порядок и формы </w:t>
      </w:r>
      <w:proofErr w:type="gramStart"/>
      <w:r w:rsidR="00E078AB" w:rsidRPr="00224879">
        <w:rPr>
          <w:rStyle w:val="a4"/>
          <w:color w:val="000000"/>
          <w:sz w:val="28"/>
          <w:szCs w:val="28"/>
        </w:rPr>
        <w:t>контроля за</w:t>
      </w:r>
      <w:proofErr w:type="gramEnd"/>
      <w:r w:rsidR="00E078AB" w:rsidRPr="00224879">
        <w:rPr>
          <w:rStyle w:val="a4"/>
          <w:color w:val="000000"/>
          <w:sz w:val="28"/>
          <w:szCs w:val="28"/>
        </w:rPr>
        <w:t xml:space="preserve"> осуществлением муниципальной функции</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w:t>
      </w:r>
    </w:p>
    <w:p w:rsidR="00E078AB" w:rsidRPr="00224879" w:rsidRDefault="00EA4E43" w:rsidP="00B46E45">
      <w:pPr>
        <w:pStyle w:val="a7"/>
        <w:spacing w:before="0" w:beforeAutospacing="0" w:after="0" w:afterAutospacing="0"/>
        <w:jc w:val="both"/>
        <w:rPr>
          <w:color w:val="000000"/>
          <w:sz w:val="28"/>
          <w:szCs w:val="28"/>
        </w:rPr>
      </w:pPr>
      <w:bookmarkStart w:id="2" w:name="sub_41"/>
      <w:r w:rsidRPr="00224879">
        <w:rPr>
          <w:color w:val="000000"/>
          <w:sz w:val="28"/>
          <w:szCs w:val="28"/>
        </w:rPr>
        <w:t xml:space="preserve">     </w:t>
      </w:r>
      <w:r w:rsidR="00E078AB" w:rsidRPr="00224879">
        <w:rPr>
          <w:color w:val="000000"/>
          <w:sz w:val="28"/>
          <w:szCs w:val="28"/>
        </w:rPr>
        <w:t xml:space="preserve">4.1. Администрации поселения организует и осуществляет текущий </w:t>
      </w:r>
      <w:proofErr w:type="gramStart"/>
      <w:r w:rsidR="00E078AB" w:rsidRPr="00224879">
        <w:rPr>
          <w:color w:val="000000"/>
          <w:sz w:val="28"/>
          <w:szCs w:val="28"/>
        </w:rPr>
        <w:t>контроль за</w:t>
      </w:r>
      <w:proofErr w:type="gramEnd"/>
      <w:r w:rsidR="00E078AB" w:rsidRPr="00224879">
        <w:rPr>
          <w:color w:val="000000"/>
          <w:sz w:val="28"/>
          <w:szCs w:val="28"/>
        </w:rPr>
        <w:t xml:space="preserve"> полнотой и качеством осуществления муниципального контроля.</w:t>
      </w:r>
      <w:bookmarkEnd w:id="2"/>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xml:space="preserve">Текущий </w:t>
      </w:r>
      <w:proofErr w:type="gramStart"/>
      <w:r w:rsidRPr="00224879">
        <w:rPr>
          <w:color w:val="000000"/>
          <w:sz w:val="28"/>
          <w:szCs w:val="28"/>
        </w:rPr>
        <w:t>контроль за</w:t>
      </w:r>
      <w:proofErr w:type="gramEnd"/>
      <w:r w:rsidRPr="00224879">
        <w:rPr>
          <w:color w:val="000000"/>
          <w:sz w:val="28"/>
          <w:szCs w:val="28"/>
        </w:rPr>
        <w:t xml:space="preserve"> полнотой и качеством осуществления муниципального контроля включает в себя проведение проверок, выявление и устранение нарушений прав заявителей, рассмотрение жалоб на действия (бездействие) должностных лиц Администрации поселения при осуществлении муниципального контроля, принятие решений и подготовку ответов на обращения заявителей.</w:t>
      </w:r>
    </w:p>
    <w:p w:rsidR="00E078AB" w:rsidRPr="00224879" w:rsidRDefault="00EA4E43" w:rsidP="00B46E45">
      <w:pPr>
        <w:pStyle w:val="a7"/>
        <w:spacing w:before="0" w:beforeAutospacing="0" w:after="0" w:afterAutospacing="0"/>
        <w:jc w:val="both"/>
        <w:rPr>
          <w:color w:val="000000"/>
          <w:sz w:val="28"/>
          <w:szCs w:val="28"/>
        </w:rPr>
      </w:pPr>
      <w:bookmarkStart w:id="3" w:name="sub_42"/>
      <w:r w:rsidRPr="00224879">
        <w:rPr>
          <w:color w:val="000000"/>
          <w:sz w:val="28"/>
          <w:szCs w:val="28"/>
        </w:rPr>
        <w:t xml:space="preserve">     4.2. Формами контроля над</w:t>
      </w:r>
      <w:r w:rsidR="00E078AB" w:rsidRPr="00224879">
        <w:rPr>
          <w:color w:val="000000"/>
          <w:sz w:val="28"/>
          <w:szCs w:val="28"/>
        </w:rPr>
        <w:t xml:space="preserve"> соблюдением исполнения административных процедур муниципального контроля являются:</w:t>
      </w:r>
      <w:bookmarkEnd w:id="3"/>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проводимые в установленном порядке проверки ведения делопроизводства;</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проведение в установленном порядке контрольных проверок.</w:t>
      </w:r>
    </w:p>
    <w:p w:rsidR="00E078AB" w:rsidRPr="00224879" w:rsidRDefault="00EA4E43" w:rsidP="00B46E45">
      <w:pPr>
        <w:pStyle w:val="a7"/>
        <w:spacing w:before="0" w:beforeAutospacing="0" w:after="0" w:afterAutospacing="0"/>
        <w:jc w:val="both"/>
        <w:rPr>
          <w:color w:val="000000"/>
          <w:sz w:val="28"/>
          <w:szCs w:val="28"/>
        </w:rPr>
      </w:pPr>
      <w:bookmarkStart w:id="4" w:name="sub_43"/>
      <w:r w:rsidRPr="00224879">
        <w:rPr>
          <w:color w:val="000000"/>
          <w:sz w:val="28"/>
          <w:szCs w:val="28"/>
        </w:rPr>
        <w:t xml:space="preserve">     </w:t>
      </w:r>
      <w:r w:rsidR="00E078AB" w:rsidRPr="00224879">
        <w:rPr>
          <w:color w:val="000000"/>
          <w:sz w:val="28"/>
          <w:szCs w:val="28"/>
        </w:rPr>
        <w:t>4.3. При проведении проверки могут рассматриваться все вопросы, связанные с осуществлением муниципального контроля (комплексные проверки), или по конкретному обращению заявителя.</w:t>
      </w:r>
      <w:bookmarkEnd w:id="4"/>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Проверки полноты и качества исполнения административных процедур муниципального контроля осуществляются на основании соответствующего муниципального правового акта.</w:t>
      </w:r>
    </w:p>
    <w:p w:rsidR="00E078AB" w:rsidRPr="00224879" w:rsidRDefault="00EA4E43" w:rsidP="00B46E45">
      <w:pPr>
        <w:pStyle w:val="a7"/>
        <w:spacing w:before="0" w:beforeAutospacing="0" w:after="0" w:afterAutospacing="0"/>
        <w:jc w:val="both"/>
        <w:rPr>
          <w:color w:val="000000"/>
          <w:sz w:val="28"/>
          <w:szCs w:val="28"/>
        </w:rPr>
      </w:pPr>
      <w:bookmarkStart w:id="5" w:name="sub_44"/>
      <w:r w:rsidRPr="00224879">
        <w:rPr>
          <w:color w:val="000000"/>
          <w:sz w:val="28"/>
          <w:szCs w:val="28"/>
        </w:rPr>
        <w:t xml:space="preserve">     </w:t>
      </w:r>
      <w:r w:rsidR="00E078AB" w:rsidRPr="00224879">
        <w:rPr>
          <w:color w:val="000000"/>
          <w:sz w:val="28"/>
          <w:szCs w:val="28"/>
        </w:rPr>
        <w:t xml:space="preserve">4.4. В целях осуществления </w:t>
      </w:r>
      <w:proofErr w:type="gramStart"/>
      <w:r w:rsidR="00E078AB" w:rsidRPr="00224879">
        <w:rPr>
          <w:color w:val="000000"/>
          <w:sz w:val="28"/>
          <w:szCs w:val="28"/>
        </w:rPr>
        <w:t>контроля за</w:t>
      </w:r>
      <w:proofErr w:type="gramEnd"/>
      <w:r w:rsidR="00E078AB" w:rsidRPr="00224879">
        <w:rPr>
          <w:color w:val="000000"/>
          <w:sz w:val="28"/>
          <w:szCs w:val="28"/>
        </w:rPr>
        <w:t xml:space="preserve"> совершением действий при осуществлении муниципального контроля и принятии решений</w:t>
      </w:r>
      <w:r w:rsidRPr="00224879">
        <w:rPr>
          <w:color w:val="000000"/>
          <w:sz w:val="28"/>
          <w:szCs w:val="28"/>
        </w:rPr>
        <w:t xml:space="preserve"> Главе </w:t>
      </w:r>
      <w:r w:rsidR="0083603C">
        <w:rPr>
          <w:color w:val="000000"/>
          <w:sz w:val="28"/>
          <w:szCs w:val="28"/>
        </w:rPr>
        <w:t xml:space="preserve">Сельского поселения </w:t>
      </w:r>
      <w:proofErr w:type="spellStart"/>
      <w:r w:rsidR="0083603C">
        <w:rPr>
          <w:color w:val="000000"/>
          <w:sz w:val="28"/>
          <w:szCs w:val="28"/>
        </w:rPr>
        <w:t>Кальтовский</w:t>
      </w:r>
      <w:proofErr w:type="spellEnd"/>
      <w:r w:rsidR="00E078AB" w:rsidRPr="00224879">
        <w:rPr>
          <w:color w:val="000000"/>
          <w:sz w:val="28"/>
          <w:szCs w:val="28"/>
        </w:rPr>
        <w:t xml:space="preserve"> сельсовет мун</w:t>
      </w:r>
      <w:r w:rsidRPr="00224879">
        <w:rPr>
          <w:color w:val="000000"/>
          <w:sz w:val="28"/>
          <w:szCs w:val="28"/>
        </w:rPr>
        <w:t>иципа</w:t>
      </w:r>
      <w:r w:rsidR="0083603C">
        <w:rPr>
          <w:color w:val="000000"/>
          <w:sz w:val="28"/>
          <w:szCs w:val="28"/>
        </w:rPr>
        <w:t xml:space="preserve">льного района </w:t>
      </w:r>
      <w:proofErr w:type="spellStart"/>
      <w:r w:rsidR="0083603C">
        <w:rPr>
          <w:color w:val="000000"/>
          <w:sz w:val="28"/>
          <w:szCs w:val="28"/>
        </w:rPr>
        <w:t>Иглинский</w:t>
      </w:r>
      <w:proofErr w:type="spellEnd"/>
      <w:r w:rsidR="00E078AB" w:rsidRPr="00224879">
        <w:rPr>
          <w:color w:val="000000"/>
          <w:sz w:val="28"/>
          <w:szCs w:val="28"/>
        </w:rPr>
        <w:t xml:space="preserve"> район Республики Башкортостан представляются справки-отчеты о результатах осуществления муниципального контроля.</w:t>
      </w:r>
      <w:bookmarkEnd w:id="5"/>
    </w:p>
    <w:p w:rsidR="00E078AB" w:rsidRPr="00224879" w:rsidRDefault="00EA4E43" w:rsidP="00B46E45">
      <w:pPr>
        <w:pStyle w:val="a7"/>
        <w:spacing w:before="0" w:beforeAutospacing="0" w:after="0" w:afterAutospacing="0"/>
        <w:jc w:val="both"/>
        <w:rPr>
          <w:color w:val="000000"/>
          <w:sz w:val="28"/>
          <w:szCs w:val="28"/>
        </w:rPr>
      </w:pPr>
      <w:bookmarkStart w:id="6" w:name="sub_45"/>
      <w:r w:rsidRPr="00224879">
        <w:rPr>
          <w:color w:val="000000"/>
          <w:sz w:val="28"/>
          <w:szCs w:val="28"/>
        </w:rPr>
        <w:t xml:space="preserve">     4.5. Оперативный контроль над</w:t>
      </w:r>
      <w:r w:rsidR="00E078AB" w:rsidRPr="00224879">
        <w:rPr>
          <w:color w:val="000000"/>
          <w:sz w:val="28"/>
          <w:szCs w:val="28"/>
        </w:rPr>
        <w:t xml:space="preserve"> соблюдением последовательности действий, определенных административными процедурами по осуществлению муниципального контроля, и принятием решений специалистами осуществляется должностными лицами органа местного самоуправления, ответственными за организацию работы по осуществлению муниципального контроля.</w:t>
      </w:r>
      <w:bookmarkEnd w:id="6"/>
    </w:p>
    <w:p w:rsidR="00E078AB" w:rsidRPr="00224879" w:rsidRDefault="00EA4E43" w:rsidP="00B46E45">
      <w:pPr>
        <w:pStyle w:val="a7"/>
        <w:spacing w:before="0" w:beforeAutospacing="0" w:after="0" w:afterAutospacing="0"/>
        <w:jc w:val="both"/>
        <w:rPr>
          <w:color w:val="000000"/>
          <w:sz w:val="28"/>
          <w:szCs w:val="28"/>
        </w:rPr>
      </w:pPr>
      <w:bookmarkStart w:id="7" w:name="sub_46"/>
      <w:r w:rsidRPr="00224879">
        <w:rPr>
          <w:color w:val="000000"/>
          <w:sz w:val="28"/>
          <w:szCs w:val="28"/>
        </w:rPr>
        <w:t xml:space="preserve">     </w:t>
      </w:r>
      <w:r w:rsidR="00E078AB" w:rsidRPr="00224879">
        <w:rPr>
          <w:color w:val="000000"/>
          <w:sz w:val="28"/>
          <w:szCs w:val="28"/>
        </w:rPr>
        <w:t>4.6. Перечень должностных лиц, осуществляющих оперативный контроль, и периодичность осуществления оперативного контроля устанавливается муниципальными правовыми актами Администрации поселения.</w:t>
      </w:r>
      <w:bookmarkEnd w:id="7"/>
    </w:p>
    <w:p w:rsidR="00E078AB" w:rsidRPr="00224879" w:rsidRDefault="00EA4E43" w:rsidP="00B46E45">
      <w:pPr>
        <w:pStyle w:val="a7"/>
        <w:spacing w:before="0" w:beforeAutospacing="0" w:after="0" w:afterAutospacing="0"/>
        <w:jc w:val="both"/>
        <w:rPr>
          <w:color w:val="000000"/>
          <w:sz w:val="28"/>
          <w:szCs w:val="28"/>
        </w:rPr>
      </w:pPr>
      <w:bookmarkStart w:id="8" w:name="sub_47"/>
      <w:r w:rsidRPr="00224879">
        <w:rPr>
          <w:color w:val="000000"/>
          <w:sz w:val="28"/>
          <w:szCs w:val="28"/>
        </w:rPr>
        <w:t xml:space="preserve">     </w:t>
      </w:r>
      <w:r w:rsidR="00E078AB" w:rsidRPr="00224879">
        <w:rPr>
          <w:color w:val="000000"/>
          <w:sz w:val="28"/>
          <w:szCs w:val="28"/>
        </w:rPr>
        <w:t>4.7. 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bookmarkEnd w:id="8"/>
    </w:p>
    <w:p w:rsidR="0083603C" w:rsidRDefault="0083603C" w:rsidP="0083603C">
      <w:pPr>
        <w:pStyle w:val="a7"/>
        <w:spacing w:before="0" w:beforeAutospacing="0" w:after="0" w:afterAutospacing="0"/>
        <w:jc w:val="both"/>
        <w:rPr>
          <w:color w:val="000000"/>
          <w:sz w:val="28"/>
          <w:szCs w:val="28"/>
        </w:rPr>
      </w:pPr>
    </w:p>
    <w:p w:rsidR="00E078AB" w:rsidRPr="00224879" w:rsidRDefault="0083603C" w:rsidP="0083603C">
      <w:pPr>
        <w:pStyle w:val="a7"/>
        <w:spacing w:before="0" w:beforeAutospacing="0" w:after="0" w:afterAutospacing="0"/>
        <w:jc w:val="both"/>
        <w:rPr>
          <w:color w:val="000000"/>
          <w:sz w:val="28"/>
          <w:szCs w:val="28"/>
        </w:rPr>
      </w:pPr>
      <w:r>
        <w:rPr>
          <w:color w:val="000000"/>
          <w:sz w:val="28"/>
          <w:szCs w:val="28"/>
        </w:rPr>
        <w:lastRenderedPageBreak/>
        <w:t xml:space="preserve">       </w:t>
      </w:r>
      <w:r w:rsidR="00E078AB" w:rsidRPr="00224879">
        <w:rPr>
          <w:rStyle w:val="a4"/>
          <w:color w:val="000000"/>
          <w:sz w:val="28"/>
          <w:szCs w:val="28"/>
        </w:rPr>
        <w:t>Глава V. Порядок обжалования действий (бездействий) должностного лица, а также принимаемого им решения при исполнении муниципальной функции</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w:t>
      </w:r>
    </w:p>
    <w:p w:rsidR="00E078AB" w:rsidRPr="00224879" w:rsidRDefault="00EA4E43" w:rsidP="00B46E45">
      <w:pPr>
        <w:pStyle w:val="a7"/>
        <w:spacing w:before="0" w:beforeAutospacing="0" w:after="0" w:afterAutospacing="0"/>
        <w:jc w:val="both"/>
        <w:rPr>
          <w:color w:val="000000"/>
          <w:sz w:val="28"/>
          <w:szCs w:val="28"/>
        </w:rPr>
      </w:pPr>
      <w:r w:rsidRPr="00224879">
        <w:rPr>
          <w:color w:val="000000"/>
          <w:sz w:val="28"/>
          <w:szCs w:val="28"/>
        </w:rPr>
        <w:t xml:space="preserve">     </w:t>
      </w:r>
      <w:r w:rsidR="00E078AB" w:rsidRPr="00224879">
        <w:rPr>
          <w:color w:val="000000"/>
          <w:sz w:val="28"/>
          <w:szCs w:val="28"/>
        </w:rPr>
        <w:t xml:space="preserve">5.1. </w:t>
      </w:r>
      <w:proofErr w:type="gramStart"/>
      <w:r w:rsidR="00E078AB" w:rsidRPr="00224879">
        <w:rPr>
          <w:color w:val="000000"/>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 обжаловать действия (бездействие) должностных лиц уполномоченного органа,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 и нормативно-правовыми актами муниципального образования.</w:t>
      </w:r>
      <w:proofErr w:type="gramEnd"/>
    </w:p>
    <w:p w:rsidR="00E078AB" w:rsidRPr="00224879" w:rsidRDefault="00EA4E43" w:rsidP="00B46E45">
      <w:pPr>
        <w:pStyle w:val="a7"/>
        <w:spacing w:before="0" w:beforeAutospacing="0" w:after="0" w:afterAutospacing="0"/>
        <w:jc w:val="both"/>
        <w:rPr>
          <w:color w:val="000000"/>
          <w:sz w:val="28"/>
          <w:szCs w:val="28"/>
        </w:rPr>
      </w:pPr>
      <w:r w:rsidRPr="00224879">
        <w:rPr>
          <w:color w:val="000000"/>
          <w:sz w:val="28"/>
          <w:szCs w:val="28"/>
        </w:rPr>
        <w:t xml:space="preserve">     </w:t>
      </w:r>
      <w:r w:rsidR="00E078AB" w:rsidRPr="00224879">
        <w:rPr>
          <w:color w:val="000000"/>
          <w:sz w:val="28"/>
          <w:szCs w:val="28"/>
        </w:rPr>
        <w:t>5.2. Заявление об обжаловании действий (бездействия)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E078AB" w:rsidRPr="00224879" w:rsidRDefault="00EA4E43" w:rsidP="00B46E45">
      <w:pPr>
        <w:pStyle w:val="a7"/>
        <w:spacing w:before="0" w:beforeAutospacing="0" w:after="0" w:afterAutospacing="0"/>
        <w:jc w:val="both"/>
        <w:rPr>
          <w:color w:val="000000"/>
          <w:sz w:val="28"/>
          <w:szCs w:val="28"/>
        </w:rPr>
      </w:pPr>
      <w:r w:rsidRPr="00224879">
        <w:rPr>
          <w:color w:val="000000"/>
          <w:sz w:val="28"/>
          <w:szCs w:val="28"/>
        </w:rPr>
        <w:t xml:space="preserve">     </w:t>
      </w:r>
      <w:r w:rsidR="00E078AB" w:rsidRPr="00224879">
        <w:rPr>
          <w:color w:val="000000"/>
          <w:sz w:val="28"/>
          <w:szCs w:val="28"/>
        </w:rPr>
        <w:t xml:space="preserve">5.3. </w:t>
      </w:r>
      <w:proofErr w:type="gramStart"/>
      <w:r w:rsidR="00E078AB" w:rsidRPr="00224879">
        <w:rPr>
          <w:color w:val="000000"/>
          <w:sz w:val="28"/>
          <w:szCs w:val="28"/>
        </w:rPr>
        <w:t>Вред, причиненный юридическим лицам, индивидуальным предпринимателям вследствие действий (бездействия) должностных лиц уполномоченного органа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roofErr w:type="gramEnd"/>
    </w:p>
    <w:p w:rsidR="00E078AB" w:rsidRPr="00224879" w:rsidRDefault="00EA4E43" w:rsidP="00B46E45">
      <w:pPr>
        <w:pStyle w:val="a7"/>
        <w:spacing w:before="0" w:beforeAutospacing="0" w:after="0" w:afterAutospacing="0"/>
        <w:jc w:val="both"/>
        <w:rPr>
          <w:color w:val="000000"/>
          <w:sz w:val="28"/>
          <w:szCs w:val="28"/>
        </w:rPr>
      </w:pPr>
      <w:r w:rsidRPr="00224879">
        <w:rPr>
          <w:color w:val="000000"/>
          <w:sz w:val="28"/>
          <w:szCs w:val="28"/>
        </w:rPr>
        <w:t xml:space="preserve">     </w:t>
      </w:r>
      <w:r w:rsidR="00E078AB" w:rsidRPr="00224879">
        <w:rPr>
          <w:color w:val="000000"/>
          <w:sz w:val="28"/>
          <w:szCs w:val="28"/>
        </w:rPr>
        <w:t xml:space="preserve">5.4. </w:t>
      </w:r>
      <w:proofErr w:type="gramStart"/>
      <w:r w:rsidR="00E078AB" w:rsidRPr="00224879">
        <w:rPr>
          <w:color w:val="000000"/>
          <w:sz w:val="28"/>
          <w:szCs w:val="28"/>
        </w:rPr>
        <w:t>При определении размера вреда, причиненного юридическим лицам, индивидуальным предпринимателям неправомерными действиями (бездействием) уполномоченного органа, его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w:t>
      </w:r>
      <w:proofErr w:type="gramEnd"/>
      <w:r w:rsidR="00E078AB" w:rsidRPr="00224879">
        <w:rPr>
          <w:color w:val="000000"/>
          <w:sz w:val="28"/>
          <w:szCs w:val="28"/>
        </w:rPr>
        <w:t xml:space="preserve"> помощи.</w:t>
      </w:r>
    </w:p>
    <w:p w:rsidR="00E078AB" w:rsidRPr="00224879" w:rsidRDefault="00EA4E43" w:rsidP="00B46E45">
      <w:pPr>
        <w:pStyle w:val="a7"/>
        <w:spacing w:before="0" w:beforeAutospacing="0" w:after="0" w:afterAutospacing="0"/>
        <w:jc w:val="both"/>
        <w:rPr>
          <w:color w:val="000000"/>
          <w:sz w:val="28"/>
          <w:szCs w:val="28"/>
        </w:rPr>
      </w:pPr>
      <w:r w:rsidRPr="00224879">
        <w:rPr>
          <w:color w:val="000000"/>
          <w:sz w:val="28"/>
          <w:szCs w:val="28"/>
        </w:rPr>
        <w:t xml:space="preserve">     </w:t>
      </w:r>
      <w:r w:rsidR="00E078AB" w:rsidRPr="00224879">
        <w:rPr>
          <w:color w:val="000000"/>
          <w:sz w:val="28"/>
          <w:szCs w:val="28"/>
        </w:rPr>
        <w:t>5.5. Вред, причиненный юридическим лицам, индивидуальным предпринимателям правомерными действиями должностных лиц Администрации поселения возмещению не подлежит, за исключением случаев, предусмотренных федеральными законами.</w:t>
      </w:r>
    </w:p>
    <w:p w:rsidR="00E078AB" w:rsidRPr="00224879" w:rsidRDefault="00EA4E43" w:rsidP="00B46E45">
      <w:pPr>
        <w:pStyle w:val="a7"/>
        <w:spacing w:before="0" w:beforeAutospacing="0" w:after="0" w:afterAutospacing="0"/>
        <w:jc w:val="both"/>
        <w:rPr>
          <w:color w:val="000000"/>
          <w:sz w:val="28"/>
          <w:szCs w:val="28"/>
        </w:rPr>
      </w:pPr>
      <w:r w:rsidRPr="00224879">
        <w:rPr>
          <w:color w:val="000000"/>
          <w:sz w:val="28"/>
          <w:szCs w:val="28"/>
        </w:rPr>
        <w:t xml:space="preserve">     </w:t>
      </w:r>
      <w:r w:rsidR="00E078AB" w:rsidRPr="00224879">
        <w:rPr>
          <w:color w:val="000000"/>
          <w:sz w:val="28"/>
          <w:szCs w:val="28"/>
        </w:rPr>
        <w:t xml:space="preserve">5.6. Объединения юридических лиц, индивидуальных предпринимателей, </w:t>
      </w:r>
      <w:proofErr w:type="spellStart"/>
      <w:r w:rsidR="00E078AB" w:rsidRPr="00224879">
        <w:rPr>
          <w:color w:val="000000"/>
          <w:sz w:val="28"/>
          <w:szCs w:val="28"/>
        </w:rPr>
        <w:t>саморегулируемые</w:t>
      </w:r>
      <w:proofErr w:type="spellEnd"/>
      <w:r w:rsidR="00E078AB" w:rsidRPr="00224879">
        <w:rPr>
          <w:color w:val="000000"/>
          <w:sz w:val="28"/>
          <w:szCs w:val="28"/>
        </w:rPr>
        <w:t xml:space="preserve"> организации вправе:</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xml:space="preserve">обращаться в суд в защиту нарушенных при осуществлении муниципального контроля  прав и (или) законных интересов юридических лиц, индивидуальных предпринимателей, являющихся членами указанных объединений, </w:t>
      </w:r>
      <w:proofErr w:type="spellStart"/>
      <w:r w:rsidRPr="00224879">
        <w:rPr>
          <w:color w:val="000000"/>
          <w:sz w:val="28"/>
          <w:szCs w:val="28"/>
        </w:rPr>
        <w:t>саморегулируемых</w:t>
      </w:r>
      <w:proofErr w:type="spellEnd"/>
      <w:r w:rsidRPr="00224879">
        <w:rPr>
          <w:color w:val="000000"/>
          <w:sz w:val="28"/>
          <w:szCs w:val="28"/>
        </w:rPr>
        <w:t xml:space="preserve"> организаций.</w:t>
      </w:r>
    </w:p>
    <w:p w:rsidR="00E078AB" w:rsidRPr="00224879" w:rsidRDefault="00EA4E43" w:rsidP="00B46E45">
      <w:pPr>
        <w:pStyle w:val="a7"/>
        <w:spacing w:before="0" w:beforeAutospacing="0" w:after="0" w:afterAutospacing="0"/>
        <w:jc w:val="both"/>
        <w:rPr>
          <w:color w:val="000000"/>
          <w:sz w:val="28"/>
          <w:szCs w:val="28"/>
        </w:rPr>
      </w:pPr>
      <w:r w:rsidRPr="00224879">
        <w:rPr>
          <w:color w:val="000000"/>
          <w:sz w:val="28"/>
          <w:szCs w:val="28"/>
        </w:rPr>
        <w:t xml:space="preserve">     </w:t>
      </w:r>
      <w:r w:rsidR="00E078AB" w:rsidRPr="00224879">
        <w:rPr>
          <w:color w:val="000000"/>
          <w:sz w:val="28"/>
          <w:szCs w:val="28"/>
        </w:rPr>
        <w:t>5.7. Результаты проверки, проведенной уполномоченным органом с грубыми нарушениями,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судом на основании заявления юридического лица, индивидуального предпринимателя.</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К грубым нарушениям относится нарушение требований о том, что:</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1) плановые проверки проводятся не чаще чем один раз в три года;</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lastRenderedPageBreak/>
        <w:t>2) плановые проверки проводятся на основании разрабатываемых Администрацией поселения в соответствии с его полномочиями ежегодных планов (в части отсутствия оснований проведения плановой проверки);</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3) о проведении плановой проверки юридическое лицо, индивидуальный предприниматель уведомляются Администрацией поселения не позднее чем в течение трех рабочих дней до начала ее проведения посредством направления копии распоряжения Главы поселения, заместителя Главы администрации поселения о начале проведения плановой проверки заказным почтовым отправлением с уведомлением о вручении или иным доступным способом;</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4) о проведении внеплановой выездной проверки, за исключением внеплановой выездной проверки, при поступлении в уполномоченный орган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а) 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б)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в) нарушение прав потребителей (в случае обращения граждан, права которых нарушены);</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юридическое лицо, индивидуальный предприниматель уведомляются Администрацией поселения не менее чем за двадцать четыре часа до начала ее проведения любым доступным способом (в части срока уведомления о проведении проверки);</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5) основаниями для проведения    новой выездной проверки являются:</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поступление в Администрацию поселения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а) 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б)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в) нарушение прав потребителей (в случае обращения граждан, права которых нарушены);</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6)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следующих фактах:</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а) 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б)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в) нарушение прав потребителей (в случае обращения граждан, права которых нарушены);</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lastRenderedPageBreak/>
        <w:t>не могут служить основанием для проведения внеплановой проверки;</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7) внеплановая выездная проверка юридических лиц, индивидуальных предпринимателей, относящихся в соответствии с законодательством Российской Федерации к субъектам малого или среднего предпринимательства, может быть проведена по основаниям:</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а) 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б)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Администрацией поселения после согласования с органом прокуратуры по месту осуществления деятельности таких юридических лиц, индивидуальных предпринимателей (в части согласования с органами прокуратуры внеплановой выездной проверки в отношении субъектов малого и среднего предпринимательства);</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 xml:space="preserve">8)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w:t>
      </w:r>
      <w:proofErr w:type="spellStart"/>
      <w:r w:rsidRPr="00224879">
        <w:rPr>
          <w:color w:val="000000"/>
          <w:sz w:val="28"/>
          <w:szCs w:val="28"/>
        </w:rPr>
        <w:t>микропредприятия</w:t>
      </w:r>
      <w:proofErr w:type="spellEnd"/>
      <w:r w:rsidRPr="00224879">
        <w:rPr>
          <w:color w:val="000000"/>
          <w:sz w:val="28"/>
          <w:szCs w:val="28"/>
        </w:rPr>
        <w:t xml:space="preserve"> в год (в части нарушения сроков и времени проведения проверок в отношении субъектов малого предпринимательства);</w:t>
      </w:r>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9) проверка проводится на основании распоряжения Главы поселения, заместителя Главы администрации поселения. Проверка может проводиться только должностным лицом или должностными лицами, которые указаны в распоряжении Главы поселения, заместителя Главы администрации поселения (в части проведения проверки без распоряжения Главы поселения, заместителя Главы администрации поселения);</w:t>
      </w:r>
    </w:p>
    <w:p w:rsidR="00E078AB" w:rsidRPr="00224879" w:rsidRDefault="00E078AB" w:rsidP="00B46E45">
      <w:pPr>
        <w:pStyle w:val="a7"/>
        <w:spacing w:before="0" w:beforeAutospacing="0" w:after="0" w:afterAutospacing="0"/>
        <w:jc w:val="both"/>
        <w:rPr>
          <w:color w:val="000000"/>
          <w:sz w:val="28"/>
          <w:szCs w:val="28"/>
        </w:rPr>
      </w:pPr>
      <w:proofErr w:type="gramStart"/>
      <w:r w:rsidRPr="00224879">
        <w:rPr>
          <w:color w:val="000000"/>
          <w:sz w:val="28"/>
          <w:szCs w:val="28"/>
        </w:rPr>
        <w:t>10) при проведении проверки должностные лица Администрации поселения не вправе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 (в части требования документов, не относящихся к предмету проверки);</w:t>
      </w:r>
      <w:proofErr w:type="gramEnd"/>
    </w:p>
    <w:p w:rsidR="00E078AB" w:rsidRPr="00224879" w:rsidRDefault="00E078AB" w:rsidP="00B46E45">
      <w:pPr>
        <w:pStyle w:val="a7"/>
        <w:spacing w:before="0" w:beforeAutospacing="0" w:after="0" w:afterAutospacing="0"/>
        <w:jc w:val="both"/>
        <w:rPr>
          <w:color w:val="000000"/>
          <w:sz w:val="28"/>
          <w:szCs w:val="28"/>
        </w:rPr>
      </w:pPr>
      <w:r w:rsidRPr="00224879">
        <w:rPr>
          <w:color w:val="000000"/>
          <w:sz w:val="28"/>
          <w:szCs w:val="28"/>
        </w:rPr>
        <w:t>11) при проведении проверки должностные лица Администрации поселения не вправе превышать установленные сроки проведения проверки (в части превышения установленных сроков проведения проверок);</w:t>
      </w:r>
    </w:p>
    <w:p w:rsidR="00E078AB" w:rsidRPr="00086BA6" w:rsidRDefault="00E078AB" w:rsidP="00086BA6">
      <w:pPr>
        <w:pStyle w:val="a7"/>
        <w:spacing w:before="0" w:beforeAutospacing="0" w:after="0" w:afterAutospacing="0"/>
        <w:jc w:val="both"/>
        <w:rPr>
          <w:color w:val="000000"/>
          <w:sz w:val="28"/>
          <w:szCs w:val="28"/>
        </w:rPr>
      </w:pPr>
      <w:r w:rsidRPr="00224879">
        <w:rPr>
          <w:color w:val="000000"/>
          <w:sz w:val="28"/>
          <w:szCs w:val="28"/>
        </w:rPr>
        <w:t xml:space="preserve">12)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224879">
        <w:rPr>
          <w:color w:val="000000"/>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w:t>
      </w:r>
      <w:r w:rsidR="00086BA6" w:rsidRPr="00086BA6">
        <w:rPr>
          <w:color w:val="000000"/>
          <w:sz w:val="28"/>
          <w:szCs w:val="28"/>
        </w:rPr>
        <w:t xml:space="preserve"> </w:t>
      </w:r>
      <w:r w:rsidRPr="00224879">
        <w:rPr>
          <w:color w:val="000000"/>
          <w:sz w:val="28"/>
          <w:szCs w:val="28"/>
        </w:rPr>
        <w:t xml:space="preserve"> (в части непредставления акта</w:t>
      </w:r>
      <w:proofErr w:type="gramEnd"/>
      <w:r w:rsidRPr="00224879">
        <w:rPr>
          <w:color w:val="000000"/>
          <w:sz w:val="28"/>
          <w:szCs w:val="28"/>
        </w:rPr>
        <w:t xml:space="preserve"> проверки).</w:t>
      </w:r>
    </w:p>
    <w:p w:rsidR="004A243E" w:rsidRPr="00224879" w:rsidRDefault="004A243E">
      <w:pPr>
        <w:rPr>
          <w:rFonts w:ascii="Times New Roman" w:hAnsi="Times New Roman" w:cs="Times New Roman"/>
          <w:sz w:val="28"/>
          <w:szCs w:val="28"/>
        </w:rPr>
      </w:pPr>
    </w:p>
    <w:sectPr w:rsidR="004A243E" w:rsidRPr="00224879" w:rsidSect="008515ED">
      <w:pgSz w:w="11906" w:h="16838"/>
      <w:pgMar w:top="284" w:right="567" w:bottom="42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C25C4"/>
    <w:multiLevelType w:val="hybridMultilevel"/>
    <w:tmpl w:val="F800D20A"/>
    <w:lvl w:ilvl="0" w:tplc="75F2651A">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
    <w:nsid w:val="2C5165CE"/>
    <w:multiLevelType w:val="hybridMultilevel"/>
    <w:tmpl w:val="4650B74E"/>
    <w:lvl w:ilvl="0" w:tplc="A58C70F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nsid w:val="44B76737"/>
    <w:multiLevelType w:val="multilevel"/>
    <w:tmpl w:val="D09C941A"/>
    <w:lvl w:ilvl="0">
      <w:start w:val="1"/>
      <w:numFmt w:val="decimal"/>
      <w:lvlText w:val="%1"/>
      <w:lvlJc w:val="left"/>
      <w:pPr>
        <w:ind w:left="375" w:hanging="375"/>
      </w:pPr>
      <w:rPr>
        <w:rFonts w:hint="default"/>
      </w:rPr>
    </w:lvl>
    <w:lvl w:ilvl="1">
      <w:start w:val="6"/>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7FD264BF"/>
    <w:multiLevelType w:val="multilevel"/>
    <w:tmpl w:val="849CE8F0"/>
    <w:lvl w:ilvl="0">
      <w:start w:val="1"/>
      <w:numFmt w:val="upperRoman"/>
      <w:lvlText w:val="%1."/>
      <w:lvlJc w:val="left"/>
      <w:pPr>
        <w:ind w:left="1080" w:hanging="72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078AB"/>
    <w:rsid w:val="00072805"/>
    <w:rsid w:val="00086BA6"/>
    <w:rsid w:val="000A1925"/>
    <w:rsid w:val="000E4AAB"/>
    <w:rsid w:val="00124DAD"/>
    <w:rsid w:val="00224879"/>
    <w:rsid w:val="00257CE4"/>
    <w:rsid w:val="003503A5"/>
    <w:rsid w:val="003A7382"/>
    <w:rsid w:val="003A7BF9"/>
    <w:rsid w:val="004A243E"/>
    <w:rsid w:val="005621B2"/>
    <w:rsid w:val="005A2389"/>
    <w:rsid w:val="006157CC"/>
    <w:rsid w:val="007148F5"/>
    <w:rsid w:val="007418AE"/>
    <w:rsid w:val="007E7450"/>
    <w:rsid w:val="0083603C"/>
    <w:rsid w:val="008515ED"/>
    <w:rsid w:val="008E6138"/>
    <w:rsid w:val="00900CC8"/>
    <w:rsid w:val="0099664F"/>
    <w:rsid w:val="00AF427B"/>
    <w:rsid w:val="00B25605"/>
    <w:rsid w:val="00B2579D"/>
    <w:rsid w:val="00B46E45"/>
    <w:rsid w:val="00C20348"/>
    <w:rsid w:val="00C6381D"/>
    <w:rsid w:val="00CB01E5"/>
    <w:rsid w:val="00CC0C8C"/>
    <w:rsid w:val="00D10F31"/>
    <w:rsid w:val="00DE2A1D"/>
    <w:rsid w:val="00E078AB"/>
    <w:rsid w:val="00EA4E43"/>
    <w:rsid w:val="00F51E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F31"/>
  </w:style>
  <w:style w:type="paragraph" w:styleId="2">
    <w:name w:val="heading 2"/>
    <w:basedOn w:val="a"/>
    <w:link w:val="20"/>
    <w:qFormat/>
    <w:rsid w:val="00E078AB"/>
    <w:pPr>
      <w:spacing w:after="0"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078AB"/>
    <w:rPr>
      <w:rFonts w:ascii="Times New Roman" w:eastAsia="Times New Roman" w:hAnsi="Times New Roman" w:cs="Times New Roman"/>
      <w:b/>
      <w:bCs/>
      <w:sz w:val="36"/>
      <w:szCs w:val="36"/>
    </w:rPr>
  </w:style>
  <w:style w:type="character" w:styleId="a3">
    <w:name w:val="Hyperlink"/>
    <w:basedOn w:val="a0"/>
    <w:rsid w:val="00E078AB"/>
    <w:rPr>
      <w:color w:val="0000FF"/>
      <w:u w:val="single"/>
    </w:rPr>
  </w:style>
  <w:style w:type="character" w:styleId="a4">
    <w:name w:val="Strong"/>
    <w:basedOn w:val="a0"/>
    <w:qFormat/>
    <w:rsid w:val="00E078AB"/>
    <w:rPr>
      <w:b/>
      <w:bCs/>
    </w:rPr>
  </w:style>
  <w:style w:type="character" w:customStyle="1" w:styleId="wrc01">
    <w:name w:val="wrc01"/>
    <w:basedOn w:val="a0"/>
    <w:rsid w:val="00E078AB"/>
    <w:rPr>
      <w:vanish/>
      <w:webHidden w:val="0"/>
      <w:specVanish w:val="0"/>
    </w:rPr>
  </w:style>
  <w:style w:type="paragraph" w:styleId="3">
    <w:name w:val="Body Text Indent 3"/>
    <w:basedOn w:val="a"/>
    <w:link w:val="30"/>
    <w:rsid w:val="00E078AB"/>
    <w:pPr>
      <w:tabs>
        <w:tab w:val="left" w:pos="9356"/>
      </w:tabs>
      <w:suppressAutoHyphens/>
      <w:autoSpaceDE w:val="0"/>
      <w:autoSpaceDN w:val="0"/>
      <w:adjustRightInd w:val="0"/>
      <w:spacing w:after="0" w:line="240" w:lineRule="auto"/>
      <w:ind w:right="50" w:firstLine="550"/>
      <w:jc w:val="center"/>
    </w:pPr>
    <w:rPr>
      <w:rFonts w:ascii="Times New Roman" w:eastAsia="Times New Roman" w:hAnsi="Times New Roman" w:cs="Times New Roman"/>
      <w:b/>
      <w:bCs/>
      <w:sz w:val="28"/>
      <w:szCs w:val="24"/>
    </w:rPr>
  </w:style>
  <w:style w:type="character" w:customStyle="1" w:styleId="30">
    <w:name w:val="Основной текст с отступом 3 Знак"/>
    <w:basedOn w:val="a0"/>
    <w:link w:val="3"/>
    <w:rsid w:val="00E078AB"/>
    <w:rPr>
      <w:rFonts w:ascii="Times New Roman" w:eastAsia="Times New Roman" w:hAnsi="Times New Roman" w:cs="Times New Roman"/>
      <w:b/>
      <w:bCs/>
      <w:sz w:val="28"/>
      <w:szCs w:val="24"/>
    </w:rPr>
  </w:style>
  <w:style w:type="paragraph" w:styleId="a5">
    <w:name w:val="Body Text"/>
    <w:basedOn w:val="a"/>
    <w:link w:val="a6"/>
    <w:rsid w:val="00E078AB"/>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rsid w:val="00E078AB"/>
    <w:rPr>
      <w:rFonts w:ascii="Times New Roman" w:eastAsia="Times New Roman" w:hAnsi="Times New Roman" w:cs="Times New Roman"/>
      <w:sz w:val="24"/>
      <w:szCs w:val="24"/>
    </w:rPr>
  </w:style>
  <w:style w:type="paragraph" w:styleId="21">
    <w:name w:val="Body Text Indent 2"/>
    <w:basedOn w:val="a"/>
    <w:link w:val="22"/>
    <w:rsid w:val="00E078AB"/>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E078AB"/>
    <w:rPr>
      <w:rFonts w:ascii="Times New Roman" w:eastAsia="Times New Roman" w:hAnsi="Times New Roman" w:cs="Times New Roman"/>
      <w:sz w:val="24"/>
      <w:szCs w:val="24"/>
    </w:rPr>
  </w:style>
  <w:style w:type="paragraph" w:styleId="a7">
    <w:name w:val="Normal (Web)"/>
    <w:basedOn w:val="a"/>
    <w:rsid w:val="00E078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dminsoltcy.ru/funkcii13?view=9285120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6586</Words>
  <Characters>37546</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2012-10-18T06:17:00Z</cp:lastPrinted>
  <dcterms:created xsi:type="dcterms:W3CDTF">2012-08-06T03:00:00Z</dcterms:created>
  <dcterms:modified xsi:type="dcterms:W3CDTF">2012-10-18T06:18:00Z</dcterms:modified>
</cp:coreProperties>
</file>