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57" w:rsidRDefault="00E45357" w:rsidP="00E45357">
      <w:pPr>
        <w:pBdr>
          <w:top w:val="thinThickSmallGap" w:sz="24" w:space="1" w:color="auto"/>
        </w:pBdr>
        <w:rPr>
          <w:sz w:val="20"/>
          <w:szCs w:val="20"/>
        </w:rPr>
      </w:pPr>
    </w:p>
    <w:tbl>
      <w:tblPr>
        <w:tblW w:w="0" w:type="auto"/>
        <w:jc w:val="center"/>
        <w:tblLayout w:type="fixed"/>
        <w:tblLook w:val="04A0" w:firstRow="1" w:lastRow="0" w:firstColumn="1" w:lastColumn="0" w:noHBand="0" w:noVBand="1"/>
      </w:tblPr>
      <w:tblGrid>
        <w:gridCol w:w="4590"/>
        <w:gridCol w:w="1513"/>
        <w:gridCol w:w="4427"/>
      </w:tblGrid>
      <w:tr w:rsidR="00E45357" w:rsidRPr="00E45357" w:rsidTr="00E45357">
        <w:trPr>
          <w:jc w:val="center"/>
        </w:trPr>
        <w:tc>
          <w:tcPr>
            <w:tcW w:w="4590" w:type="dxa"/>
            <w:tcBorders>
              <w:top w:val="nil"/>
              <w:left w:val="nil"/>
              <w:bottom w:val="single" w:sz="4" w:space="0" w:color="auto"/>
              <w:right w:val="nil"/>
            </w:tcBorders>
            <w:hideMark/>
          </w:tcPr>
          <w:p w:rsidR="00E45357" w:rsidRDefault="00E45357">
            <w:pPr>
              <w:pStyle w:val="ae"/>
              <w:spacing w:line="276" w:lineRule="auto"/>
              <w:ind w:left="-230" w:firstLine="230"/>
              <w:jc w:val="center"/>
              <w:rPr>
                <w:rFonts w:ascii="Times New Roman" w:hAnsi="Times New Roman"/>
                <w:b/>
                <w:sz w:val="24"/>
                <w:szCs w:val="24"/>
              </w:rPr>
            </w:pPr>
            <w:r>
              <w:rPr>
                <w:rFonts w:ascii="Times New Roman" w:hAnsi="Times New Roman"/>
                <w:b/>
                <w:sz w:val="24"/>
                <w:szCs w:val="24"/>
              </w:rPr>
              <w:t>БАШ</w:t>
            </w:r>
            <w:r>
              <w:rPr>
                <w:rFonts w:ascii="Times New Roman" w:eastAsia="MS Mincho" w:hAnsi="MS Mincho" w:hint="eastAsia"/>
                <w:b/>
                <w:sz w:val="24"/>
                <w:szCs w:val="24"/>
                <w:lang w:val="be-BY"/>
              </w:rPr>
              <w:t>Ҡ</w:t>
            </w:r>
            <w:r>
              <w:rPr>
                <w:rFonts w:ascii="Times New Roman" w:hAnsi="Times New Roman"/>
                <w:b/>
                <w:sz w:val="24"/>
                <w:szCs w:val="24"/>
              </w:rPr>
              <w:t>ОРТОСТАН РЕСПУБЛИКАҺЫ ИГЛИН РАЙОНЫ</w:t>
            </w:r>
            <w:r>
              <w:rPr>
                <w:rFonts w:ascii="Times New Roman" w:hAnsi="Times New Roman"/>
                <w:b/>
                <w:sz w:val="24"/>
                <w:szCs w:val="24"/>
              </w:rPr>
              <w:br/>
              <w:t xml:space="preserve">МУНИЦИПАЛЬ РАЙОНЫНЫҢ </w:t>
            </w:r>
            <w:r>
              <w:rPr>
                <w:rFonts w:ascii="Times New Roman" w:hAnsi="Times New Roman"/>
                <w:b/>
                <w:sz w:val="24"/>
                <w:szCs w:val="24"/>
              </w:rPr>
              <w:br/>
              <w:t>КӘЛТӘ АУЫЛ СОВЕТЫ</w:t>
            </w:r>
          </w:p>
          <w:p w:rsidR="00E45357" w:rsidRDefault="00E45357">
            <w:pPr>
              <w:pStyle w:val="ae"/>
              <w:spacing w:line="276" w:lineRule="auto"/>
              <w:jc w:val="center"/>
              <w:rPr>
                <w:rFonts w:ascii="Times New Roman" w:hAnsi="Times New Roman"/>
                <w:b/>
                <w:sz w:val="24"/>
                <w:szCs w:val="24"/>
              </w:rPr>
            </w:pPr>
            <w:r>
              <w:rPr>
                <w:rFonts w:ascii="Times New Roman" w:hAnsi="Times New Roman"/>
                <w:b/>
                <w:sz w:val="24"/>
                <w:szCs w:val="24"/>
              </w:rPr>
              <w:t>АУЫЛ  БИЛӘМӘҺЕ  СОВЕТЫ</w:t>
            </w:r>
          </w:p>
          <w:p w:rsidR="00E45357" w:rsidRDefault="00E45357">
            <w:pPr>
              <w:pStyle w:val="ae"/>
              <w:spacing w:line="276" w:lineRule="auto"/>
              <w:jc w:val="center"/>
              <w:rPr>
                <w:rFonts w:ascii="Times New Roman" w:hAnsi="Times New Roman"/>
                <w:b/>
                <w:sz w:val="20"/>
                <w:szCs w:val="20"/>
              </w:rPr>
            </w:pPr>
            <w:r>
              <w:rPr>
                <w:rFonts w:ascii="Times New Roman" w:hAnsi="Times New Roman"/>
                <w:b/>
                <w:sz w:val="20"/>
                <w:szCs w:val="20"/>
              </w:rPr>
              <w:t xml:space="preserve">452416, </w:t>
            </w:r>
            <w:r>
              <w:rPr>
                <w:b/>
              </w:rPr>
              <w:t>К</w:t>
            </w:r>
            <w:r>
              <w:rPr>
                <w:rFonts w:ascii="Arial" w:hAnsi="Arial" w:cs="Arial"/>
                <w:b/>
              </w:rPr>
              <w:t>ә</w:t>
            </w:r>
            <w:r>
              <w:rPr>
                <w:b/>
              </w:rPr>
              <w:t>лт</w:t>
            </w:r>
            <w:r>
              <w:rPr>
                <w:rFonts w:ascii="Arial" w:hAnsi="Arial" w:cs="Arial"/>
                <w:b/>
              </w:rPr>
              <w:t>ә</w:t>
            </w:r>
            <w:r>
              <w:rPr>
                <w:rFonts w:ascii="Times New Roman" w:hAnsi="Times New Roman"/>
                <w:b/>
                <w:sz w:val="20"/>
                <w:szCs w:val="20"/>
              </w:rPr>
              <w:t xml:space="preserve">  ауылы, Парк урамы, 21</w:t>
            </w:r>
          </w:p>
          <w:p w:rsidR="00E45357" w:rsidRDefault="00E45357">
            <w:pPr>
              <w:pStyle w:val="ae"/>
              <w:spacing w:line="276" w:lineRule="auto"/>
              <w:jc w:val="center"/>
              <w:rPr>
                <w:rFonts w:ascii="Times New Roman" w:hAnsi="Times New Roman"/>
                <w:b/>
                <w:sz w:val="20"/>
                <w:szCs w:val="20"/>
              </w:rPr>
            </w:pPr>
            <w:r>
              <w:rPr>
                <w:rFonts w:ascii="Times New Roman" w:hAnsi="Times New Roman"/>
                <w:b/>
                <w:sz w:val="20"/>
                <w:szCs w:val="20"/>
              </w:rPr>
              <w:t>Тел./факс (34795) 2-76-21/2-76-22</w:t>
            </w:r>
          </w:p>
          <w:p w:rsidR="00E45357" w:rsidRDefault="00E45357">
            <w:pPr>
              <w:pStyle w:val="ae"/>
              <w:spacing w:line="276" w:lineRule="auto"/>
              <w:jc w:val="center"/>
              <w:rPr>
                <w:rFonts w:ascii="Times New Roman" w:hAnsi="Times New Roman"/>
                <w:b/>
                <w:sz w:val="24"/>
                <w:szCs w:val="24"/>
                <w:lang w:val="en-US"/>
              </w:rPr>
            </w:pPr>
            <w:r>
              <w:rPr>
                <w:rFonts w:ascii="Times New Roman" w:hAnsi="Times New Roman"/>
                <w:b/>
                <w:sz w:val="20"/>
                <w:szCs w:val="20"/>
                <w:lang w:val="en-US"/>
              </w:rPr>
              <w:t>e-mail: k_v_l@bk.ru</w:t>
            </w:r>
          </w:p>
        </w:tc>
        <w:tc>
          <w:tcPr>
            <w:tcW w:w="1513" w:type="dxa"/>
            <w:tcBorders>
              <w:top w:val="nil"/>
              <w:left w:val="nil"/>
              <w:bottom w:val="single" w:sz="4" w:space="0" w:color="auto"/>
              <w:right w:val="nil"/>
            </w:tcBorders>
          </w:tcPr>
          <w:p w:rsidR="00E45357" w:rsidRDefault="00E45357">
            <w:pPr>
              <w:pStyle w:val="ae"/>
              <w:spacing w:line="276" w:lineRule="auto"/>
              <w:rPr>
                <w:rFonts w:ascii="Times New Roman" w:hAnsi="Times New Roman"/>
                <w:b/>
                <w:sz w:val="24"/>
                <w:szCs w:val="24"/>
                <w:lang w:val="en-US"/>
              </w:rPr>
            </w:pPr>
            <w:r>
              <w:rPr>
                <w:rFonts w:ascii="Times New Roman" w:hAnsi="Times New Roman"/>
                <w:b/>
                <w:noProof/>
                <w:sz w:val="24"/>
                <w:szCs w:val="24"/>
                <w:lang w:eastAsia="ru-RU"/>
              </w:rPr>
              <w:drawing>
                <wp:inline distT="0" distB="0" distL="0" distR="0">
                  <wp:extent cx="6858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E45357" w:rsidRDefault="00E45357">
            <w:pPr>
              <w:pStyle w:val="ae"/>
              <w:spacing w:line="276" w:lineRule="auto"/>
              <w:rPr>
                <w:rFonts w:ascii="Times New Roman" w:hAnsi="Times New Roman"/>
                <w:b/>
                <w:sz w:val="24"/>
                <w:szCs w:val="24"/>
              </w:rPr>
            </w:pPr>
          </w:p>
        </w:tc>
        <w:tc>
          <w:tcPr>
            <w:tcW w:w="4427" w:type="dxa"/>
            <w:tcBorders>
              <w:top w:val="nil"/>
              <w:left w:val="nil"/>
              <w:bottom w:val="single" w:sz="4" w:space="0" w:color="auto"/>
              <w:right w:val="nil"/>
            </w:tcBorders>
            <w:hideMark/>
          </w:tcPr>
          <w:p w:rsidR="00E45357" w:rsidRDefault="00E45357">
            <w:pPr>
              <w:pStyle w:val="ae"/>
              <w:spacing w:line="276" w:lineRule="auto"/>
              <w:jc w:val="center"/>
              <w:rPr>
                <w:rFonts w:ascii="Times New Roman" w:hAnsi="Times New Roman"/>
                <w:b/>
                <w:sz w:val="24"/>
                <w:szCs w:val="24"/>
              </w:rPr>
            </w:pPr>
            <w:r>
              <w:rPr>
                <w:rFonts w:ascii="Times New Roman" w:hAnsi="Times New Roman"/>
                <w:b/>
                <w:sz w:val="24"/>
                <w:szCs w:val="24"/>
              </w:rPr>
              <w:t>СОВЕТ СЕЛЬСКОГО ПОСЕЛЕНИЯ</w:t>
            </w:r>
          </w:p>
          <w:p w:rsidR="00E45357" w:rsidRDefault="00E45357">
            <w:pPr>
              <w:pStyle w:val="ae"/>
              <w:spacing w:line="276" w:lineRule="auto"/>
              <w:jc w:val="center"/>
              <w:rPr>
                <w:rFonts w:ascii="Times New Roman" w:hAnsi="Times New Roman"/>
                <w:b/>
                <w:sz w:val="24"/>
                <w:szCs w:val="24"/>
              </w:rPr>
            </w:pPr>
            <w:r>
              <w:rPr>
                <w:rFonts w:ascii="Times New Roman" w:hAnsi="Times New Roman"/>
                <w:b/>
                <w:sz w:val="24"/>
                <w:szCs w:val="24"/>
              </w:rPr>
              <w:t>КАЛЬТОВСКИЙ СЕЛЬСОВЕТ   МУНИЦИПАЛЬНОГО РАЙОНА ИГЛИНСКИЙ РАЙОН</w:t>
            </w:r>
            <w:r>
              <w:rPr>
                <w:rFonts w:ascii="Times New Roman" w:hAnsi="Times New Roman"/>
                <w:b/>
                <w:sz w:val="24"/>
                <w:szCs w:val="24"/>
              </w:rPr>
              <w:br/>
              <w:t>РЕСПУБЛИКИ  БАШКОРТОСТАН</w:t>
            </w:r>
          </w:p>
          <w:p w:rsidR="00E45357" w:rsidRDefault="00E45357">
            <w:pPr>
              <w:pStyle w:val="ae"/>
              <w:spacing w:line="276" w:lineRule="auto"/>
              <w:jc w:val="center"/>
              <w:rPr>
                <w:rFonts w:ascii="Times New Roman" w:hAnsi="Times New Roman"/>
                <w:b/>
                <w:sz w:val="20"/>
                <w:szCs w:val="20"/>
              </w:rPr>
            </w:pPr>
            <w:r>
              <w:rPr>
                <w:rFonts w:ascii="Times New Roman" w:hAnsi="Times New Roman"/>
                <w:b/>
                <w:sz w:val="20"/>
                <w:szCs w:val="20"/>
              </w:rPr>
              <w:t>452416, с. Кальтовка, ул. Парковая, 21</w:t>
            </w:r>
          </w:p>
          <w:p w:rsidR="00E45357" w:rsidRDefault="00E45357">
            <w:pPr>
              <w:pStyle w:val="ae"/>
              <w:spacing w:line="276" w:lineRule="auto"/>
              <w:jc w:val="center"/>
              <w:rPr>
                <w:rFonts w:ascii="Times New Roman" w:hAnsi="Times New Roman"/>
                <w:b/>
                <w:sz w:val="20"/>
                <w:szCs w:val="20"/>
              </w:rPr>
            </w:pPr>
            <w:r>
              <w:rPr>
                <w:rFonts w:ascii="Times New Roman" w:hAnsi="Times New Roman"/>
                <w:b/>
                <w:sz w:val="20"/>
                <w:szCs w:val="20"/>
              </w:rPr>
              <w:t>Тел./факс (34795) 2-76-21/2-76-22</w:t>
            </w:r>
          </w:p>
          <w:p w:rsidR="00E45357" w:rsidRDefault="00E45357">
            <w:pPr>
              <w:pStyle w:val="ae"/>
              <w:spacing w:line="276" w:lineRule="auto"/>
              <w:jc w:val="center"/>
              <w:rPr>
                <w:rFonts w:ascii="Times New Roman" w:hAnsi="Times New Roman"/>
                <w:b/>
                <w:sz w:val="24"/>
                <w:szCs w:val="24"/>
                <w:lang w:val="en-US"/>
              </w:rPr>
            </w:pPr>
            <w:r>
              <w:rPr>
                <w:rFonts w:ascii="Times New Roman" w:hAnsi="Times New Roman"/>
                <w:b/>
                <w:sz w:val="20"/>
                <w:szCs w:val="20"/>
                <w:lang w:val="en-US"/>
              </w:rPr>
              <w:t>e-mail: k_v_l@bk.ru</w:t>
            </w:r>
          </w:p>
        </w:tc>
      </w:tr>
    </w:tbl>
    <w:p w:rsidR="00E45357" w:rsidRDefault="00E45357" w:rsidP="00E45357">
      <w:pPr>
        <w:pBdr>
          <w:top w:val="thinThickSmallGap" w:sz="24" w:space="1" w:color="auto"/>
        </w:pBdr>
        <w:rPr>
          <w:b/>
          <w:sz w:val="28"/>
          <w:szCs w:val="28"/>
          <w:lang w:val="en-US"/>
        </w:rPr>
      </w:pPr>
      <w:r>
        <w:rPr>
          <w:sz w:val="20"/>
          <w:szCs w:val="20"/>
          <w:lang w:val="en-US"/>
        </w:rPr>
        <w:t xml:space="preserve">                                                                                                                                             </w:t>
      </w:r>
    </w:p>
    <w:p w:rsidR="00E45357" w:rsidRDefault="00E45357" w:rsidP="00E45357">
      <w:pPr>
        <w:pBdr>
          <w:top w:val="thinThickSmallGap" w:sz="24" w:space="1" w:color="auto"/>
        </w:pBdr>
        <w:rPr>
          <w:sz w:val="20"/>
          <w:szCs w:val="20"/>
          <w:lang w:val="en-US"/>
        </w:rPr>
      </w:pPr>
    </w:p>
    <w:p w:rsidR="00E45357" w:rsidRDefault="00E45357" w:rsidP="00E45357">
      <w:pPr>
        <w:pBdr>
          <w:top w:val="thinThickSmallGap" w:sz="24" w:space="1" w:color="auto"/>
        </w:pBdr>
        <w:rPr>
          <w:sz w:val="28"/>
          <w:szCs w:val="28"/>
        </w:rPr>
      </w:pPr>
      <w:r>
        <w:rPr>
          <w:sz w:val="28"/>
          <w:szCs w:val="28"/>
          <w:lang w:val="en-US"/>
        </w:rPr>
        <w:t xml:space="preserve">       </w:t>
      </w:r>
      <w:r>
        <w:rPr>
          <w:sz w:val="28"/>
          <w:szCs w:val="28"/>
        </w:rPr>
        <w:t>КАРАР                                                                                          РЕШЕНИЕ</w:t>
      </w:r>
    </w:p>
    <w:p w:rsidR="00E45357" w:rsidRDefault="00E45357" w:rsidP="00E45357">
      <w:pPr>
        <w:pBdr>
          <w:top w:val="thinThickSmallGap" w:sz="24" w:space="1" w:color="auto"/>
        </w:pBdr>
        <w:rPr>
          <w:sz w:val="20"/>
          <w:szCs w:val="20"/>
        </w:rPr>
      </w:pPr>
    </w:p>
    <w:p w:rsidR="00E45357" w:rsidRDefault="00E45357" w:rsidP="00E45357">
      <w:pPr>
        <w:jc w:val="both"/>
        <w:rPr>
          <w:rFonts w:ascii="Times New Roman" w:hAnsi="Times New Roman" w:cs="Times New Roman"/>
        </w:rPr>
      </w:pPr>
    </w:p>
    <w:p w:rsidR="00E45357" w:rsidRDefault="00E45357" w:rsidP="00E45357">
      <w:pPr>
        <w:jc w:val="center"/>
        <w:rPr>
          <w:rFonts w:ascii="Times New Roman" w:hAnsi="Times New Roman" w:cs="Times New Roman"/>
          <w:sz w:val="28"/>
          <w:szCs w:val="28"/>
        </w:rPr>
      </w:pPr>
      <w:r>
        <w:rPr>
          <w:rFonts w:ascii="Times New Roman" w:hAnsi="Times New Roman" w:cs="Times New Roman"/>
          <w:sz w:val="28"/>
          <w:szCs w:val="28"/>
        </w:rPr>
        <w:t>Об утверждении местных нормативов  градостроительного проектирования</w:t>
      </w:r>
    </w:p>
    <w:p w:rsidR="00E45357" w:rsidRDefault="00E45357" w:rsidP="00E45357">
      <w:pPr>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 Кальтовский сельсовет муниципального района</w:t>
      </w:r>
    </w:p>
    <w:p w:rsidR="00E45357" w:rsidRDefault="00E45357" w:rsidP="00E45357">
      <w:pPr>
        <w:jc w:val="center"/>
        <w:rPr>
          <w:rFonts w:ascii="Times New Roman" w:hAnsi="Times New Roman" w:cs="Times New Roman"/>
          <w:sz w:val="28"/>
          <w:szCs w:val="28"/>
        </w:rPr>
      </w:pPr>
      <w:r>
        <w:rPr>
          <w:rFonts w:ascii="Times New Roman" w:hAnsi="Times New Roman" w:cs="Times New Roman"/>
          <w:sz w:val="28"/>
          <w:szCs w:val="28"/>
        </w:rPr>
        <w:t xml:space="preserve"> Иглинский район Республики Башкортостан</w:t>
      </w:r>
    </w:p>
    <w:p w:rsidR="00E45357" w:rsidRDefault="00E45357" w:rsidP="00E45357">
      <w:pPr>
        <w:jc w:val="both"/>
        <w:rPr>
          <w:rFonts w:ascii="Times New Roman" w:hAnsi="Times New Roman" w:cs="Times New Roman"/>
          <w:sz w:val="28"/>
          <w:szCs w:val="28"/>
        </w:rPr>
      </w:pPr>
    </w:p>
    <w:p w:rsidR="00E45357" w:rsidRDefault="00E45357" w:rsidP="00E45357">
      <w:pPr>
        <w:jc w:val="both"/>
        <w:rPr>
          <w:rFonts w:ascii="Times New Roman" w:hAnsi="Times New Roman" w:cs="Times New Roman"/>
          <w:sz w:val="28"/>
          <w:szCs w:val="28"/>
        </w:rPr>
      </w:pPr>
    </w:p>
    <w:p w:rsidR="00E45357" w:rsidRDefault="00E45357" w:rsidP="00E45357">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 29,2 Градостроительного кодекса Российской Федерации от 29.12.2004 г. №190-ФЗ, Постановлением Правительства Республики Башкортостан  от 13.05.2008 г. №153 «Об утверждении республиканских нормативов градостроитель- 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 тан», Совет сельского поселения Кальтовский сельсовет муниципального района  Иглинский район  Республики Башкортостан Р Е Ш И Л :</w:t>
      </w:r>
    </w:p>
    <w:p w:rsidR="00E45357" w:rsidRDefault="00E45357" w:rsidP="00E45357">
      <w:pPr>
        <w:ind w:left="-142" w:firstLine="142"/>
        <w:jc w:val="both"/>
        <w:rPr>
          <w:rFonts w:ascii="Times New Roman" w:hAnsi="Times New Roman" w:cs="Times New Roman"/>
          <w:sz w:val="28"/>
          <w:szCs w:val="28"/>
        </w:rPr>
      </w:pPr>
    </w:p>
    <w:p w:rsidR="00E45357" w:rsidRDefault="00E45357" w:rsidP="00E45357">
      <w:pPr>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Утвердить местные нормативы градостроительного проектирования сельского  </w:t>
      </w:r>
    </w:p>
    <w:p w:rsidR="00E45357" w:rsidRDefault="00E45357" w:rsidP="00E45357">
      <w:pPr>
        <w:jc w:val="both"/>
        <w:rPr>
          <w:rFonts w:ascii="Times New Roman" w:hAnsi="Times New Roman" w:cs="Times New Roman"/>
          <w:sz w:val="28"/>
          <w:szCs w:val="28"/>
        </w:rPr>
      </w:pPr>
      <w:r>
        <w:rPr>
          <w:rFonts w:ascii="Times New Roman" w:hAnsi="Times New Roman" w:cs="Times New Roman"/>
          <w:sz w:val="28"/>
          <w:szCs w:val="28"/>
        </w:rPr>
        <w:t>поселения Кальтовский сельсовет муниципального района Иглинский район Респуб- лики Башкортостан (приложение)</w:t>
      </w:r>
    </w:p>
    <w:p w:rsidR="00E45357" w:rsidRDefault="00E45357" w:rsidP="00E45357">
      <w:pPr>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Данное решение обнародовать на информационном стенде в здании админист- </w:t>
      </w:r>
    </w:p>
    <w:p w:rsidR="00E45357" w:rsidRDefault="00E45357" w:rsidP="00E45357">
      <w:pPr>
        <w:jc w:val="both"/>
        <w:rPr>
          <w:rFonts w:ascii="Times New Roman" w:hAnsi="Times New Roman" w:cs="Times New Roman"/>
          <w:sz w:val="28"/>
          <w:szCs w:val="28"/>
        </w:rPr>
      </w:pPr>
      <w:r>
        <w:rPr>
          <w:rFonts w:ascii="Times New Roman" w:hAnsi="Times New Roman" w:cs="Times New Roman"/>
          <w:sz w:val="28"/>
          <w:szCs w:val="28"/>
        </w:rPr>
        <w:t>рации сельского поселения Кальтовский сельсовет муниципального района Иглин- ский район Республики Башкортостан по адресу: с. Кальтовка, ул.Парковая, д.21 и на официальном сайте сельского поселения в сети «Интернет»</w:t>
      </w:r>
    </w:p>
    <w:p w:rsidR="00E45357" w:rsidRDefault="00E45357" w:rsidP="00E45357">
      <w:pPr>
        <w:numPr>
          <w:ilvl w:val="0"/>
          <w:numId w:val="3"/>
        </w:numPr>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 момента обнародования.</w:t>
      </w:r>
    </w:p>
    <w:p w:rsidR="00E45357" w:rsidRDefault="00E45357" w:rsidP="00E45357">
      <w:pPr>
        <w:jc w:val="both"/>
        <w:rPr>
          <w:rFonts w:ascii="Times New Roman" w:hAnsi="Times New Roman" w:cs="Times New Roman"/>
          <w:sz w:val="28"/>
          <w:szCs w:val="28"/>
        </w:rPr>
      </w:pPr>
    </w:p>
    <w:p w:rsidR="00E45357" w:rsidRDefault="00E45357" w:rsidP="00E45357">
      <w:pPr>
        <w:jc w:val="both"/>
        <w:rPr>
          <w:rFonts w:ascii="Times New Roman" w:hAnsi="Times New Roman" w:cs="Times New Roman"/>
          <w:sz w:val="28"/>
          <w:szCs w:val="28"/>
        </w:rPr>
      </w:pPr>
    </w:p>
    <w:p w:rsidR="00E45357" w:rsidRDefault="00E45357" w:rsidP="00E45357">
      <w:pPr>
        <w:jc w:val="both"/>
        <w:rPr>
          <w:rFonts w:ascii="Times New Roman" w:hAnsi="Times New Roman" w:cs="Times New Roman"/>
          <w:sz w:val="28"/>
          <w:szCs w:val="28"/>
        </w:rPr>
      </w:pPr>
    </w:p>
    <w:p w:rsidR="00E45357" w:rsidRDefault="00E45357" w:rsidP="00E45357">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В.А. Кожанов</w:t>
      </w:r>
    </w:p>
    <w:p w:rsidR="00E45357" w:rsidRDefault="00E45357" w:rsidP="00E45357">
      <w:pPr>
        <w:jc w:val="both"/>
        <w:rPr>
          <w:rFonts w:ascii="Times New Roman" w:hAnsi="Times New Roman" w:cs="Times New Roman"/>
          <w:sz w:val="28"/>
          <w:szCs w:val="28"/>
        </w:rPr>
      </w:pPr>
    </w:p>
    <w:p w:rsidR="00E45357" w:rsidRDefault="00E45357" w:rsidP="00E45357">
      <w:pPr>
        <w:jc w:val="both"/>
        <w:rPr>
          <w:rFonts w:ascii="Times New Roman" w:hAnsi="Times New Roman" w:cs="Times New Roman"/>
          <w:sz w:val="28"/>
          <w:szCs w:val="28"/>
        </w:rPr>
      </w:pPr>
      <w:r>
        <w:rPr>
          <w:rFonts w:ascii="Times New Roman" w:hAnsi="Times New Roman" w:cs="Times New Roman"/>
          <w:sz w:val="28"/>
          <w:szCs w:val="28"/>
        </w:rPr>
        <w:t>22 августа 2017 г.</w:t>
      </w:r>
    </w:p>
    <w:p w:rsidR="00E45357" w:rsidRDefault="00E45357" w:rsidP="00E45357">
      <w:pPr>
        <w:jc w:val="both"/>
        <w:rPr>
          <w:rFonts w:ascii="Times New Roman" w:hAnsi="Times New Roman" w:cs="Times New Roman"/>
          <w:sz w:val="28"/>
          <w:szCs w:val="28"/>
        </w:rPr>
      </w:pPr>
    </w:p>
    <w:p w:rsidR="00E45357" w:rsidRDefault="00E45357" w:rsidP="00E45357">
      <w:pPr>
        <w:jc w:val="both"/>
        <w:rPr>
          <w:rFonts w:ascii="Times New Roman" w:hAnsi="Times New Roman" w:cs="Times New Roman"/>
          <w:sz w:val="28"/>
          <w:szCs w:val="28"/>
        </w:rPr>
      </w:pPr>
      <w:r>
        <w:rPr>
          <w:rFonts w:ascii="Times New Roman" w:hAnsi="Times New Roman" w:cs="Times New Roman"/>
          <w:sz w:val="28"/>
          <w:szCs w:val="28"/>
        </w:rPr>
        <w:t>№ 232</w:t>
      </w:r>
    </w:p>
    <w:p w:rsidR="00E45357" w:rsidRDefault="00E45357" w:rsidP="00E45357">
      <w:pPr>
        <w:rPr>
          <w:rFonts w:ascii="Times New Roman" w:hAnsi="Times New Roman" w:cs="Times New Roman"/>
          <w:sz w:val="28"/>
          <w:szCs w:val="28"/>
        </w:rPr>
      </w:pPr>
      <w:r>
        <w:rPr>
          <w:rFonts w:ascii="Times New Roman" w:hAnsi="Times New Roman" w:cs="Times New Roman"/>
          <w:sz w:val="28"/>
          <w:szCs w:val="28"/>
        </w:rPr>
        <w:t xml:space="preserve">                                                                                                                    </w:t>
      </w:r>
    </w:p>
    <w:p w:rsidR="00E45357" w:rsidRDefault="00E45357" w:rsidP="00E45357">
      <w:pPr>
        <w:rPr>
          <w:rFonts w:ascii="Times New Roman" w:hAnsi="Times New Roman" w:cs="Times New Roman"/>
          <w:sz w:val="28"/>
          <w:szCs w:val="28"/>
        </w:rPr>
      </w:pPr>
    </w:p>
    <w:p w:rsidR="00E45357" w:rsidRDefault="00E45357" w:rsidP="00E45357">
      <w:pPr>
        <w:rPr>
          <w:rFonts w:ascii="Times New Roman" w:hAnsi="Times New Roman" w:cs="Times New Roman"/>
          <w:sz w:val="28"/>
          <w:szCs w:val="28"/>
        </w:rPr>
      </w:pPr>
    </w:p>
    <w:p w:rsidR="00E45357" w:rsidRDefault="00E45357" w:rsidP="00E45357">
      <w:pPr>
        <w:rPr>
          <w:rFonts w:ascii="Times New Roman" w:hAnsi="Times New Roman" w:cs="Times New Roman"/>
          <w:sz w:val="28"/>
          <w:szCs w:val="28"/>
        </w:rPr>
      </w:pPr>
    </w:p>
    <w:p w:rsidR="00E45357" w:rsidRDefault="00E45357" w:rsidP="00E45357">
      <w:pPr>
        <w:rPr>
          <w:rFonts w:ascii="Times New Roman" w:hAnsi="Times New Roman" w:cs="Times New Roman"/>
          <w:sz w:val="28"/>
          <w:szCs w:val="28"/>
        </w:rPr>
      </w:pPr>
    </w:p>
    <w:p w:rsidR="00E45357" w:rsidRDefault="00E45357" w:rsidP="00E45357">
      <w:pPr>
        <w:rPr>
          <w:rFonts w:ascii="Times New Roman" w:hAnsi="Times New Roman" w:cs="Times New Roman"/>
          <w:sz w:val="28"/>
          <w:szCs w:val="28"/>
        </w:rPr>
      </w:pPr>
    </w:p>
    <w:p w:rsidR="00E45357" w:rsidRDefault="00E45357" w:rsidP="00E45357">
      <w:pPr>
        <w:rPr>
          <w:rFonts w:ascii="Times New Roman" w:hAnsi="Times New Roman" w:cs="Times New Roman"/>
          <w:sz w:val="28"/>
          <w:szCs w:val="28"/>
        </w:rPr>
      </w:pPr>
    </w:p>
    <w:p w:rsidR="00E45357" w:rsidRDefault="00E45357" w:rsidP="00E45357">
      <w:pPr>
        <w:rPr>
          <w:rFonts w:ascii="Times New Roman" w:hAnsi="Times New Roman" w:cs="Times New Roman"/>
          <w:sz w:val="28"/>
          <w:szCs w:val="28"/>
        </w:rPr>
      </w:pPr>
    </w:p>
    <w:p w:rsidR="00E45357" w:rsidRDefault="00E45357" w:rsidP="00E45357">
      <w:pPr>
        <w:rPr>
          <w:rFonts w:ascii="Times New Roman" w:hAnsi="Times New Roman" w:cs="Times New Roman"/>
          <w:sz w:val="28"/>
          <w:szCs w:val="28"/>
        </w:rPr>
      </w:pPr>
    </w:p>
    <w:p w:rsidR="00E45357" w:rsidRDefault="00E45357" w:rsidP="00E45357">
      <w:pPr>
        <w:rPr>
          <w:rFonts w:ascii="Times New Roman" w:hAnsi="Times New Roman" w:cs="Times New Roman"/>
          <w:sz w:val="28"/>
          <w:szCs w:val="28"/>
        </w:rPr>
      </w:pPr>
    </w:p>
    <w:p w:rsidR="00E45357" w:rsidRDefault="00E45357" w:rsidP="00E45357">
      <w:pPr>
        <w:jc w:val="center"/>
        <w:rPr>
          <w:rFonts w:ascii="Times New Roman" w:hAnsi="Times New Roman" w:cs="Times New Roman"/>
          <w:sz w:val="28"/>
          <w:szCs w:val="28"/>
        </w:rPr>
      </w:pPr>
      <w:r>
        <w:rPr>
          <w:rFonts w:ascii="Times New Roman" w:hAnsi="Times New Roman" w:cs="Times New Roman"/>
          <w:sz w:val="28"/>
          <w:szCs w:val="28"/>
        </w:rPr>
        <w:t xml:space="preserve">                                                               </w:t>
      </w:r>
    </w:p>
    <w:p w:rsidR="00E45357" w:rsidRDefault="00E45357" w:rsidP="00E45357">
      <w:pPr>
        <w:jc w:val="cente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Утверждены</w:t>
      </w:r>
    </w:p>
    <w:p w:rsidR="00E45357" w:rsidRDefault="00E45357" w:rsidP="00E45357">
      <w:pPr>
        <w:jc w:val="center"/>
        <w:rPr>
          <w:rFonts w:ascii="Times New Roman" w:hAnsi="Times New Roman" w:cs="Times New Roman"/>
        </w:rPr>
      </w:pPr>
      <w:r>
        <w:rPr>
          <w:rFonts w:ascii="Times New Roman" w:hAnsi="Times New Roman" w:cs="Times New Roman"/>
        </w:rPr>
        <w:t xml:space="preserve">                                                                                                      решением Совета  сельского</w:t>
      </w:r>
    </w:p>
    <w:p w:rsidR="00E45357" w:rsidRDefault="00E45357" w:rsidP="00E45357">
      <w:pPr>
        <w:jc w:val="center"/>
        <w:rPr>
          <w:rFonts w:ascii="Times New Roman" w:hAnsi="Times New Roman" w:cs="Times New Roman"/>
        </w:rPr>
      </w:pPr>
      <w:r>
        <w:rPr>
          <w:rFonts w:ascii="Times New Roman" w:hAnsi="Times New Roman" w:cs="Times New Roman"/>
        </w:rPr>
        <w:t xml:space="preserve">                                                                                                               поселения Кальтовский сельсовет</w:t>
      </w:r>
    </w:p>
    <w:p w:rsidR="00E45357" w:rsidRDefault="00E45357" w:rsidP="00E45357">
      <w:pPr>
        <w:jc w:val="center"/>
        <w:rPr>
          <w:rFonts w:ascii="Times New Roman" w:hAnsi="Times New Roman" w:cs="Times New Roman"/>
        </w:rPr>
      </w:pPr>
      <w:r>
        <w:rPr>
          <w:rFonts w:ascii="Times New Roman" w:hAnsi="Times New Roman" w:cs="Times New Roman"/>
        </w:rPr>
        <w:t xml:space="preserve">                                                                                               МР Иглинский район РБ                                                                                                                          </w:t>
      </w:r>
    </w:p>
    <w:p w:rsidR="00E45357" w:rsidRDefault="00E45357" w:rsidP="00E45357">
      <w:pPr>
        <w:jc w:val="center"/>
        <w:rPr>
          <w:rFonts w:ascii="Times New Roman" w:hAnsi="Times New Roman" w:cs="Times New Roman"/>
        </w:rPr>
      </w:pPr>
      <w:r>
        <w:rPr>
          <w:rFonts w:ascii="Times New Roman" w:hAnsi="Times New Roman" w:cs="Times New Roman"/>
        </w:rPr>
        <w:t xml:space="preserve">                                                                                                      № 232 от 22 августа 2017 г.                                                                                                </w:t>
      </w:r>
    </w:p>
    <w:p w:rsidR="00E45357" w:rsidRDefault="00E45357" w:rsidP="00E45357">
      <w:pPr>
        <w:jc w:val="right"/>
        <w:rPr>
          <w:rFonts w:ascii="Times New Roman" w:hAnsi="Times New Roman" w:cs="Times New Roman"/>
        </w:rPr>
      </w:pPr>
      <w:r>
        <w:rPr>
          <w:rFonts w:ascii="Times New Roman" w:hAnsi="Times New Roman" w:cs="Times New Roman"/>
        </w:rPr>
        <w:t xml:space="preserve">                                                                                          </w:t>
      </w: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center"/>
        <w:rPr>
          <w:rFonts w:ascii="Times New Roman" w:hAnsi="Times New Roman" w:cs="Times New Roman"/>
          <w:b/>
          <w:sz w:val="32"/>
          <w:szCs w:val="32"/>
        </w:rPr>
      </w:pPr>
      <w:r>
        <w:rPr>
          <w:rFonts w:ascii="Times New Roman" w:hAnsi="Times New Roman" w:cs="Times New Roman"/>
          <w:b/>
          <w:sz w:val="32"/>
          <w:szCs w:val="32"/>
        </w:rPr>
        <w:t>Местные нормативы</w:t>
      </w:r>
    </w:p>
    <w:p w:rsidR="00E45357" w:rsidRDefault="00E45357" w:rsidP="00E45357">
      <w:pPr>
        <w:jc w:val="center"/>
        <w:rPr>
          <w:rFonts w:ascii="Times New Roman" w:hAnsi="Times New Roman" w:cs="Times New Roman"/>
          <w:b/>
          <w:sz w:val="32"/>
          <w:szCs w:val="32"/>
        </w:rPr>
      </w:pPr>
      <w:r>
        <w:rPr>
          <w:rFonts w:ascii="Times New Roman" w:hAnsi="Times New Roman" w:cs="Times New Roman"/>
          <w:b/>
          <w:sz w:val="32"/>
          <w:szCs w:val="32"/>
        </w:rPr>
        <w:t>градостроительного проектирования</w:t>
      </w:r>
    </w:p>
    <w:p w:rsidR="00E45357" w:rsidRDefault="00E45357" w:rsidP="00E45357">
      <w:pPr>
        <w:jc w:val="center"/>
        <w:rPr>
          <w:rFonts w:ascii="Times New Roman" w:hAnsi="Times New Roman" w:cs="Times New Roman"/>
          <w:b/>
          <w:sz w:val="32"/>
          <w:szCs w:val="32"/>
        </w:rPr>
      </w:pPr>
      <w:r>
        <w:rPr>
          <w:rFonts w:ascii="Times New Roman" w:hAnsi="Times New Roman" w:cs="Times New Roman"/>
          <w:b/>
          <w:sz w:val="32"/>
          <w:szCs w:val="32"/>
        </w:rPr>
        <w:t>сельского поселения Кальтовский сельсовет</w:t>
      </w:r>
    </w:p>
    <w:p w:rsidR="00E45357" w:rsidRDefault="00E45357" w:rsidP="00E45357">
      <w:pPr>
        <w:jc w:val="center"/>
        <w:rPr>
          <w:rFonts w:ascii="Times New Roman" w:hAnsi="Times New Roman" w:cs="Times New Roman"/>
          <w:b/>
          <w:sz w:val="32"/>
          <w:szCs w:val="32"/>
        </w:rPr>
      </w:pPr>
      <w:r>
        <w:rPr>
          <w:rFonts w:ascii="Times New Roman" w:hAnsi="Times New Roman" w:cs="Times New Roman"/>
          <w:b/>
          <w:sz w:val="32"/>
          <w:szCs w:val="32"/>
        </w:rPr>
        <w:t>муниципального района Иглинский район</w:t>
      </w:r>
    </w:p>
    <w:p w:rsidR="00E45357" w:rsidRDefault="00E45357" w:rsidP="00E45357">
      <w:pPr>
        <w:jc w:val="center"/>
        <w:rPr>
          <w:rFonts w:ascii="Times New Roman" w:hAnsi="Times New Roman" w:cs="Times New Roman"/>
          <w:b/>
          <w:sz w:val="32"/>
          <w:szCs w:val="32"/>
        </w:rPr>
      </w:pPr>
      <w:r>
        <w:rPr>
          <w:rFonts w:ascii="Times New Roman" w:hAnsi="Times New Roman" w:cs="Times New Roman"/>
          <w:b/>
          <w:sz w:val="32"/>
          <w:szCs w:val="32"/>
        </w:rPr>
        <w:t>Республики Башкортостан</w:t>
      </w:r>
    </w:p>
    <w:p w:rsidR="00E45357" w:rsidRDefault="00E45357" w:rsidP="00E45357">
      <w:pPr>
        <w:jc w:val="center"/>
        <w:rPr>
          <w:rFonts w:ascii="Times New Roman" w:hAnsi="Times New Roman" w:cs="Times New Roman"/>
          <w:b/>
          <w:sz w:val="32"/>
          <w:szCs w:val="32"/>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center"/>
        <w:rPr>
          <w:rFonts w:ascii="Times New Roman" w:hAnsi="Times New Roman" w:cs="Times New Roman"/>
          <w:b/>
        </w:rPr>
      </w:pPr>
      <w:r>
        <w:rPr>
          <w:rFonts w:ascii="Times New Roman" w:hAnsi="Times New Roman" w:cs="Times New Roman"/>
          <w:b/>
        </w:rPr>
        <w:t>Иглинский район</w:t>
      </w:r>
    </w:p>
    <w:p w:rsidR="00E45357" w:rsidRDefault="00E45357" w:rsidP="00E45357">
      <w:pPr>
        <w:jc w:val="center"/>
        <w:rPr>
          <w:rFonts w:ascii="Times New Roman" w:hAnsi="Times New Roman" w:cs="Times New Roman"/>
          <w:b/>
        </w:rPr>
      </w:pPr>
      <w:r>
        <w:rPr>
          <w:rFonts w:ascii="Times New Roman" w:hAnsi="Times New Roman" w:cs="Times New Roman"/>
          <w:b/>
        </w:rPr>
        <w:t>2017</w:t>
      </w: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b/>
        </w:rPr>
      </w:pPr>
    </w:p>
    <w:p w:rsidR="00E45357" w:rsidRDefault="00E45357" w:rsidP="00E45357">
      <w:pPr>
        <w:jc w:val="both"/>
        <w:rPr>
          <w:rFonts w:ascii="Times New Roman" w:hAnsi="Times New Roman" w:cs="Times New Roman"/>
          <w:b/>
        </w:rPr>
      </w:pPr>
    </w:p>
    <w:p w:rsidR="00E45357" w:rsidRDefault="00E45357" w:rsidP="00E45357">
      <w:pPr>
        <w:jc w:val="both"/>
        <w:rPr>
          <w:rFonts w:ascii="Times New Roman" w:hAnsi="Times New Roman" w:cs="Times New Roman"/>
          <w:b/>
        </w:rPr>
      </w:pPr>
    </w:p>
    <w:p w:rsidR="00E45357" w:rsidRDefault="00E45357" w:rsidP="00E45357">
      <w:pPr>
        <w:jc w:val="both"/>
        <w:rPr>
          <w:rFonts w:ascii="Times New Roman" w:hAnsi="Times New Roman" w:cs="Times New Roman"/>
          <w:b/>
        </w:rPr>
      </w:pPr>
    </w:p>
    <w:p w:rsidR="00E45357" w:rsidRDefault="00E45357" w:rsidP="00E45357">
      <w:pPr>
        <w:jc w:val="both"/>
        <w:rPr>
          <w:rFonts w:ascii="Times New Roman" w:hAnsi="Times New Roman" w:cs="Times New Roman"/>
          <w:b/>
        </w:rPr>
      </w:pPr>
    </w:p>
    <w:p w:rsidR="00E45357" w:rsidRDefault="00E45357" w:rsidP="00E45357">
      <w:pPr>
        <w:jc w:val="both"/>
        <w:rPr>
          <w:rFonts w:ascii="Times New Roman" w:hAnsi="Times New Roman" w:cs="Times New Roman"/>
          <w:b/>
        </w:rPr>
      </w:pPr>
    </w:p>
    <w:p w:rsidR="00E45357" w:rsidRDefault="00E45357" w:rsidP="00E45357">
      <w:pPr>
        <w:jc w:val="both"/>
        <w:rPr>
          <w:rFonts w:ascii="Times New Roman" w:hAnsi="Times New Roman" w:cs="Times New Roman"/>
          <w:b/>
        </w:rPr>
      </w:pPr>
      <w:r>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E45357" w:rsidTr="00E45357">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eastAsia="Times New Roman" w:hAnsi="Times New Roman" w:cs="Times New Roman"/>
                <w:kern w:val="2"/>
              </w:rPr>
              <w:t>1.</w:t>
            </w:r>
          </w:p>
        </w:tc>
        <w:tc>
          <w:tcPr>
            <w:tcW w:w="8096" w:type="dxa"/>
            <w:gridSpan w:val="2"/>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Общие положения…………………….…………………………………………..</w:t>
            </w:r>
          </w:p>
        </w:tc>
        <w:tc>
          <w:tcPr>
            <w:tcW w:w="781" w:type="dxa"/>
            <w:vAlign w:val="bottom"/>
            <w:hideMark/>
          </w:tcPr>
          <w:p w:rsidR="00E45357" w:rsidRDefault="00E45357">
            <w:pPr>
              <w:rPr>
                <w:rFonts w:ascii="Times New Roman" w:eastAsia="Times New Roman" w:hAnsi="Times New Roman" w:cs="Times New Roman"/>
                <w:kern w:val="2"/>
              </w:rPr>
            </w:pPr>
          </w:p>
        </w:tc>
      </w:tr>
      <w:tr w:rsidR="00E45357" w:rsidTr="00E45357">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2.</w:t>
            </w:r>
          </w:p>
        </w:tc>
        <w:tc>
          <w:tcPr>
            <w:tcW w:w="8096" w:type="dxa"/>
            <w:gridSpan w:val="2"/>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E45357" w:rsidRDefault="00E45357">
            <w:pPr>
              <w:rPr>
                <w:rFonts w:ascii="Times New Roman" w:eastAsia="Times New Roman" w:hAnsi="Times New Roman" w:cs="Times New Roman"/>
                <w:kern w:val="2"/>
              </w:rPr>
            </w:pPr>
          </w:p>
        </w:tc>
      </w:tr>
      <w:tr w:rsidR="00E45357" w:rsidTr="00E45357">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eastAsia="Times New Roman" w:hAnsi="Times New Roman" w:cs="Times New Roman"/>
                <w:kern w:val="2"/>
              </w:rPr>
              <w:t>3.</w:t>
            </w:r>
          </w:p>
        </w:tc>
        <w:tc>
          <w:tcPr>
            <w:tcW w:w="8096" w:type="dxa"/>
            <w:gridSpan w:val="2"/>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E45357" w:rsidRDefault="00E45357">
            <w:pPr>
              <w:rPr>
                <w:rFonts w:ascii="Times New Roman" w:eastAsia="Times New Roman" w:hAnsi="Times New Roman" w:cs="Times New Roman"/>
                <w:kern w:val="2"/>
              </w:rPr>
            </w:pPr>
          </w:p>
        </w:tc>
      </w:tr>
      <w:tr w:rsidR="00E45357" w:rsidTr="00E45357">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eastAsia="Times New Roman" w:hAnsi="Times New Roman" w:cs="Times New Roman"/>
                <w:kern w:val="2"/>
              </w:rPr>
              <w:t>4.</w:t>
            </w:r>
          </w:p>
        </w:tc>
        <w:tc>
          <w:tcPr>
            <w:tcW w:w="8096" w:type="dxa"/>
            <w:gridSpan w:val="2"/>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E45357" w:rsidRDefault="00E45357">
            <w:pPr>
              <w:rPr>
                <w:rFonts w:ascii="Times New Roman" w:eastAsia="Times New Roman" w:hAnsi="Times New Roman" w:cs="Times New Roman"/>
                <w:kern w:val="2"/>
              </w:rPr>
            </w:pPr>
          </w:p>
        </w:tc>
      </w:tr>
      <w:tr w:rsidR="00E45357" w:rsidTr="00E45357">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eastAsia="Times New Roman" w:hAnsi="Times New Roman" w:cs="Times New Roman"/>
                <w:kern w:val="2"/>
              </w:rPr>
              <w:t>5.</w:t>
            </w:r>
          </w:p>
        </w:tc>
        <w:tc>
          <w:tcPr>
            <w:tcW w:w="8096" w:type="dxa"/>
            <w:gridSpan w:val="2"/>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Расчетные показатели обеспеченности и интенсивности использования территорий рекреационных зон………………………………………………….</w:t>
            </w:r>
          </w:p>
        </w:tc>
        <w:tc>
          <w:tcPr>
            <w:tcW w:w="781" w:type="dxa"/>
            <w:vAlign w:val="bottom"/>
            <w:hideMark/>
          </w:tcPr>
          <w:p w:rsidR="00E45357" w:rsidRDefault="00E45357">
            <w:pPr>
              <w:rPr>
                <w:rFonts w:ascii="Times New Roman" w:eastAsia="Times New Roman" w:hAnsi="Times New Roman" w:cs="Times New Roman"/>
                <w:kern w:val="2"/>
              </w:rPr>
            </w:pPr>
          </w:p>
        </w:tc>
      </w:tr>
      <w:tr w:rsidR="00E45357" w:rsidTr="00E45357">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eastAsia="Times New Roman" w:hAnsi="Times New Roman" w:cs="Times New Roman"/>
                <w:kern w:val="2"/>
              </w:rPr>
              <w:t>6.</w:t>
            </w:r>
          </w:p>
        </w:tc>
        <w:tc>
          <w:tcPr>
            <w:tcW w:w="8096" w:type="dxa"/>
            <w:gridSpan w:val="2"/>
            <w:hideMark/>
          </w:tcPr>
          <w:p w:rsidR="00E45357" w:rsidRDefault="00E45357">
            <w:pPr>
              <w:widowControl w:val="0"/>
              <w:suppressAutoHyphens/>
              <w:spacing w:line="256" w:lineRule="auto"/>
              <w:jc w:val="both"/>
              <w:rPr>
                <w:rFonts w:ascii="Times New Roman" w:hAnsi="Times New Roman" w:cs="Times New Roman"/>
              </w:rPr>
            </w:pPr>
            <w:r>
              <w:rPr>
                <w:rFonts w:ascii="Times New Roman" w:hAnsi="Times New Roman" w:cs="Times New Roman"/>
              </w:rPr>
              <w:t>Расчетные показатели обеспеченности и интенсивности использования территорий садоводческих и огороднических объединений ………………….</w:t>
            </w:r>
          </w:p>
        </w:tc>
        <w:tc>
          <w:tcPr>
            <w:tcW w:w="781" w:type="dxa"/>
            <w:vAlign w:val="bottom"/>
            <w:hideMark/>
          </w:tcPr>
          <w:p w:rsidR="00E45357" w:rsidRDefault="00E45357">
            <w:pPr>
              <w:rPr>
                <w:rFonts w:ascii="Times New Roman" w:hAnsi="Times New Roman" w:cs="Times New Roman"/>
              </w:rPr>
            </w:pPr>
          </w:p>
        </w:tc>
      </w:tr>
      <w:tr w:rsidR="00E45357" w:rsidTr="00E45357">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7.</w:t>
            </w:r>
          </w:p>
        </w:tc>
        <w:tc>
          <w:tcPr>
            <w:tcW w:w="8096" w:type="dxa"/>
            <w:gridSpan w:val="2"/>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E45357" w:rsidRDefault="00E45357">
            <w:pPr>
              <w:rPr>
                <w:rFonts w:ascii="Times New Roman" w:eastAsia="Times New Roman" w:hAnsi="Times New Roman" w:cs="Times New Roman"/>
                <w:kern w:val="2"/>
              </w:rPr>
            </w:pPr>
          </w:p>
        </w:tc>
      </w:tr>
      <w:tr w:rsidR="00E45357" w:rsidTr="00E45357">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eastAsia="Times New Roman" w:hAnsi="Times New Roman" w:cs="Times New Roman"/>
                <w:kern w:val="2"/>
              </w:rPr>
              <w:t>8.</w:t>
            </w:r>
          </w:p>
        </w:tc>
        <w:tc>
          <w:tcPr>
            <w:tcW w:w="8096" w:type="dxa"/>
            <w:gridSpan w:val="2"/>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E45357" w:rsidRDefault="00E45357">
            <w:pPr>
              <w:rPr>
                <w:rFonts w:ascii="Times New Roman" w:eastAsia="Times New Roman" w:hAnsi="Times New Roman" w:cs="Times New Roman"/>
                <w:kern w:val="2"/>
              </w:rPr>
            </w:pPr>
          </w:p>
        </w:tc>
      </w:tr>
      <w:tr w:rsidR="00E45357" w:rsidTr="00E45357">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eastAsia="Times New Roman" w:hAnsi="Times New Roman" w:cs="Times New Roman"/>
                <w:kern w:val="2"/>
              </w:rPr>
              <w:t>9.</w:t>
            </w:r>
          </w:p>
        </w:tc>
        <w:tc>
          <w:tcPr>
            <w:tcW w:w="8096" w:type="dxa"/>
            <w:gridSpan w:val="2"/>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E45357" w:rsidRDefault="00E45357">
            <w:pPr>
              <w:widowControl w:val="0"/>
              <w:suppressAutoHyphens/>
              <w:spacing w:line="256" w:lineRule="auto"/>
              <w:jc w:val="both"/>
              <w:rPr>
                <w:rFonts w:ascii="Times New Roman" w:eastAsia="Times New Roman" w:hAnsi="Times New Roman" w:cs="Times New Roman"/>
                <w:kern w:val="2"/>
              </w:rPr>
            </w:pPr>
          </w:p>
        </w:tc>
      </w:tr>
      <w:tr w:rsidR="00E45357" w:rsidTr="00E45357">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eastAsia="Times New Roman" w:hAnsi="Times New Roman" w:cs="Times New Roman"/>
                <w:kern w:val="2"/>
              </w:rPr>
              <w:t>10.</w:t>
            </w:r>
          </w:p>
        </w:tc>
        <w:tc>
          <w:tcPr>
            <w:tcW w:w="8096" w:type="dxa"/>
            <w:gridSpan w:val="2"/>
            <w:hideMark/>
          </w:tcPr>
          <w:p w:rsidR="00E45357" w:rsidRDefault="00E45357">
            <w:pPr>
              <w:widowControl w:val="0"/>
              <w:suppressAutoHyphens/>
              <w:spacing w:line="256" w:lineRule="auto"/>
              <w:jc w:val="both"/>
              <w:rPr>
                <w:rFonts w:ascii="Times New Roman" w:hAnsi="Times New Roman" w:cs="Times New Roman"/>
              </w:rPr>
            </w:pPr>
            <w:r>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E45357" w:rsidRDefault="00E45357">
            <w:pPr>
              <w:rPr>
                <w:rFonts w:ascii="Times New Roman" w:hAnsi="Times New Roman" w:cs="Times New Roman"/>
              </w:rPr>
            </w:pPr>
          </w:p>
        </w:tc>
      </w:tr>
      <w:tr w:rsidR="00E45357" w:rsidTr="00E45357">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eastAsia="Times New Roman" w:hAnsi="Times New Roman" w:cs="Times New Roman"/>
                <w:kern w:val="2"/>
              </w:rPr>
              <w:t>11.</w:t>
            </w:r>
          </w:p>
        </w:tc>
        <w:tc>
          <w:tcPr>
            <w:tcW w:w="8096" w:type="dxa"/>
            <w:gridSpan w:val="2"/>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E45357" w:rsidRDefault="00E45357">
            <w:pPr>
              <w:widowControl w:val="0"/>
              <w:suppressAutoHyphens/>
              <w:spacing w:line="256" w:lineRule="auto"/>
              <w:jc w:val="both"/>
              <w:rPr>
                <w:rFonts w:ascii="Times New Roman" w:eastAsia="Times New Roman" w:hAnsi="Times New Roman" w:cs="Times New Roman"/>
                <w:kern w:val="2"/>
              </w:rPr>
            </w:pPr>
          </w:p>
        </w:tc>
      </w:tr>
      <w:tr w:rsidR="00E45357" w:rsidTr="00E45357">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eastAsia="Times New Roman" w:hAnsi="Times New Roman" w:cs="Times New Roman"/>
                <w:kern w:val="2"/>
              </w:rPr>
              <w:t>12.</w:t>
            </w:r>
          </w:p>
        </w:tc>
        <w:tc>
          <w:tcPr>
            <w:tcW w:w="8096" w:type="dxa"/>
            <w:gridSpan w:val="2"/>
            <w:hideMark/>
          </w:tcPr>
          <w:p w:rsidR="00E45357" w:rsidRDefault="00E45357">
            <w:pPr>
              <w:widowControl w:val="0"/>
              <w:suppressAutoHyphens/>
              <w:spacing w:line="256" w:lineRule="auto"/>
              <w:jc w:val="both"/>
              <w:rPr>
                <w:rFonts w:ascii="Times New Roman" w:hAnsi="Times New Roman" w:cs="Times New Roman"/>
              </w:rPr>
            </w:pPr>
            <w:r>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hideMark/>
          </w:tcPr>
          <w:p w:rsidR="00E45357" w:rsidRDefault="00E45357">
            <w:pPr>
              <w:rPr>
                <w:rFonts w:ascii="Times New Roman" w:hAnsi="Times New Roman" w:cs="Times New Roman"/>
              </w:rPr>
            </w:pPr>
          </w:p>
        </w:tc>
      </w:tr>
      <w:tr w:rsidR="00E45357" w:rsidTr="00E45357">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eastAsia="Times New Roman" w:hAnsi="Times New Roman" w:cs="Times New Roman"/>
                <w:kern w:val="2"/>
              </w:rPr>
              <w:t>13.</w:t>
            </w:r>
          </w:p>
        </w:tc>
        <w:tc>
          <w:tcPr>
            <w:tcW w:w="8096" w:type="dxa"/>
            <w:gridSpan w:val="2"/>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Охрана объектов культурного наследия……………………………………..…</w:t>
            </w:r>
          </w:p>
        </w:tc>
        <w:tc>
          <w:tcPr>
            <w:tcW w:w="781" w:type="dxa"/>
            <w:vAlign w:val="bottom"/>
            <w:hideMark/>
          </w:tcPr>
          <w:p w:rsidR="00E45357" w:rsidRDefault="00E45357">
            <w:pPr>
              <w:rPr>
                <w:rFonts w:ascii="Times New Roman" w:eastAsia="Times New Roman" w:hAnsi="Times New Roman" w:cs="Times New Roman"/>
                <w:kern w:val="2"/>
              </w:rPr>
            </w:pPr>
          </w:p>
        </w:tc>
      </w:tr>
      <w:tr w:rsidR="00E45357" w:rsidTr="00E45357">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eastAsia="Times New Roman" w:hAnsi="Times New Roman" w:cs="Times New Roman"/>
                <w:kern w:val="2"/>
              </w:rPr>
              <w:t>14.</w:t>
            </w:r>
          </w:p>
        </w:tc>
        <w:tc>
          <w:tcPr>
            <w:tcW w:w="8096" w:type="dxa"/>
            <w:gridSpan w:val="2"/>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Зоны особо охраняемых природных территорий……………………….………</w:t>
            </w:r>
          </w:p>
        </w:tc>
        <w:tc>
          <w:tcPr>
            <w:tcW w:w="781" w:type="dxa"/>
            <w:vAlign w:val="bottom"/>
            <w:hideMark/>
          </w:tcPr>
          <w:p w:rsidR="00E45357" w:rsidRDefault="00E45357">
            <w:pPr>
              <w:rPr>
                <w:rFonts w:ascii="Times New Roman" w:eastAsia="Times New Roman" w:hAnsi="Times New Roman" w:cs="Times New Roman"/>
                <w:kern w:val="2"/>
              </w:rPr>
            </w:pPr>
          </w:p>
        </w:tc>
      </w:tr>
      <w:tr w:rsidR="00E45357" w:rsidTr="00E45357">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eastAsia="Times New Roman" w:hAnsi="Times New Roman" w:cs="Times New Roman"/>
                <w:kern w:val="2"/>
              </w:rPr>
              <w:t>15.</w:t>
            </w:r>
          </w:p>
        </w:tc>
        <w:tc>
          <w:tcPr>
            <w:tcW w:w="8096" w:type="dxa"/>
            <w:gridSpan w:val="2"/>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Охрана окружающей среды………………………………………….………….</w:t>
            </w:r>
          </w:p>
        </w:tc>
        <w:tc>
          <w:tcPr>
            <w:tcW w:w="781" w:type="dxa"/>
            <w:vAlign w:val="bottom"/>
            <w:hideMark/>
          </w:tcPr>
          <w:p w:rsidR="00E45357" w:rsidRDefault="00E45357">
            <w:pPr>
              <w:rPr>
                <w:rFonts w:ascii="Times New Roman" w:eastAsia="Times New Roman" w:hAnsi="Times New Roman" w:cs="Times New Roman"/>
                <w:kern w:val="2"/>
              </w:rPr>
            </w:pPr>
          </w:p>
        </w:tc>
      </w:tr>
      <w:tr w:rsidR="00E45357" w:rsidTr="00E45357">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eastAsia="Times New Roman" w:hAnsi="Times New Roman" w:cs="Times New Roman"/>
                <w:kern w:val="2"/>
              </w:rPr>
              <w:t>16.</w:t>
            </w:r>
          </w:p>
        </w:tc>
        <w:tc>
          <w:tcPr>
            <w:tcW w:w="8096" w:type="dxa"/>
            <w:gridSpan w:val="2"/>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Пожарная безопасность…………………………….……………………………</w:t>
            </w:r>
          </w:p>
        </w:tc>
        <w:tc>
          <w:tcPr>
            <w:tcW w:w="781" w:type="dxa"/>
            <w:vAlign w:val="bottom"/>
            <w:hideMark/>
          </w:tcPr>
          <w:p w:rsidR="00E45357" w:rsidRDefault="00E45357">
            <w:pPr>
              <w:rPr>
                <w:rFonts w:ascii="Times New Roman" w:eastAsia="Times New Roman" w:hAnsi="Times New Roman" w:cs="Times New Roman"/>
                <w:kern w:val="2"/>
              </w:rPr>
            </w:pPr>
          </w:p>
        </w:tc>
      </w:tr>
      <w:tr w:rsidR="00E45357" w:rsidTr="00E45357">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eastAsia="Times New Roman" w:hAnsi="Times New Roman" w:cs="Times New Roman"/>
                <w:kern w:val="2"/>
              </w:rPr>
              <w:t>17.</w:t>
            </w:r>
          </w:p>
        </w:tc>
        <w:tc>
          <w:tcPr>
            <w:tcW w:w="8096" w:type="dxa"/>
            <w:gridSpan w:val="2"/>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Приложения………………………………………………………………………</w:t>
            </w:r>
          </w:p>
        </w:tc>
        <w:tc>
          <w:tcPr>
            <w:tcW w:w="781" w:type="dxa"/>
            <w:vAlign w:val="bottom"/>
            <w:hideMark/>
          </w:tcPr>
          <w:p w:rsidR="00E45357" w:rsidRDefault="00E45357">
            <w:pPr>
              <w:rPr>
                <w:rFonts w:ascii="Times New Roman" w:eastAsia="Times New Roman" w:hAnsi="Times New Roman" w:cs="Times New Roman"/>
                <w:kern w:val="2"/>
              </w:rPr>
            </w:pPr>
          </w:p>
        </w:tc>
      </w:tr>
      <w:tr w:rsidR="00E45357" w:rsidTr="00E45357">
        <w:tc>
          <w:tcPr>
            <w:tcW w:w="648" w:type="dxa"/>
          </w:tcPr>
          <w:p w:rsidR="00E45357" w:rsidRDefault="00E45357">
            <w:pPr>
              <w:widowControl w:val="0"/>
              <w:suppressAutoHyphens/>
              <w:spacing w:line="256" w:lineRule="auto"/>
              <w:jc w:val="both"/>
              <w:rPr>
                <w:rFonts w:ascii="Times New Roman" w:eastAsia="Times New Roman" w:hAnsi="Times New Roman" w:cs="Times New Roman"/>
                <w:kern w:val="2"/>
              </w:rPr>
            </w:pPr>
          </w:p>
        </w:tc>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eastAsia="Times New Roman" w:hAnsi="Times New Roman" w:cs="Times New Roman"/>
                <w:kern w:val="2"/>
              </w:rPr>
              <w:t>1.</w:t>
            </w:r>
          </w:p>
        </w:tc>
        <w:tc>
          <w:tcPr>
            <w:tcW w:w="74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Термины и определения…………………….……………………………</w:t>
            </w:r>
          </w:p>
        </w:tc>
        <w:tc>
          <w:tcPr>
            <w:tcW w:w="781" w:type="dxa"/>
            <w:vAlign w:val="bottom"/>
            <w:hideMark/>
          </w:tcPr>
          <w:p w:rsidR="00E45357" w:rsidRDefault="00E45357">
            <w:pPr>
              <w:rPr>
                <w:rFonts w:ascii="Times New Roman" w:eastAsia="Times New Roman" w:hAnsi="Times New Roman" w:cs="Times New Roman"/>
                <w:kern w:val="2"/>
              </w:rPr>
            </w:pPr>
          </w:p>
        </w:tc>
      </w:tr>
      <w:tr w:rsidR="00E45357" w:rsidTr="00E45357">
        <w:tc>
          <w:tcPr>
            <w:tcW w:w="648" w:type="dxa"/>
          </w:tcPr>
          <w:p w:rsidR="00E45357" w:rsidRDefault="00E45357">
            <w:pPr>
              <w:widowControl w:val="0"/>
              <w:suppressAutoHyphens/>
              <w:spacing w:line="256" w:lineRule="auto"/>
              <w:jc w:val="both"/>
              <w:rPr>
                <w:rFonts w:ascii="Times New Roman" w:eastAsia="Times New Roman" w:hAnsi="Times New Roman" w:cs="Times New Roman"/>
                <w:kern w:val="2"/>
              </w:rPr>
            </w:pPr>
          </w:p>
        </w:tc>
        <w:tc>
          <w:tcPr>
            <w:tcW w:w="6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eastAsia="Times New Roman" w:hAnsi="Times New Roman" w:cs="Times New Roman"/>
                <w:kern w:val="2"/>
              </w:rPr>
              <w:t>2.</w:t>
            </w:r>
          </w:p>
        </w:tc>
        <w:tc>
          <w:tcPr>
            <w:tcW w:w="7448" w:type="dxa"/>
            <w:hideMark/>
          </w:tcPr>
          <w:p w:rsidR="00E45357" w:rsidRDefault="00E45357">
            <w:pPr>
              <w:widowControl w:val="0"/>
              <w:suppressAutoHyphens/>
              <w:spacing w:line="256" w:lineRule="auto"/>
              <w:jc w:val="both"/>
              <w:rPr>
                <w:rFonts w:ascii="Times New Roman" w:eastAsia="Times New Roman" w:hAnsi="Times New Roman" w:cs="Times New Roman"/>
                <w:kern w:val="2"/>
              </w:rPr>
            </w:pPr>
            <w:r>
              <w:rPr>
                <w:rFonts w:ascii="Times New Roman" w:hAnsi="Times New Roman" w:cs="Times New Roman"/>
              </w:rPr>
              <w:t>Перечень законодательных и нормативных документов………………</w:t>
            </w:r>
          </w:p>
        </w:tc>
        <w:tc>
          <w:tcPr>
            <w:tcW w:w="781" w:type="dxa"/>
            <w:vAlign w:val="bottom"/>
            <w:hideMark/>
          </w:tcPr>
          <w:p w:rsidR="00E45357" w:rsidRDefault="00E45357">
            <w:pPr>
              <w:rPr>
                <w:rFonts w:ascii="Times New Roman" w:eastAsia="Times New Roman" w:hAnsi="Times New Roman" w:cs="Times New Roman"/>
                <w:kern w:val="2"/>
              </w:rPr>
            </w:pPr>
          </w:p>
        </w:tc>
      </w:tr>
    </w:tbl>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r>
        <w:rPr>
          <w:rFonts w:ascii="Times New Roman" w:hAnsi="Times New Roman" w:cs="Times New Roman"/>
        </w:rPr>
        <w:br w:type="page"/>
      </w:r>
    </w:p>
    <w:p w:rsidR="00E45357" w:rsidRDefault="00E45357" w:rsidP="00E45357">
      <w:pPr>
        <w:jc w:val="both"/>
        <w:rPr>
          <w:rFonts w:ascii="Times New Roman" w:hAnsi="Times New Roman" w:cs="Times New Roman"/>
        </w:rPr>
      </w:pPr>
    </w:p>
    <w:p w:rsidR="00E45357" w:rsidRDefault="00E45357" w:rsidP="00E45357">
      <w:pPr>
        <w:ind w:firstLine="567"/>
        <w:jc w:val="both"/>
        <w:rPr>
          <w:rFonts w:ascii="Times New Roman" w:hAnsi="Times New Roman" w:cs="Times New Roman"/>
          <w:b/>
        </w:rPr>
      </w:pPr>
    </w:p>
    <w:p w:rsidR="00E45357" w:rsidRDefault="00E45357" w:rsidP="00E45357">
      <w:pPr>
        <w:ind w:firstLine="567"/>
        <w:jc w:val="both"/>
        <w:rPr>
          <w:rFonts w:ascii="Times New Roman" w:hAnsi="Times New Roman" w:cs="Times New Roman"/>
          <w:b/>
        </w:rPr>
      </w:pPr>
      <w:r>
        <w:rPr>
          <w:rFonts w:ascii="Times New Roman" w:hAnsi="Times New Roman" w:cs="Times New Roman"/>
          <w:b/>
        </w:rPr>
        <w:t>1. ОБЩИЕ ПОЛОЖЕНИЯ</w:t>
      </w:r>
    </w:p>
    <w:p w:rsidR="00E45357" w:rsidRDefault="00E45357" w:rsidP="00E45357">
      <w:pPr>
        <w:ind w:firstLine="567"/>
        <w:jc w:val="both"/>
        <w:rPr>
          <w:rFonts w:ascii="Times New Roman" w:hAnsi="Times New Roman" w:cs="Times New Roman"/>
          <w:b/>
        </w:rPr>
      </w:pPr>
    </w:p>
    <w:p w:rsidR="00E45357" w:rsidRDefault="00E45357" w:rsidP="00E45357">
      <w:pPr>
        <w:ind w:firstLine="567"/>
        <w:jc w:val="both"/>
        <w:rPr>
          <w:rFonts w:ascii="Times New Roman" w:hAnsi="Times New Roman" w:cs="Times New Roman"/>
          <w:b/>
        </w:rPr>
      </w:pPr>
      <w:r>
        <w:rPr>
          <w:rFonts w:ascii="Times New Roman" w:hAnsi="Times New Roman" w:cs="Times New Roman"/>
          <w:b/>
        </w:rPr>
        <w:t>1.1. Назначение и область применения местных градостроительных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1.1.1. Настоящие нормативы градостроительного проектирования разработаны в соответст- вии с законодательством Российской Федерации и Республики Башкортостан и распространяют- ся на планировку, застройку и реконструкцию территорий сельского поселения Кальтовский сель совет муниципального района Иглинский район Республики Башкортостан в пределах их границ.</w:t>
      </w:r>
    </w:p>
    <w:p w:rsidR="00E45357" w:rsidRDefault="00E45357" w:rsidP="00E45357">
      <w:pPr>
        <w:ind w:firstLine="567"/>
        <w:jc w:val="both"/>
        <w:rPr>
          <w:rFonts w:ascii="Times New Roman" w:hAnsi="Times New Roman" w:cs="Times New Roman"/>
        </w:rPr>
      </w:pPr>
      <w:r>
        <w:rPr>
          <w:rFonts w:ascii="Times New Roman" w:hAnsi="Times New Roman" w:cs="Times New Roman"/>
        </w:rPr>
        <w:t>1.1.2. Нормативы градостроительного проектирования – нормативно-технические докумен- 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1.1.3. Настоящие нормативы применяются при разработке, согласовании, экспертизе и реа- лизации документов территориального планирования сельского поселения Кальтовский сельсовет муниципального района Иглинский район Республики Башкортостан и входящих в их состав насе- 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РБ.  </w:t>
      </w:r>
    </w:p>
    <w:p w:rsidR="00E45357" w:rsidRDefault="00E45357" w:rsidP="00E45357">
      <w:pPr>
        <w:ind w:firstLine="567"/>
        <w:jc w:val="both"/>
        <w:rPr>
          <w:rFonts w:ascii="Times New Roman" w:hAnsi="Times New Roman" w:cs="Times New Roman"/>
        </w:rPr>
      </w:pPr>
      <w:r>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E45357" w:rsidRDefault="00E45357" w:rsidP="00E45357">
      <w:pPr>
        <w:ind w:firstLine="567"/>
        <w:jc w:val="both"/>
        <w:rPr>
          <w:rFonts w:ascii="Times New Roman" w:hAnsi="Times New Roman" w:cs="Times New Roman"/>
        </w:rPr>
      </w:pPr>
      <w:r>
        <w:rPr>
          <w:rFonts w:ascii="Times New Roman" w:hAnsi="Times New Roman" w:cs="Times New Roman"/>
        </w:rPr>
        <w:t>1.1.5. По вопросам, не рассматриваемым в настоящих нормативах, следует руководствовать 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E45357" w:rsidRDefault="00E45357" w:rsidP="00E45357">
      <w:pPr>
        <w:ind w:firstLine="567"/>
        <w:jc w:val="both"/>
        <w:rPr>
          <w:rFonts w:ascii="Times New Roman" w:hAnsi="Times New Roman" w:cs="Times New Roman"/>
        </w:rPr>
      </w:pPr>
      <w:r>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E45357" w:rsidRDefault="00E45357" w:rsidP="00E45357">
      <w:pPr>
        <w:ind w:firstLine="567"/>
        <w:jc w:val="both"/>
        <w:rPr>
          <w:rFonts w:ascii="Times New Roman" w:hAnsi="Times New Roman" w:cs="Times New Roman"/>
        </w:rPr>
      </w:pPr>
      <w:r>
        <w:rPr>
          <w:rFonts w:ascii="Times New Roman" w:hAnsi="Times New Roman" w:cs="Times New Roman"/>
        </w:rPr>
        <w:t>1.1.7. Нормативы градостроительного проектирования, принятые на муниципальном уров- 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 вий жизнедеятельности, содержащиеся в республиканских нормативах градостроительного проектирования.</w:t>
      </w:r>
    </w:p>
    <w:p w:rsidR="00E45357" w:rsidRDefault="00E45357" w:rsidP="00E45357">
      <w:pPr>
        <w:ind w:firstLine="567"/>
        <w:jc w:val="both"/>
        <w:rPr>
          <w:rFonts w:ascii="Times New Roman" w:hAnsi="Times New Roman" w:cs="Times New Roman"/>
        </w:rPr>
      </w:pPr>
      <w:r>
        <w:rPr>
          <w:rFonts w:ascii="Times New Roman" w:hAnsi="Times New Roman" w:cs="Times New Roman"/>
        </w:rPr>
        <w:t>1.1.8. Основные термины и определения, используемые в настоящих нормативах, приведены в разделе 17.1.</w:t>
      </w:r>
    </w:p>
    <w:p w:rsidR="00E45357" w:rsidRDefault="00E45357" w:rsidP="00E45357">
      <w:pPr>
        <w:ind w:firstLine="567"/>
        <w:jc w:val="both"/>
        <w:rPr>
          <w:rFonts w:ascii="Times New Roman" w:hAnsi="Times New Roman" w:cs="Times New Roman"/>
        </w:rPr>
      </w:pPr>
      <w:r>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1.2. Общая организация территории сельского поселения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1.2.1. Общая организация территории сельского поселения Кальтовский сельсовет муници- пального района Иглинский район должна осуществляться на основе сравнения нескольких вари- антов планировочных решений, принятых на основании анализа технико-экономических показа- 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 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E45357" w:rsidRDefault="00E45357" w:rsidP="00E45357">
      <w:pPr>
        <w:ind w:firstLine="567"/>
        <w:jc w:val="both"/>
        <w:rPr>
          <w:rFonts w:ascii="Times New Roman" w:hAnsi="Times New Roman" w:cs="Times New Roman"/>
        </w:rPr>
      </w:pPr>
      <w:r>
        <w:rPr>
          <w:rFonts w:ascii="Times New Roman" w:hAnsi="Times New Roman" w:cs="Times New Roman"/>
        </w:rPr>
        <w:t>При этом необходимо учитывать:</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 возможности развития сельского поселения Кальтовский сельсовет муниципального района Иглинский район и его населенных пунктов за счет имеющихся территориальных (резервные терри- </w:t>
      </w:r>
    </w:p>
    <w:p w:rsidR="00E45357" w:rsidRDefault="00E45357" w:rsidP="00E45357">
      <w:pPr>
        <w:jc w:val="both"/>
        <w:rPr>
          <w:rFonts w:ascii="Times New Roman" w:hAnsi="Times New Roman" w:cs="Times New Roman"/>
        </w:rPr>
      </w:pPr>
      <w:r>
        <w:rPr>
          <w:rFonts w:ascii="Times New Roman" w:hAnsi="Times New Roman" w:cs="Times New Roman"/>
        </w:rPr>
        <w:t xml:space="preserve">тории) и других ресурсов с учетом выполнения требований природоохранного законодательства; </w:t>
      </w:r>
    </w:p>
    <w:p w:rsidR="00E45357" w:rsidRDefault="00E45357" w:rsidP="00E45357">
      <w:pPr>
        <w:ind w:firstLine="567"/>
        <w:jc w:val="both"/>
        <w:rPr>
          <w:rFonts w:ascii="Times New Roman" w:hAnsi="Times New Roman" w:cs="Times New Roman"/>
        </w:rPr>
      </w:pPr>
      <w:r>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E45357" w:rsidRDefault="00E45357" w:rsidP="00E45357">
      <w:pPr>
        <w:ind w:firstLine="567"/>
        <w:jc w:val="both"/>
        <w:rPr>
          <w:rFonts w:ascii="Times New Roman" w:hAnsi="Times New Roman" w:cs="Times New Roman"/>
        </w:rPr>
      </w:pPr>
      <w:r>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r>
        <w:rPr>
          <w:rFonts w:ascii="Times New Roman" w:hAnsi="Times New Roman" w:cs="Times New Roman"/>
        </w:rPr>
        <w:t>- требования законодательства по развитию рынка земли и жилья;</w:t>
      </w:r>
    </w:p>
    <w:p w:rsidR="00E45357" w:rsidRDefault="00E45357" w:rsidP="00E45357">
      <w:pPr>
        <w:ind w:firstLine="567"/>
        <w:jc w:val="both"/>
        <w:rPr>
          <w:rFonts w:ascii="Times New Roman" w:hAnsi="Times New Roman" w:cs="Times New Roman"/>
        </w:rPr>
      </w:pPr>
      <w:r>
        <w:rPr>
          <w:rFonts w:ascii="Times New Roman" w:hAnsi="Times New Roman" w:cs="Times New Roman"/>
        </w:rPr>
        <w:t>- возможности бюджета и привлечения негосударственных инвестиций для программ развития сельского поселения.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По функциональному использованию территории сельского поселения Кальтовский сельсовет муниципального района Иглинский район подразделяются на селитебную, производственную и ландшафтно-рекреационную.</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1.2.2. </w:t>
      </w:r>
      <w:r>
        <w:rPr>
          <w:rFonts w:ascii="Times New Roman" w:hAnsi="Times New Roman" w:cs="Times New Roman"/>
          <w:b/>
          <w:i/>
        </w:rPr>
        <w:t>Селитебная территория предназначена</w:t>
      </w:r>
      <w:r>
        <w:rPr>
          <w:rFonts w:ascii="Times New Roman" w:hAnsi="Times New Roman" w:cs="Times New Roman"/>
        </w:rPr>
        <w:t>: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1.2.3. </w:t>
      </w:r>
      <w:r>
        <w:rPr>
          <w:rFonts w:ascii="Times New Roman" w:hAnsi="Times New Roman" w:cs="Times New Roman"/>
          <w:b/>
          <w:i/>
        </w:rPr>
        <w:t>Производственная территория</w:t>
      </w:r>
      <w:r>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1.2.4. </w:t>
      </w:r>
      <w:r>
        <w:rPr>
          <w:rFonts w:ascii="Times New Roman" w:hAnsi="Times New Roman" w:cs="Times New Roman"/>
          <w:b/>
          <w:i/>
        </w:rPr>
        <w:t>Ландшафтно-рекреационная территория</w:t>
      </w:r>
      <w:r>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1.2.5. </w:t>
      </w:r>
      <w:r>
        <w:rPr>
          <w:rFonts w:ascii="Times New Roman" w:hAnsi="Times New Roman" w:cs="Times New Roman"/>
          <w:b/>
          <w:i/>
        </w:rPr>
        <w:t>Территория земель сельскохозяйственного назначения</w:t>
      </w:r>
      <w:r>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E45357" w:rsidRDefault="00E45357" w:rsidP="00E45357">
      <w:pPr>
        <w:ind w:firstLine="567"/>
        <w:jc w:val="both"/>
        <w:rPr>
          <w:rFonts w:ascii="Times New Roman" w:hAnsi="Times New Roman" w:cs="Times New Roman"/>
        </w:rPr>
      </w:pPr>
      <w:r>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E45357" w:rsidRDefault="00E45357" w:rsidP="00E45357">
      <w:pPr>
        <w:ind w:firstLine="567"/>
        <w:jc w:val="both"/>
        <w:rPr>
          <w:rFonts w:ascii="Times New Roman" w:hAnsi="Times New Roman" w:cs="Times New Roman"/>
        </w:rPr>
      </w:pPr>
      <w:r>
        <w:rPr>
          <w:rFonts w:ascii="Times New Roman" w:hAnsi="Times New Roman" w:cs="Times New Roman"/>
        </w:rPr>
        <w:t>- жилые;</w:t>
      </w:r>
    </w:p>
    <w:p w:rsidR="00E45357" w:rsidRDefault="00E45357" w:rsidP="00E45357">
      <w:pPr>
        <w:ind w:firstLine="567"/>
        <w:jc w:val="both"/>
        <w:rPr>
          <w:rFonts w:ascii="Times New Roman" w:hAnsi="Times New Roman" w:cs="Times New Roman"/>
        </w:rPr>
      </w:pPr>
      <w:r>
        <w:rPr>
          <w:rFonts w:ascii="Times New Roman" w:hAnsi="Times New Roman" w:cs="Times New Roman"/>
        </w:rPr>
        <w:t>- общественно-деловые;</w:t>
      </w:r>
    </w:p>
    <w:p w:rsidR="00E45357" w:rsidRDefault="00E45357" w:rsidP="00E45357">
      <w:pPr>
        <w:ind w:firstLine="567"/>
        <w:jc w:val="both"/>
        <w:rPr>
          <w:rFonts w:ascii="Times New Roman" w:hAnsi="Times New Roman" w:cs="Times New Roman"/>
        </w:rPr>
      </w:pPr>
      <w:r>
        <w:rPr>
          <w:rFonts w:ascii="Times New Roman" w:hAnsi="Times New Roman" w:cs="Times New Roman"/>
        </w:rPr>
        <w:t>- производственные;</w:t>
      </w:r>
    </w:p>
    <w:p w:rsidR="00E45357" w:rsidRDefault="00E45357" w:rsidP="00E45357">
      <w:pPr>
        <w:ind w:firstLine="567"/>
        <w:jc w:val="both"/>
        <w:rPr>
          <w:rFonts w:ascii="Times New Roman" w:hAnsi="Times New Roman" w:cs="Times New Roman"/>
        </w:rPr>
      </w:pPr>
      <w:r>
        <w:rPr>
          <w:rFonts w:ascii="Times New Roman" w:hAnsi="Times New Roman" w:cs="Times New Roman"/>
        </w:rPr>
        <w:t>- инженерной инфраструктуры;</w:t>
      </w:r>
    </w:p>
    <w:p w:rsidR="00E45357" w:rsidRDefault="00E45357" w:rsidP="00E45357">
      <w:pPr>
        <w:ind w:firstLine="567"/>
        <w:jc w:val="both"/>
        <w:rPr>
          <w:rFonts w:ascii="Times New Roman" w:hAnsi="Times New Roman" w:cs="Times New Roman"/>
        </w:rPr>
      </w:pPr>
      <w:r>
        <w:rPr>
          <w:rFonts w:ascii="Times New Roman" w:hAnsi="Times New Roman" w:cs="Times New Roman"/>
        </w:rPr>
        <w:t>- транспортной инфраструктуры;</w:t>
      </w:r>
    </w:p>
    <w:p w:rsidR="00E45357" w:rsidRDefault="00E45357" w:rsidP="00E45357">
      <w:pPr>
        <w:ind w:firstLine="567"/>
        <w:jc w:val="both"/>
        <w:rPr>
          <w:rFonts w:ascii="Times New Roman" w:hAnsi="Times New Roman" w:cs="Times New Roman"/>
        </w:rPr>
      </w:pPr>
      <w:r>
        <w:rPr>
          <w:rFonts w:ascii="Times New Roman" w:hAnsi="Times New Roman" w:cs="Times New Roman"/>
        </w:rPr>
        <w:t>- сельскохозяйственного использования;</w:t>
      </w:r>
    </w:p>
    <w:p w:rsidR="00E45357" w:rsidRDefault="00E45357" w:rsidP="00E45357">
      <w:pPr>
        <w:ind w:firstLine="567"/>
        <w:jc w:val="both"/>
        <w:rPr>
          <w:rFonts w:ascii="Times New Roman" w:hAnsi="Times New Roman" w:cs="Times New Roman"/>
        </w:rPr>
      </w:pPr>
      <w:r>
        <w:rPr>
          <w:rFonts w:ascii="Times New Roman" w:hAnsi="Times New Roman" w:cs="Times New Roman"/>
        </w:rPr>
        <w:t>- рекреационного назначения;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 особо охраняемых территорий;</w:t>
      </w:r>
    </w:p>
    <w:p w:rsidR="00E45357" w:rsidRDefault="00E45357" w:rsidP="00E45357">
      <w:pPr>
        <w:ind w:firstLine="567"/>
        <w:jc w:val="both"/>
        <w:rPr>
          <w:rFonts w:ascii="Times New Roman" w:hAnsi="Times New Roman" w:cs="Times New Roman"/>
        </w:rPr>
      </w:pPr>
      <w:r>
        <w:rPr>
          <w:rFonts w:ascii="Times New Roman" w:hAnsi="Times New Roman" w:cs="Times New Roman"/>
        </w:rPr>
        <w:t>- специального назначения;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 иные виды территориальных зон, в том числе территориальная зона комплексного освоения территории.</w:t>
      </w:r>
    </w:p>
    <w:p w:rsidR="00E45357" w:rsidRDefault="00E45357" w:rsidP="00E45357">
      <w:pPr>
        <w:ind w:firstLine="567"/>
        <w:jc w:val="both"/>
        <w:rPr>
          <w:rFonts w:ascii="Times New Roman" w:hAnsi="Times New Roman" w:cs="Times New Roman"/>
        </w:rPr>
      </w:pPr>
      <w:r>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E45357" w:rsidRDefault="00E45357" w:rsidP="00E45357">
      <w:pPr>
        <w:ind w:firstLine="567"/>
        <w:jc w:val="both"/>
        <w:rPr>
          <w:rFonts w:ascii="Times New Roman" w:hAnsi="Times New Roman" w:cs="Times New Roman"/>
        </w:rPr>
      </w:pPr>
      <w:r>
        <w:rPr>
          <w:rFonts w:ascii="Times New Roman" w:hAnsi="Times New Roman" w:cs="Times New Roman"/>
        </w:rPr>
        <w:t>1.2.8. В состав общественно-деловых зон включаются:</w:t>
      </w:r>
    </w:p>
    <w:p w:rsidR="00E45357" w:rsidRDefault="00E45357" w:rsidP="00E45357">
      <w:pPr>
        <w:ind w:firstLine="567"/>
        <w:jc w:val="both"/>
        <w:rPr>
          <w:rFonts w:ascii="Times New Roman" w:hAnsi="Times New Roman" w:cs="Times New Roman"/>
        </w:rPr>
      </w:pPr>
      <w:r>
        <w:rPr>
          <w:rFonts w:ascii="Times New Roman" w:hAnsi="Times New Roman" w:cs="Times New Roman"/>
        </w:rPr>
        <w:t>- зоны делового, общественного и коммерческого назначения;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 зоны размещения объектов социального и коммунально-бытового назначения;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 зоны обслуживания объектов, необходимых для осуществления производственной деятельности;</w:t>
      </w:r>
    </w:p>
    <w:p w:rsidR="00E45357" w:rsidRDefault="00E45357" w:rsidP="00E45357">
      <w:pPr>
        <w:ind w:firstLine="567"/>
        <w:jc w:val="both"/>
        <w:rPr>
          <w:rFonts w:ascii="Times New Roman" w:hAnsi="Times New Roman" w:cs="Times New Roman"/>
        </w:rPr>
      </w:pPr>
      <w:r>
        <w:rPr>
          <w:rFonts w:ascii="Times New Roman" w:hAnsi="Times New Roman" w:cs="Times New Roman"/>
        </w:rPr>
        <w:t>- общественно-деловые зоны иных видов.</w:t>
      </w:r>
    </w:p>
    <w:p w:rsidR="00E45357" w:rsidRDefault="00E45357" w:rsidP="00E45357">
      <w:pPr>
        <w:ind w:firstLine="567"/>
        <w:jc w:val="both"/>
        <w:rPr>
          <w:rFonts w:ascii="Times New Roman" w:hAnsi="Times New Roman" w:cs="Times New Roman"/>
        </w:rPr>
      </w:pPr>
      <w:r>
        <w:rPr>
          <w:rFonts w:ascii="Times New Roman" w:hAnsi="Times New Roman" w:cs="Times New Roman"/>
        </w:rPr>
        <w:t>1.2.9. В состав производственных зон, зон инженерной и транспортной инфраструктур включаются:</w:t>
      </w:r>
    </w:p>
    <w:p w:rsidR="00E45357" w:rsidRDefault="00E45357" w:rsidP="00E45357">
      <w:pPr>
        <w:ind w:firstLine="567"/>
        <w:jc w:val="both"/>
        <w:rPr>
          <w:rFonts w:ascii="Times New Roman" w:hAnsi="Times New Roman" w:cs="Times New Roman"/>
        </w:rPr>
      </w:pPr>
      <w:r>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45357" w:rsidRDefault="00E45357" w:rsidP="00E45357">
      <w:pPr>
        <w:ind w:firstLine="567"/>
        <w:jc w:val="both"/>
        <w:rPr>
          <w:rFonts w:ascii="Times New Roman" w:hAnsi="Times New Roman" w:cs="Times New Roman"/>
        </w:rPr>
      </w:pPr>
      <w:r>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E45357" w:rsidRDefault="00E45357" w:rsidP="00E45357">
      <w:pPr>
        <w:ind w:firstLine="567"/>
        <w:jc w:val="both"/>
        <w:rPr>
          <w:rFonts w:ascii="Times New Roman" w:hAnsi="Times New Roman" w:cs="Times New Roman"/>
        </w:rPr>
      </w:pPr>
      <w:r>
        <w:rPr>
          <w:rFonts w:ascii="Times New Roman" w:hAnsi="Times New Roman" w:cs="Times New Roman"/>
        </w:rPr>
        <w:t>- иные виды зон производственной, инженерной и транспортной инфраструктур.</w:t>
      </w:r>
    </w:p>
    <w:p w:rsidR="00E45357" w:rsidRDefault="00E45357" w:rsidP="00E45357">
      <w:pPr>
        <w:ind w:firstLine="567"/>
        <w:jc w:val="both"/>
        <w:rPr>
          <w:rFonts w:ascii="Times New Roman" w:hAnsi="Times New Roman" w:cs="Times New Roman"/>
        </w:rPr>
      </w:pPr>
      <w:r>
        <w:rPr>
          <w:rFonts w:ascii="Times New Roman" w:hAnsi="Times New Roman" w:cs="Times New Roman"/>
        </w:rPr>
        <w:t>1.2.10. В состав зон сельскохозяйственного назначения включаются:</w:t>
      </w:r>
    </w:p>
    <w:p w:rsidR="00E45357" w:rsidRDefault="00E45357" w:rsidP="00E45357">
      <w:pPr>
        <w:ind w:firstLine="567"/>
        <w:jc w:val="both"/>
        <w:rPr>
          <w:rFonts w:ascii="Times New Roman" w:hAnsi="Times New Roman" w:cs="Times New Roman"/>
        </w:rPr>
      </w:pPr>
      <w:r>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E45357" w:rsidRDefault="00E45357" w:rsidP="00E45357">
      <w:pPr>
        <w:ind w:firstLine="567"/>
        <w:jc w:val="both"/>
        <w:rPr>
          <w:rFonts w:ascii="Times New Roman" w:hAnsi="Times New Roman" w:cs="Times New Roman"/>
        </w:rPr>
      </w:pPr>
      <w:r>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1.2.11. В состав зон рекреационного назначения включаются зоны в границах территорий, занятых лесами сельского поселения, скверами, парками, садами, прудами, озерами, водохранилищами, пляжами, а также в границах иных территорий, используемых и предназначенных </w:t>
      </w: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r>
        <w:rPr>
          <w:rFonts w:ascii="Times New Roman" w:hAnsi="Times New Roman" w:cs="Times New Roman"/>
        </w:rPr>
        <w:t>для отдыха, туризма, занятий физической культурой и спортом.</w:t>
      </w:r>
    </w:p>
    <w:p w:rsidR="00E45357" w:rsidRDefault="00E45357" w:rsidP="00E45357">
      <w:pPr>
        <w:ind w:firstLine="567"/>
        <w:jc w:val="both"/>
        <w:rPr>
          <w:rFonts w:ascii="Times New Roman" w:hAnsi="Times New Roman" w:cs="Times New Roman"/>
        </w:rPr>
      </w:pPr>
      <w:r>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45357" w:rsidRDefault="00E45357" w:rsidP="00E45357">
      <w:pPr>
        <w:ind w:firstLine="567"/>
        <w:jc w:val="both"/>
        <w:rPr>
          <w:rFonts w:ascii="Times New Roman" w:hAnsi="Times New Roman" w:cs="Times New Roman"/>
        </w:rPr>
      </w:pPr>
      <w:r>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45357" w:rsidRDefault="00E45357" w:rsidP="00E45357">
      <w:pPr>
        <w:ind w:firstLine="567"/>
        <w:jc w:val="both"/>
        <w:rPr>
          <w:rFonts w:ascii="Times New Roman" w:hAnsi="Times New Roman" w:cs="Times New Roman"/>
        </w:rPr>
      </w:pPr>
      <w:r>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E45357" w:rsidRDefault="00E45357" w:rsidP="00E45357">
      <w:pPr>
        <w:ind w:firstLine="567"/>
        <w:jc w:val="both"/>
        <w:rPr>
          <w:rFonts w:ascii="Times New Roman" w:hAnsi="Times New Roman" w:cs="Times New Roman"/>
        </w:rPr>
      </w:pPr>
      <w:r>
        <w:rPr>
          <w:rFonts w:ascii="Times New Roman" w:hAnsi="Times New Roman" w:cs="Times New Roman"/>
        </w:rPr>
        <w:t>1.2.16. Границы территориальных зон устанавливаются с учетом:</w:t>
      </w:r>
    </w:p>
    <w:p w:rsidR="00E45357" w:rsidRDefault="00E45357" w:rsidP="00E45357">
      <w:pPr>
        <w:ind w:firstLine="567"/>
        <w:jc w:val="both"/>
        <w:rPr>
          <w:rFonts w:ascii="Times New Roman" w:hAnsi="Times New Roman" w:cs="Times New Roman"/>
        </w:rPr>
      </w:pPr>
      <w:r>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 сложившейся планировки территории и существующего землепользования;</w:t>
      </w:r>
    </w:p>
    <w:p w:rsidR="00E45357" w:rsidRDefault="00E45357" w:rsidP="00E45357">
      <w:pPr>
        <w:ind w:firstLine="567"/>
        <w:jc w:val="both"/>
        <w:rPr>
          <w:rFonts w:ascii="Times New Roman" w:hAnsi="Times New Roman" w:cs="Times New Roman"/>
        </w:rPr>
      </w:pPr>
      <w:r>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E45357" w:rsidRDefault="00E45357" w:rsidP="00E45357">
      <w:pPr>
        <w:ind w:firstLine="567"/>
        <w:jc w:val="both"/>
        <w:rPr>
          <w:rFonts w:ascii="Times New Roman" w:hAnsi="Times New Roman" w:cs="Times New Roman"/>
        </w:rPr>
      </w:pPr>
      <w:r>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E45357" w:rsidRDefault="00E45357" w:rsidP="00E45357">
      <w:pPr>
        <w:ind w:firstLine="567"/>
        <w:jc w:val="both"/>
        <w:rPr>
          <w:rFonts w:ascii="Times New Roman" w:hAnsi="Times New Roman" w:cs="Times New Roman"/>
        </w:rPr>
      </w:pPr>
      <w:r>
        <w:rPr>
          <w:rFonts w:ascii="Times New Roman" w:hAnsi="Times New Roman" w:cs="Times New Roman"/>
        </w:rPr>
        <w:t>1.2.17. Границы территориальных зон могут устанавливаться по:</w:t>
      </w:r>
    </w:p>
    <w:p w:rsidR="00E45357" w:rsidRDefault="00E45357" w:rsidP="00E45357">
      <w:pPr>
        <w:ind w:firstLine="567"/>
        <w:jc w:val="both"/>
        <w:rPr>
          <w:rFonts w:ascii="Times New Roman" w:hAnsi="Times New Roman" w:cs="Times New Roman"/>
        </w:rPr>
      </w:pPr>
      <w:r>
        <w:rPr>
          <w:rFonts w:ascii="Times New Roman" w:hAnsi="Times New Roman" w:cs="Times New Roman"/>
        </w:rPr>
        <w:t>- линиям улиц, проездов, разделяющим транспортные потоки противоположных направлений;</w:t>
      </w:r>
    </w:p>
    <w:p w:rsidR="00E45357" w:rsidRDefault="00E45357" w:rsidP="00E45357">
      <w:pPr>
        <w:ind w:firstLine="567"/>
        <w:jc w:val="both"/>
        <w:rPr>
          <w:rFonts w:ascii="Times New Roman" w:hAnsi="Times New Roman" w:cs="Times New Roman"/>
        </w:rPr>
      </w:pPr>
      <w:r>
        <w:rPr>
          <w:rFonts w:ascii="Times New Roman" w:hAnsi="Times New Roman" w:cs="Times New Roman"/>
        </w:rPr>
        <w:t>- красным линиям;</w:t>
      </w:r>
    </w:p>
    <w:p w:rsidR="00E45357" w:rsidRDefault="00E45357" w:rsidP="00E45357">
      <w:pPr>
        <w:ind w:firstLine="567"/>
        <w:jc w:val="both"/>
        <w:rPr>
          <w:rFonts w:ascii="Times New Roman" w:hAnsi="Times New Roman" w:cs="Times New Roman"/>
        </w:rPr>
      </w:pPr>
      <w:r>
        <w:rPr>
          <w:rFonts w:ascii="Times New Roman" w:hAnsi="Times New Roman" w:cs="Times New Roman"/>
        </w:rPr>
        <w:t>- границам земельных участков;</w:t>
      </w:r>
    </w:p>
    <w:p w:rsidR="00E45357" w:rsidRDefault="00E45357" w:rsidP="00E45357">
      <w:pPr>
        <w:ind w:firstLine="567"/>
        <w:jc w:val="both"/>
        <w:rPr>
          <w:rFonts w:ascii="Times New Roman" w:hAnsi="Times New Roman" w:cs="Times New Roman"/>
        </w:rPr>
      </w:pPr>
      <w:r>
        <w:rPr>
          <w:rFonts w:ascii="Times New Roman" w:hAnsi="Times New Roman" w:cs="Times New Roman"/>
        </w:rPr>
        <w:t>- границам населенных пунктов в пределах муниципальных образований;</w:t>
      </w:r>
    </w:p>
    <w:p w:rsidR="00E45357" w:rsidRDefault="00E45357" w:rsidP="00E45357">
      <w:pPr>
        <w:ind w:firstLine="567"/>
        <w:jc w:val="both"/>
        <w:rPr>
          <w:rFonts w:ascii="Times New Roman" w:hAnsi="Times New Roman" w:cs="Times New Roman"/>
        </w:rPr>
      </w:pPr>
      <w:r>
        <w:rPr>
          <w:rFonts w:ascii="Times New Roman" w:hAnsi="Times New Roman" w:cs="Times New Roman"/>
        </w:rPr>
        <w:t>- границам муниципальных образований;</w:t>
      </w:r>
    </w:p>
    <w:p w:rsidR="00E45357" w:rsidRDefault="00E45357" w:rsidP="00E45357">
      <w:pPr>
        <w:ind w:firstLine="567"/>
        <w:jc w:val="both"/>
        <w:rPr>
          <w:rFonts w:ascii="Times New Roman" w:hAnsi="Times New Roman" w:cs="Times New Roman"/>
        </w:rPr>
      </w:pPr>
      <w:r>
        <w:rPr>
          <w:rFonts w:ascii="Times New Roman" w:hAnsi="Times New Roman" w:cs="Times New Roman"/>
        </w:rPr>
        <w:t>- естественным границам природных объектов;</w:t>
      </w:r>
    </w:p>
    <w:p w:rsidR="00E45357" w:rsidRDefault="00E45357" w:rsidP="00E45357">
      <w:pPr>
        <w:ind w:firstLine="567"/>
        <w:jc w:val="both"/>
        <w:rPr>
          <w:rFonts w:ascii="Times New Roman" w:hAnsi="Times New Roman" w:cs="Times New Roman"/>
        </w:rPr>
      </w:pPr>
      <w:r>
        <w:rPr>
          <w:rFonts w:ascii="Times New Roman" w:hAnsi="Times New Roman" w:cs="Times New Roman"/>
        </w:rPr>
        <w:t>- иным границам.</w:t>
      </w:r>
    </w:p>
    <w:p w:rsidR="00E45357" w:rsidRDefault="00E45357" w:rsidP="00E45357">
      <w:pPr>
        <w:ind w:firstLine="567"/>
        <w:jc w:val="both"/>
        <w:rPr>
          <w:rFonts w:ascii="Times New Roman" w:hAnsi="Times New Roman" w:cs="Times New Roman"/>
        </w:rPr>
      </w:pPr>
      <w:r>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E45357" w:rsidRDefault="00E45357" w:rsidP="00E45357">
      <w:pPr>
        <w:ind w:firstLine="567"/>
        <w:jc w:val="both"/>
        <w:rPr>
          <w:rFonts w:ascii="Times New Roman" w:hAnsi="Times New Roman" w:cs="Times New Roman"/>
        </w:rPr>
      </w:pPr>
      <w:r>
        <w:rPr>
          <w:rFonts w:ascii="Times New Roman" w:hAnsi="Times New Roman" w:cs="Times New Roman"/>
        </w:rPr>
        <w:t>1.2.19. Границы улично-дорожной сети населенных пунктов обозначены красными линия- 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1.2.20. Для коммуникаций и сооружений внешнего транспорта (железнодорожного, ав- 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отвода,санитарных разрывов определяется федеральным законодательством, настоящими нормати- </w:t>
      </w:r>
    </w:p>
    <w:p w:rsidR="00E45357" w:rsidRDefault="00E45357" w:rsidP="00E45357">
      <w:pPr>
        <w:jc w:val="both"/>
        <w:rPr>
          <w:rFonts w:ascii="Times New Roman" w:hAnsi="Times New Roman" w:cs="Times New Roman"/>
        </w:rPr>
      </w:pPr>
      <w:r>
        <w:rPr>
          <w:rFonts w:ascii="Times New Roman" w:hAnsi="Times New Roman" w:cs="Times New Roman"/>
        </w:rPr>
        <w:t>вами и согласовывается с соответствующими организациями.Указанные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E45357" w:rsidRDefault="00E45357" w:rsidP="00E45357">
      <w:pPr>
        <w:ind w:firstLine="567"/>
        <w:jc w:val="both"/>
        <w:rPr>
          <w:rFonts w:ascii="Times New Roman" w:hAnsi="Times New Roman" w:cs="Times New Roman"/>
        </w:rPr>
      </w:pPr>
      <w:r>
        <w:rPr>
          <w:rFonts w:ascii="Times New Roman" w:hAnsi="Times New Roman" w:cs="Times New Roman"/>
        </w:rPr>
        <w:t>1.2.21. Для территорий, подлежащих застройке, документации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E45357" w:rsidRDefault="00E45357" w:rsidP="00E45357">
      <w:pPr>
        <w:ind w:firstLine="567"/>
        <w:jc w:val="both"/>
        <w:rPr>
          <w:rFonts w:ascii="Times New Roman" w:hAnsi="Times New Roman" w:cs="Times New Roman"/>
        </w:rPr>
      </w:pPr>
      <w:r>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сельского поселения Кальтовский сельсовет муниципального района Иглинский район Республики Башкортостан с учетом ограничений, установленных федеральными и республиканскими нормативно-правовыми актами, а также настоящими нормативами.</w:t>
      </w:r>
    </w:p>
    <w:p w:rsidR="00E45357" w:rsidRDefault="00E45357" w:rsidP="00E45357">
      <w:pPr>
        <w:ind w:firstLine="567"/>
        <w:jc w:val="both"/>
        <w:rPr>
          <w:rFonts w:ascii="Times New Roman" w:hAnsi="Times New Roman" w:cs="Times New Roman"/>
        </w:rPr>
      </w:pPr>
      <w:r>
        <w:rPr>
          <w:rFonts w:ascii="Times New Roman" w:hAnsi="Times New Roman" w:cs="Times New Roman"/>
        </w:rPr>
        <w:t>1.2.23. При составлении баланса существующего и проектного использования территории сельского поселения Кальтовский сельсовет муниципального района Иглинский район Республи- ки Башкортостан необходимо принимать зонирование, установленное настоящими нормативами.</w:t>
      </w: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r>
        <w:rPr>
          <w:rFonts w:ascii="Times New Roman" w:hAnsi="Times New Roman" w:cs="Times New Roman"/>
        </w:rPr>
        <w:t>1.2.24. Планировочное структурное членение территории сельского поселения Кальтовский сельсовет муниципального района Иглинский район Республики Башкортостан должно предусматривать:</w:t>
      </w:r>
    </w:p>
    <w:p w:rsidR="00E45357" w:rsidRDefault="00E45357" w:rsidP="00E45357">
      <w:pPr>
        <w:ind w:firstLine="567"/>
        <w:jc w:val="both"/>
        <w:rPr>
          <w:rFonts w:ascii="Times New Roman" w:hAnsi="Times New Roman" w:cs="Times New Roman"/>
        </w:rPr>
      </w:pPr>
      <w:r>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E45357" w:rsidRDefault="00E45357" w:rsidP="00E45357">
      <w:pPr>
        <w:ind w:firstLine="567"/>
        <w:jc w:val="both"/>
        <w:rPr>
          <w:rFonts w:ascii="Times New Roman" w:hAnsi="Times New Roman" w:cs="Times New Roman"/>
        </w:rPr>
      </w:pPr>
      <w:r>
        <w:rPr>
          <w:rFonts w:ascii="Times New Roman" w:hAnsi="Times New Roman" w:cs="Times New Roman"/>
        </w:rPr>
        <w:t>- доступность объектов, расположенных на территории сельского поселения Кальтовский сельсовет муниципального района Иглинский район Республики Башкортостан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E45357" w:rsidRDefault="00E45357" w:rsidP="00E45357">
      <w:pPr>
        <w:ind w:firstLine="567"/>
        <w:jc w:val="both"/>
        <w:rPr>
          <w:rFonts w:ascii="Times New Roman" w:hAnsi="Times New Roman" w:cs="Times New Roman"/>
        </w:rPr>
      </w:pPr>
      <w:r>
        <w:rPr>
          <w:rFonts w:ascii="Times New Roman" w:hAnsi="Times New Roman" w:cs="Times New Roman"/>
        </w:rPr>
        <w:t>- организацию системы общественных центров сельского поселения в увязке с инженерной и транспортной инфраструктурами;</w:t>
      </w:r>
    </w:p>
    <w:p w:rsidR="00E45357" w:rsidRDefault="00E45357" w:rsidP="00E45357">
      <w:pPr>
        <w:ind w:firstLine="567"/>
        <w:jc w:val="both"/>
        <w:rPr>
          <w:rFonts w:ascii="Times New Roman" w:hAnsi="Times New Roman" w:cs="Times New Roman"/>
        </w:rPr>
      </w:pPr>
      <w:r>
        <w:rPr>
          <w:rFonts w:ascii="Times New Roman" w:hAnsi="Times New Roman" w:cs="Times New Roman"/>
        </w:rPr>
        <w:t>- сохранение объектов культурного наследия и исторической планировки и застройки;</w:t>
      </w:r>
    </w:p>
    <w:p w:rsidR="00E45357" w:rsidRDefault="00E45357" w:rsidP="00E45357">
      <w:pPr>
        <w:ind w:firstLine="567"/>
        <w:jc w:val="both"/>
        <w:rPr>
          <w:rFonts w:ascii="Times New Roman" w:hAnsi="Times New Roman" w:cs="Times New Roman"/>
        </w:rPr>
      </w:pPr>
      <w:r>
        <w:rPr>
          <w:rFonts w:ascii="Times New Roman" w:hAnsi="Times New Roman" w:cs="Times New Roman"/>
        </w:rPr>
        <w:t>- сохранение и развитие природного комплекса как части системы зеленой зоны населенных пунктов.</w:t>
      </w:r>
    </w:p>
    <w:p w:rsidR="00E45357" w:rsidRDefault="00E45357" w:rsidP="00E45357">
      <w:pPr>
        <w:ind w:firstLine="567"/>
        <w:jc w:val="both"/>
        <w:rPr>
          <w:rFonts w:ascii="Times New Roman" w:hAnsi="Times New Roman" w:cs="Times New Roman"/>
        </w:rPr>
      </w:pPr>
      <w:r>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1.3. Резервные территории</w:t>
      </w:r>
    </w:p>
    <w:p w:rsidR="00E45357" w:rsidRDefault="00E45357" w:rsidP="00E45357">
      <w:pPr>
        <w:ind w:firstLine="567"/>
        <w:jc w:val="both"/>
        <w:rPr>
          <w:rFonts w:ascii="Times New Roman" w:hAnsi="Times New Roman" w:cs="Times New Roman"/>
        </w:rPr>
      </w:pPr>
      <w:r>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 сельского поселения Кальтовский сельсовет муниципального района Иглинский район Республики Башкортостан.</w:t>
      </w:r>
    </w:p>
    <w:p w:rsidR="00E45357" w:rsidRDefault="00E45357" w:rsidP="00E45357">
      <w:pPr>
        <w:ind w:firstLine="567"/>
        <w:jc w:val="both"/>
        <w:rPr>
          <w:rFonts w:ascii="Times New Roman" w:hAnsi="Times New Roman" w:cs="Times New Roman"/>
        </w:rPr>
      </w:pPr>
      <w:r>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E45357" w:rsidRDefault="00E45357" w:rsidP="00E45357">
      <w:pPr>
        <w:ind w:firstLine="567"/>
        <w:jc w:val="both"/>
        <w:rPr>
          <w:rFonts w:ascii="Times New Roman" w:hAnsi="Times New Roman" w:cs="Times New Roman"/>
        </w:rPr>
      </w:pPr>
      <w:r>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сельского поселения).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1.3.4. После утверждения границ резервных территорий они приобретают статус террито- рий с особым режимом землепользования и не подлежат застройке капитальными зданиями и со- </w:t>
      </w:r>
    </w:p>
    <w:p w:rsidR="00E45357" w:rsidRDefault="00E45357" w:rsidP="00E45357">
      <w:pPr>
        <w:jc w:val="both"/>
        <w:rPr>
          <w:rFonts w:ascii="Times New Roman" w:hAnsi="Times New Roman" w:cs="Times New Roman"/>
        </w:rPr>
      </w:pPr>
      <w:r>
        <w:rPr>
          <w:rFonts w:ascii="Times New Roman" w:hAnsi="Times New Roman" w:cs="Times New Roman"/>
        </w:rPr>
        <w:t>оружениями до их использования по целевому назначению в соответствии с генеральным планом.</w:t>
      </w:r>
    </w:p>
    <w:p w:rsidR="00E45357" w:rsidRDefault="00E45357" w:rsidP="00E45357">
      <w:pPr>
        <w:ind w:firstLine="567"/>
        <w:jc w:val="both"/>
        <w:rPr>
          <w:rFonts w:ascii="Times New Roman" w:hAnsi="Times New Roman" w:cs="Times New Roman"/>
        </w:rPr>
      </w:pPr>
      <w:r>
        <w:rPr>
          <w:rFonts w:ascii="Times New Roman" w:hAnsi="Times New Roman" w:cs="Times New Roman"/>
        </w:rPr>
        <w:t>1.3.5. Включение земель в состав резервных территорий не влечет изменения формы собст- венности указанных земель до их поэтапного изъятия на основании генерального плана сельско- го поселения Кальтовский сельсовет муниципального района Иглинский район Республики Башкортостан, в целях освоения под различные виды строительства в интересах жителей сельского поселения.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w:t>
      </w:r>
    </w:p>
    <w:p w:rsidR="00E45357" w:rsidRDefault="00E45357" w:rsidP="00E45357">
      <w:pPr>
        <w:jc w:val="both"/>
        <w:rPr>
          <w:rFonts w:ascii="Times New Roman" w:hAnsi="Times New Roman" w:cs="Times New Roman"/>
        </w:rPr>
      </w:pPr>
      <w:r>
        <w:rPr>
          <w:rFonts w:ascii="Times New Roman" w:hAnsi="Times New Roman" w:cs="Times New Roman"/>
        </w:rPr>
        <w:t>ных нужд осуществляется в соответствии с земельным и гражданским законодательством РФ и РБ.</w:t>
      </w:r>
    </w:p>
    <w:p w:rsidR="00E45357" w:rsidRDefault="00E45357" w:rsidP="00E45357">
      <w:pPr>
        <w:ind w:firstLine="567"/>
        <w:jc w:val="both"/>
        <w:rPr>
          <w:rFonts w:ascii="Times New Roman" w:hAnsi="Times New Roman" w:cs="Times New Roman"/>
        </w:rPr>
      </w:pPr>
      <w:r>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E45357" w:rsidRDefault="00E45357" w:rsidP="00E45357">
      <w:pPr>
        <w:ind w:firstLine="567"/>
        <w:jc w:val="both"/>
        <w:rPr>
          <w:rFonts w:ascii="Times New Roman" w:hAnsi="Times New Roman" w:cs="Times New Roman"/>
        </w:rPr>
      </w:pPr>
      <w:r>
        <w:rPr>
          <w:rFonts w:ascii="Times New Roman" w:hAnsi="Times New Roman" w:cs="Times New Roman"/>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1.4. Селитебная территория </w:t>
      </w:r>
    </w:p>
    <w:p w:rsidR="00E45357" w:rsidRDefault="00E45357" w:rsidP="00E45357">
      <w:pPr>
        <w:ind w:firstLine="567"/>
        <w:jc w:val="both"/>
        <w:rPr>
          <w:rFonts w:ascii="Times New Roman" w:hAnsi="Times New Roman" w:cs="Times New Roman"/>
        </w:rPr>
      </w:pPr>
      <w:r>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w:t>
      </w: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r>
        <w:rPr>
          <w:rFonts w:ascii="Times New Roman" w:hAnsi="Times New Roman" w:cs="Times New Roman"/>
        </w:rPr>
        <w:t>гигиеническим и градостроительным требованиям.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E45357" w:rsidRDefault="00E45357" w:rsidP="00E45357">
      <w:pPr>
        <w:ind w:firstLine="567"/>
        <w:jc w:val="both"/>
        <w:rPr>
          <w:rFonts w:ascii="Times New Roman" w:hAnsi="Times New Roman" w:cs="Times New Roman"/>
        </w:rPr>
      </w:pPr>
      <w:r>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E45357" w:rsidRDefault="00E45357" w:rsidP="00E45357">
      <w:pPr>
        <w:ind w:firstLine="567"/>
        <w:jc w:val="both"/>
        <w:rPr>
          <w:rFonts w:ascii="Times New Roman" w:hAnsi="Times New Roman" w:cs="Times New Roman"/>
        </w:rPr>
      </w:pPr>
      <w:r>
        <w:rPr>
          <w:rFonts w:ascii="Times New Roman" w:hAnsi="Times New Roman" w:cs="Times New Roman"/>
          <w:b/>
        </w:rPr>
        <w:t>2. РАСЧЕТНЫЕ ПОКАЗАТЕЛИ ОБЕСПЕЧЕННОСТИ И ИНТЕНСИВНОСТИ ИСПОЛЬЗОВАНИЯ ТЕРРИТОРИЙ ЖИЛЫХ ЗОН</w:t>
      </w:r>
    </w:p>
    <w:p w:rsidR="00E45357" w:rsidRDefault="00E45357" w:rsidP="00E45357">
      <w:pPr>
        <w:pStyle w:val="20"/>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2.1.Типология и классификация сельских населенных пунктов</w:t>
      </w:r>
    </w:p>
    <w:p w:rsidR="00E45357" w:rsidRDefault="00E45357" w:rsidP="00E45357">
      <w:pPr>
        <w:jc w:val="both"/>
        <w:rPr>
          <w:rFonts w:ascii="Times New Roman" w:hAnsi="Times New Roman" w:cs="Times New Roman"/>
          <w:lang w:eastAsia="ar-SA"/>
        </w:rPr>
      </w:pPr>
      <w:r>
        <w:rPr>
          <w:rFonts w:ascii="Times New Roman" w:hAnsi="Times New Roman" w:cs="Times New Roman"/>
          <w:lang w:eastAsia="ar-SA"/>
        </w:rPr>
        <w:t>Таблица 1</w:t>
      </w:r>
    </w:p>
    <w:tbl>
      <w:tblPr>
        <w:tblW w:w="0" w:type="auto"/>
        <w:tblInd w:w="-5" w:type="dxa"/>
        <w:tblLayout w:type="fixed"/>
        <w:tblLook w:val="04A0" w:firstRow="1" w:lastRow="0" w:firstColumn="1" w:lastColumn="0" w:noHBand="0" w:noVBand="1"/>
      </w:tblPr>
      <w:tblGrid>
        <w:gridCol w:w="5508"/>
        <w:gridCol w:w="1693"/>
        <w:gridCol w:w="1559"/>
        <w:gridCol w:w="1560"/>
      </w:tblGrid>
      <w:tr w:rsidR="00E45357" w:rsidTr="00E45357">
        <w:tc>
          <w:tcPr>
            <w:tcW w:w="5508" w:type="dxa"/>
            <w:vMerge w:val="restart"/>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Классификация населенных пунктов по численности населения, тыс. чел.</w:t>
            </w:r>
          </w:p>
        </w:tc>
      </w:tr>
      <w:tr w:rsidR="00E45357" w:rsidTr="00E45357">
        <w:tc>
          <w:tcPr>
            <w:tcW w:w="10320" w:type="dxa"/>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1693"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малые</w:t>
            </w:r>
          </w:p>
        </w:tc>
      </w:tr>
      <w:tr w:rsidR="00E45357" w:rsidTr="00E45357">
        <w:tc>
          <w:tcPr>
            <w:tcW w:w="10320" w:type="dxa"/>
            <w:gridSpan w:val="4"/>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СЕЛЬСКИЕ НАСЕЛЕННЫЕ ПУНКТЫ</w:t>
            </w:r>
          </w:p>
        </w:tc>
      </w:tr>
      <w:tr w:rsidR="00E45357" w:rsidTr="00E45357">
        <w:tc>
          <w:tcPr>
            <w:tcW w:w="5508"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b/>
              </w:rPr>
            </w:pPr>
            <w:r>
              <w:rPr>
                <w:rFonts w:ascii="Times New Roman" w:hAnsi="Times New Roman" w:cs="Times New Roman"/>
                <w:b/>
              </w:rPr>
              <w:t>3-5</w:t>
            </w:r>
          </w:p>
        </w:tc>
        <w:tc>
          <w:tcPr>
            <w:tcW w:w="1559"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b/>
              </w:rPr>
            </w:pPr>
            <w:r>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b/>
              </w:rPr>
            </w:pPr>
            <w:r>
              <w:rPr>
                <w:rFonts w:ascii="Times New Roman" w:hAnsi="Times New Roman" w:cs="Times New Roman"/>
                <w:b/>
              </w:rPr>
              <w:t>до 1</w:t>
            </w:r>
          </w:p>
        </w:tc>
      </w:tr>
      <w:tr w:rsidR="00E45357" w:rsidTr="00E45357">
        <w:tc>
          <w:tcPr>
            <w:tcW w:w="5508"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Село</w:t>
            </w:r>
          </w:p>
        </w:tc>
        <w:tc>
          <w:tcPr>
            <w:tcW w:w="1693"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b/>
              </w:rPr>
            </w:pPr>
            <w:r>
              <w:rPr>
                <w:rFonts w:ascii="Times New Roman" w:hAnsi="Times New Roman" w:cs="Times New Roman"/>
                <w:b/>
              </w:rPr>
              <w:t>1-3</w:t>
            </w:r>
          </w:p>
        </w:tc>
        <w:tc>
          <w:tcPr>
            <w:tcW w:w="1559"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b/>
              </w:rPr>
            </w:pPr>
            <w:r>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b/>
              </w:rPr>
            </w:pPr>
            <w:r>
              <w:rPr>
                <w:rFonts w:ascii="Times New Roman" w:hAnsi="Times New Roman" w:cs="Times New Roman"/>
                <w:b/>
              </w:rPr>
              <w:t>0,05-0,2</w:t>
            </w:r>
          </w:p>
        </w:tc>
      </w:tr>
      <w:tr w:rsidR="00E45357" w:rsidTr="00E45357">
        <w:tc>
          <w:tcPr>
            <w:tcW w:w="5508"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b/>
              </w:rPr>
            </w:pPr>
            <w:r>
              <w:rPr>
                <w:rFonts w:ascii="Times New Roman" w:hAnsi="Times New Roman" w:cs="Times New Roman"/>
                <w:b/>
              </w:rPr>
              <w:t>-</w:t>
            </w:r>
          </w:p>
        </w:tc>
        <w:tc>
          <w:tcPr>
            <w:tcW w:w="1559"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b/>
              </w:rPr>
            </w:pPr>
            <w:r>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b/>
              </w:rPr>
            </w:pPr>
            <w:r>
              <w:rPr>
                <w:rFonts w:ascii="Times New Roman" w:hAnsi="Times New Roman" w:cs="Times New Roman"/>
                <w:b/>
              </w:rPr>
              <w:t>до 0,05</w:t>
            </w:r>
          </w:p>
        </w:tc>
      </w:tr>
    </w:tbl>
    <w:p w:rsidR="00E45357" w:rsidRDefault="00E45357" w:rsidP="00E45357">
      <w:pPr>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2.2. Общие требования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2.2.1. Жилые зоны предназначены для организации благоприятной и безопасной среды про- живания населения, отвечающей его социальным, культурным, бытовым и другим потребностям.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2.2.2. В состав жилых зон могут включаться: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зоны застройки среднеэтажными жилыми домами;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зоны жилой застройки иных видов.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2.2.3. В жилых зонах допускается размещение отдельно стоящих, встроенных или при- строенных объектов социального и коммунально-бытового назначения, торговли, здравоохра 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E45357" w:rsidRDefault="00E45357" w:rsidP="00E45357">
      <w:pPr>
        <w:ind w:firstLine="567"/>
        <w:jc w:val="both"/>
        <w:rPr>
          <w:rFonts w:ascii="Times New Roman" w:hAnsi="Times New Roman" w:cs="Times New Roman"/>
        </w:rPr>
      </w:pPr>
      <w:r>
        <w:rPr>
          <w:rFonts w:ascii="Times New Roman" w:hAnsi="Times New Roman" w:cs="Times New Roman"/>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Преимущественным типом застройки в сельском поселении являются жилые дома усадебного типа (одноквартирные и двухквартирные сблокированные).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сельском поселении устанавливаются органами местного самоуправления.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E45357" w:rsidRDefault="00E45357" w:rsidP="00E45357">
      <w:pPr>
        <w:ind w:firstLine="567"/>
        <w:jc w:val="both"/>
        <w:rPr>
          <w:rFonts w:ascii="Times New Roman" w:hAnsi="Times New Roman" w:cs="Times New Roman"/>
        </w:rPr>
      </w:pPr>
      <w:r>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E45357" w:rsidRDefault="00E45357" w:rsidP="00E45357">
      <w:pPr>
        <w:ind w:firstLine="567"/>
        <w:jc w:val="both"/>
        <w:rPr>
          <w:rFonts w:ascii="Times New Roman" w:hAnsi="Times New Roman" w:cs="Times New Roman"/>
          <w:b/>
        </w:rPr>
      </w:pPr>
      <w:r>
        <w:rPr>
          <w:rFonts w:ascii="Times New Roman" w:hAnsi="Times New Roman" w:cs="Times New Roman"/>
          <w:b/>
        </w:rPr>
        <w:t>2.3. Предварительные параметры жилой застройки</w:t>
      </w:r>
    </w:p>
    <w:p w:rsidR="00E45357" w:rsidRDefault="00E45357" w:rsidP="00E45357">
      <w:pPr>
        <w:ind w:firstLine="567"/>
        <w:jc w:val="both"/>
        <w:rPr>
          <w:rFonts w:ascii="Times New Roman" w:hAnsi="Times New Roman" w:cs="Times New Roman"/>
        </w:rPr>
      </w:pPr>
      <w:r>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Pr>
          <w:rFonts w:ascii="Times New Roman" w:hAnsi="Times New Roman" w:cs="Times New Roman"/>
          <w:b/>
        </w:rPr>
        <w:t xml:space="preserve">, </w:t>
      </w:r>
      <w:r>
        <w:rPr>
          <w:rFonts w:ascii="Times New Roman" w:hAnsi="Times New Roman" w:cs="Times New Roman"/>
        </w:rPr>
        <w:t xml:space="preserve">или исходя из </w:t>
      </w:r>
    </w:p>
    <w:p w:rsidR="00E45357" w:rsidRDefault="00E45357" w:rsidP="00E45357">
      <w:pPr>
        <w:jc w:val="both"/>
        <w:rPr>
          <w:rFonts w:ascii="Times New Roman" w:hAnsi="Times New Roman" w:cs="Times New Roman"/>
        </w:rPr>
      </w:pPr>
      <w:r>
        <w:rPr>
          <w:rFonts w:ascii="Times New Roman" w:hAnsi="Times New Roman" w:cs="Times New Roman"/>
        </w:rPr>
        <w:t>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E45357" w:rsidRDefault="00E45357" w:rsidP="00E45357">
      <w:pPr>
        <w:pStyle w:val="Default"/>
        <w:jc w:val="both"/>
        <w:rPr>
          <w:rFonts w:ascii="Times New Roman" w:hAnsi="Times New Roman" w:cs="Times New Roman"/>
        </w:rPr>
      </w:pPr>
      <w:r>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66"/>
        <w:gridCol w:w="2066"/>
        <w:gridCol w:w="2066"/>
        <w:gridCol w:w="2066"/>
      </w:tblGrid>
      <w:tr w:rsidR="00E45357" w:rsidTr="00E45357">
        <w:trPr>
          <w:trHeight w:val="863"/>
        </w:trPr>
        <w:tc>
          <w:tcPr>
            <w:tcW w:w="1003"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Наименование минимальной обеспеченности </w:t>
            </w:r>
          </w:p>
        </w:tc>
        <w:tc>
          <w:tcPr>
            <w:tcW w:w="1998"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Отчет по годам </w:t>
            </w:r>
          </w:p>
        </w:tc>
        <w:tc>
          <w:tcPr>
            <w:tcW w:w="1998"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Расчетные периоды по годам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2001</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2006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2010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2020 </w:t>
            </w:r>
          </w:p>
        </w:tc>
      </w:tr>
      <w:tr w:rsidR="00E45357" w:rsidTr="00E45357">
        <w:trPr>
          <w:trHeight w:val="758"/>
        </w:trPr>
        <w:tc>
          <w:tcPr>
            <w:tcW w:w="100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Минимальная обеспеченность общей площадью жилых помещений,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 том числе: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19,2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20,2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24,1 </w:t>
            </w:r>
          </w:p>
        </w:tc>
      </w:tr>
      <w:tr w:rsidR="00E45357" w:rsidTr="00E45357">
        <w:trPr>
          <w:trHeight w:val="489"/>
        </w:trPr>
        <w:tc>
          <w:tcPr>
            <w:tcW w:w="100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из них государственное и муниципальное жилье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18</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w:t>
            </w:r>
          </w:p>
        </w:tc>
      </w:tr>
      <w:tr w:rsidR="00E45357" w:rsidTr="00E45357">
        <w:trPr>
          <w:trHeight w:val="220"/>
        </w:trPr>
        <w:tc>
          <w:tcPr>
            <w:tcW w:w="100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 сельской местности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18,9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19,5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21,1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25,6 </w:t>
            </w:r>
          </w:p>
        </w:tc>
      </w:tr>
    </w:tbl>
    <w:p w:rsidR="00E45357" w:rsidRDefault="00E45357" w:rsidP="00E45357">
      <w:pPr>
        <w:pStyle w:val="Default"/>
        <w:ind w:firstLine="708"/>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E45357" w:rsidRDefault="00E45357" w:rsidP="00E45357">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E45357" w:rsidRDefault="00E45357" w:rsidP="00E45357">
      <w:pPr>
        <w:ind w:firstLine="567"/>
        <w:jc w:val="both"/>
        <w:rPr>
          <w:rFonts w:ascii="Times New Roman" w:hAnsi="Times New Roman" w:cs="Times New Roman"/>
          <w:sz w:val="20"/>
          <w:szCs w:val="20"/>
        </w:rPr>
      </w:pPr>
      <w:r>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E45357" w:rsidRDefault="00E45357" w:rsidP="00E45357">
      <w:pPr>
        <w:ind w:firstLine="567"/>
        <w:jc w:val="both"/>
        <w:rPr>
          <w:rFonts w:ascii="Times New Roman" w:hAnsi="Times New Roman" w:cs="Times New Roman"/>
          <w:sz w:val="20"/>
          <w:szCs w:val="20"/>
        </w:rPr>
      </w:pPr>
    </w:p>
    <w:p w:rsidR="00E45357" w:rsidRDefault="00E45357" w:rsidP="00E45357">
      <w:pPr>
        <w:ind w:firstLine="567"/>
        <w:jc w:val="both"/>
        <w:rPr>
          <w:rFonts w:ascii="Times New Roman" w:hAnsi="Times New Roman" w:cs="Times New Roman"/>
          <w:sz w:val="20"/>
          <w:szCs w:val="20"/>
        </w:rPr>
      </w:pPr>
    </w:p>
    <w:p w:rsidR="00E45357" w:rsidRDefault="00E45357" w:rsidP="00E45357">
      <w:pPr>
        <w:ind w:firstLine="567"/>
        <w:jc w:val="both"/>
        <w:rPr>
          <w:rFonts w:ascii="Times New Roman" w:hAnsi="Times New Roman" w:cs="Times New Roman"/>
          <w:sz w:val="20"/>
          <w:szCs w:val="20"/>
        </w:rPr>
      </w:pPr>
    </w:p>
    <w:p w:rsidR="00E45357" w:rsidRDefault="00E45357" w:rsidP="00E45357">
      <w:pPr>
        <w:ind w:firstLine="567"/>
        <w:jc w:val="both"/>
        <w:rPr>
          <w:rFonts w:ascii="Times New Roman" w:hAnsi="Times New Roman" w:cs="Times New Roman"/>
        </w:rPr>
      </w:pPr>
      <w:r>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E45357" w:rsidRDefault="00E45357" w:rsidP="00E45357">
      <w:pPr>
        <w:ind w:firstLine="567"/>
        <w:jc w:val="both"/>
        <w:rPr>
          <w:rFonts w:ascii="Times New Roman" w:hAnsi="Times New Roman" w:cs="Times New Roman"/>
        </w:rPr>
      </w:pPr>
      <w:r>
        <w:rPr>
          <w:rFonts w:ascii="Times New Roman" w:hAnsi="Times New Roman" w:cs="Times New Roman"/>
        </w:rPr>
        <w:t>2.3.3. муниципальное жилье – 16 м2;</w:t>
      </w:r>
    </w:p>
    <w:p w:rsidR="00E45357" w:rsidRDefault="00E45357" w:rsidP="00E45357">
      <w:pPr>
        <w:ind w:firstLine="567"/>
        <w:jc w:val="both"/>
        <w:rPr>
          <w:rFonts w:ascii="Times New Roman" w:hAnsi="Times New Roman" w:cs="Times New Roman"/>
        </w:rPr>
      </w:pPr>
      <w:r>
        <w:rPr>
          <w:rFonts w:ascii="Times New Roman" w:hAnsi="Times New Roman" w:cs="Times New Roman"/>
        </w:rPr>
        <w:t>2.3.4. общежитие (не менее) – 6 м2.</w:t>
      </w:r>
    </w:p>
    <w:p w:rsidR="00E45357" w:rsidRDefault="00E45357" w:rsidP="00E45357">
      <w:pPr>
        <w:ind w:firstLine="567"/>
        <w:jc w:val="both"/>
        <w:rPr>
          <w:rFonts w:ascii="Times New Roman" w:hAnsi="Times New Roman" w:cs="Times New Roman"/>
        </w:rPr>
      </w:pPr>
      <w:r>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E45357" w:rsidRDefault="00E45357" w:rsidP="00E45357">
      <w:pPr>
        <w:ind w:firstLine="567"/>
        <w:jc w:val="both"/>
        <w:rPr>
          <w:rFonts w:ascii="Times New Roman" w:hAnsi="Times New Roman" w:cs="Times New Roman"/>
        </w:rPr>
      </w:pPr>
      <w:r>
        <w:rPr>
          <w:rFonts w:ascii="Times New Roman" w:hAnsi="Times New Roman" w:cs="Times New Roman"/>
        </w:rPr>
        <w:t>2.3.5. Предварительное определение потребности в территории жилых зон (кол.га на1 тыс. чел.):</w:t>
      </w:r>
    </w:p>
    <w:p w:rsidR="00E45357" w:rsidRDefault="00E45357" w:rsidP="00E45357">
      <w:pPr>
        <w:pStyle w:val="2"/>
        <w:numPr>
          <w:ilvl w:val="0"/>
          <w:numId w:val="0"/>
        </w:numPr>
        <w:tabs>
          <w:tab w:val="left" w:pos="708"/>
        </w:tabs>
        <w:ind w:left="786"/>
        <w:jc w:val="both"/>
        <w:rPr>
          <w:b/>
        </w:rPr>
      </w:pPr>
      <w:r>
        <w:t xml:space="preserve">- зоны застройки среднеэтажными жилыми домами (4-5 этажей) – </w:t>
      </w:r>
      <w:r>
        <w:rPr>
          <w:b/>
        </w:rPr>
        <w:t xml:space="preserve">8 га </w:t>
      </w:r>
      <w:r>
        <w:t>при застройке без земельных участков</w:t>
      </w:r>
      <w:r>
        <w:rPr>
          <w:b/>
        </w:rPr>
        <w:t>;</w:t>
      </w:r>
    </w:p>
    <w:p w:rsidR="00E45357" w:rsidRDefault="00E45357" w:rsidP="00E45357">
      <w:pPr>
        <w:pStyle w:val="2"/>
        <w:numPr>
          <w:ilvl w:val="0"/>
          <w:numId w:val="0"/>
        </w:numPr>
        <w:tabs>
          <w:tab w:val="left" w:pos="708"/>
        </w:tabs>
        <w:ind w:left="786"/>
        <w:jc w:val="both"/>
        <w:rPr>
          <w:b/>
        </w:rPr>
      </w:pPr>
      <w: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Pr>
            <w:b/>
          </w:rPr>
          <w:t>10 га</w:t>
        </w:r>
      </w:smartTag>
      <w:r>
        <w:rPr>
          <w:b/>
        </w:rPr>
        <w:t>;</w:t>
      </w:r>
    </w:p>
    <w:p w:rsidR="00E45357" w:rsidRDefault="00E45357" w:rsidP="00E45357">
      <w:pPr>
        <w:pStyle w:val="2"/>
        <w:numPr>
          <w:ilvl w:val="0"/>
          <w:numId w:val="0"/>
        </w:numPr>
        <w:tabs>
          <w:tab w:val="left" w:pos="708"/>
        </w:tabs>
        <w:ind w:left="786"/>
        <w:jc w:val="both"/>
        <w:rPr>
          <w:b/>
          <w:spacing w:val="-6"/>
        </w:rPr>
      </w:pPr>
      <w:r>
        <w:t>-зоны застройки объектами индивидуального жилищного строительства</w:t>
      </w:r>
      <w:r>
        <w:rPr>
          <w:spacing w:val="-6"/>
        </w:rPr>
        <w:t xml:space="preserve"> с земельным участком (от 600 до 1200 м2) – </w:t>
      </w:r>
      <w:smartTag w:uri="urn:schemas-microsoft-com:office:smarttags" w:element="metricconverter">
        <w:smartTagPr>
          <w:attr w:name="ProductID" w:val="25 га"/>
        </w:smartTagPr>
        <w:r>
          <w:rPr>
            <w:b/>
            <w:spacing w:val="-6"/>
          </w:rPr>
          <w:t>25 га</w:t>
        </w:r>
      </w:smartTag>
      <w:r>
        <w:rPr>
          <w:b/>
          <w:spacing w:val="-6"/>
        </w:rPr>
        <w:t>;</w:t>
      </w:r>
    </w:p>
    <w:p w:rsidR="00E45357" w:rsidRDefault="00E45357" w:rsidP="00E45357">
      <w:pPr>
        <w:pStyle w:val="2"/>
        <w:numPr>
          <w:ilvl w:val="0"/>
          <w:numId w:val="0"/>
        </w:numPr>
        <w:tabs>
          <w:tab w:val="left" w:pos="708"/>
        </w:tabs>
        <w:ind w:left="786"/>
        <w:jc w:val="both"/>
        <w:rPr>
          <w:b/>
          <w:spacing w:val="-8"/>
        </w:rPr>
      </w:pPr>
      <w:r>
        <w:t>- зоны застройки объектами индивидуального жилищного строительства</w:t>
      </w:r>
      <w:r>
        <w:rPr>
          <w:spacing w:val="-6"/>
        </w:rPr>
        <w:t xml:space="preserve"> </w:t>
      </w:r>
      <w:r>
        <w:rPr>
          <w:spacing w:val="-8"/>
        </w:rPr>
        <w:t xml:space="preserve">с земельным участком (от 1200 до 2000 м2) – </w:t>
      </w:r>
      <w:smartTag w:uri="urn:schemas-microsoft-com:office:smarttags" w:element="metricconverter">
        <w:smartTagPr>
          <w:attr w:name="ProductID" w:val="50 га"/>
        </w:smartTagPr>
        <w:r>
          <w:rPr>
            <w:b/>
            <w:spacing w:val="-8"/>
          </w:rPr>
          <w:t>50 га</w:t>
        </w:r>
      </w:smartTag>
      <w:r>
        <w:rPr>
          <w:b/>
          <w:spacing w:val="-8"/>
        </w:rPr>
        <w:t>;</w:t>
      </w:r>
    </w:p>
    <w:p w:rsidR="00E45357" w:rsidRDefault="00E45357" w:rsidP="00E45357">
      <w:pPr>
        <w:pStyle w:val="2"/>
        <w:numPr>
          <w:ilvl w:val="0"/>
          <w:numId w:val="0"/>
        </w:numPr>
        <w:tabs>
          <w:tab w:val="left" w:pos="708"/>
        </w:tabs>
        <w:ind w:left="786"/>
        <w:jc w:val="both"/>
        <w:rPr>
          <w:b/>
          <w:spacing w:val="-8"/>
        </w:rPr>
      </w:pPr>
      <w:r>
        <w:t>- зоны застройки объектами индивидуального жилищного строительства</w:t>
      </w:r>
      <w:r>
        <w:rPr>
          <w:spacing w:val="-6"/>
        </w:rPr>
        <w:t xml:space="preserve"> </w:t>
      </w:r>
      <w:r>
        <w:rPr>
          <w:spacing w:val="-8"/>
        </w:rPr>
        <w:t xml:space="preserve">с земельным участком (от 2000 м2 и более) – </w:t>
      </w:r>
      <w:smartTag w:uri="urn:schemas-microsoft-com:office:smarttags" w:element="metricconverter">
        <w:smartTagPr>
          <w:attr w:name="ProductID" w:val="70 га"/>
        </w:smartTagPr>
        <w:r>
          <w:rPr>
            <w:b/>
            <w:spacing w:val="-8"/>
          </w:rPr>
          <w:t>70 га</w:t>
        </w:r>
      </w:smartTag>
      <w:r>
        <w:rPr>
          <w:b/>
          <w:spacing w:val="-8"/>
        </w:rPr>
        <w:t xml:space="preserve">. </w:t>
      </w:r>
    </w:p>
    <w:p w:rsidR="00E45357" w:rsidRDefault="00E45357" w:rsidP="00E45357">
      <w:pPr>
        <w:pStyle w:val="20"/>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E45357" w:rsidRDefault="00E45357" w:rsidP="00E45357">
      <w:pPr>
        <w:jc w:val="both"/>
        <w:rPr>
          <w:rFonts w:ascii="Times New Roman" w:hAnsi="Times New Roman" w:cs="Times New Roman"/>
          <w:lang w:eastAsia="ar-SA"/>
        </w:rPr>
      </w:pPr>
      <w:r>
        <w:rPr>
          <w:rFonts w:ascii="Times New Roman" w:hAnsi="Times New Roman" w:cs="Times New Roman"/>
          <w:lang w:eastAsia="ar-SA"/>
        </w:rPr>
        <w:t xml:space="preserve">Таблица 3 </w:t>
      </w:r>
    </w:p>
    <w:tbl>
      <w:tblPr>
        <w:tblW w:w="5000" w:type="pct"/>
        <w:tblLook w:val="04A0" w:firstRow="1" w:lastRow="0" w:firstColumn="1" w:lastColumn="0" w:noHBand="0" w:noVBand="1"/>
      </w:tblPr>
      <w:tblGrid>
        <w:gridCol w:w="4222"/>
        <w:gridCol w:w="3029"/>
        <w:gridCol w:w="3087"/>
      </w:tblGrid>
      <w:tr w:rsidR="00E45357" w:rsidTr="00E45357">
        <w:trPr>
          <w:trHeight w:val="674"/>
        </w:trPr>
        <w:tc>
          <w:tcPr>
            <w:tcW w:w="204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Показатель, га</w:t>
            </w:r>
          </w:p>
        </w:tc>
      </w:tr>
      <w:tr w:rsidR="00E45357" w:rsidTr="00E45357">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600-3000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0,06-0,3</w:t>
            </w:r>
          </w:p>
        </w:tc>
      </w:tr>
      <w:tr w:rsidR="00E45357" w:rsidTr="00E45357">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14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0,21-0,23</w:t>
            </w:r>
          </w:p>
        </w:tc>
      </w:tr>
      <w:tr w:rsidR="00E45357" w:rsidTr="00E45357">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1465" w:type="pct"/>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tc>
        <w:tc>
          <w:tcPr>
            <w:tcW w:w="1493" w:type="pct"/>
            <w:tcBorders>
              <w:top w:val="single" w:sz="4" w:space="0" w:color="000000"/>
              <w:left w:val="single" w:sz="4" w:space="0" w:color="000000"/>
              <w:bottom w:val="single" w:sz="4" w:space="0" w:color="000000"/>
              <w:right w:val="single" w:sz="4" w:space="0" w:color="000000"/>
            </w:tcBorders>
            <w:vAlign w:val="center"/>
          </w:tcPr>
          <w:p w:rsidR="00E45357" w:rsidRDefault="00E45357">
            <w:pPr>
              <w:snapToGrid w:val="0"/>
              <w:spacing w:line="256" w:lineRule="auto"/>
              <w:jc w:val="both"/>
              <w:rPr>
                <w:rFonts w:ascii="Times New Roman" w:hAnsi="Times New Roman" w:cs="Times New Roman"/>
              </w:rPr>
            </w:pPr>
          </w:p>
        </w:tc>
      </w:tr>
      <w:tr w:rsidR="00E45357" w:rsidTr="00E45357">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1465" w:type="pct"/>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tc>
        <w:tc>
          <w:tcPr>
            <w:tcW w:w="1493" w:type="pct"/>
            <w:tcBorders>
              <w:top w:val="single" w:sz="4" w:space="0" w:color="000000"/>
              <w:left w:val="single" w:sz="4" w:space="0" w:color="000000"/>
              <w:bottom w:val="single" w:sz="4" w:space="0" w:color="000000"/>
              <w:right w:val="single" w:sz="4" w:space="0" w:color="000000"/>
            </w:tcBorders>
            <w:vAlign w:val="center"/>
          </w:tcPr>
          <w:p w:rsidR="00E45357" w:rsidRDefault="00E45357">
            <w:pPr>
              <w:snapToGrid w:val="0"/>
              <w:spacing w:line="256" w:lineRule="auto"/>
              <w:jc w:val="both"/>
              <w:rPr>
                <w:rFonts w:ascii="Times New Roman" w:hAnsi="Times New Roman" w:cs="Times New Roman"/>
              </w:rPr>
            </w:pPr>
          </w:p>
        </w:tc>
      </w:tr>
      <w:tr w:rsidR="00E45357" w:rsidTr="00E45357">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14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0,17-0,20</w:t>
            </w:r>
          </w:p>
        </w:tc>
      </w:tr>
      <w:tr w:rsidR="00E45357" w:rsidTr="00E45357">
        <w:trPr>
          <w:trHeight w:hRule="exact" w:val="861"/>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1465" w:type="pct"/>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 </w:t>
            </w: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1000</w:t>
            </w:r>
          </w:p>
          <w:p w:rsidR="00E45357" w:rsidRDefault="00E45357">
            <w:pPr>
              <w:snapToGrid w:val="0"/>
              <w:spacing w:line="256" w:lineRule="auto"/>
              <w:jc w:val="both"/>
              <w:rPr>
                <w:rFonts w:ascii="Times New Roman" w:hAnsi="Times New Roman" w:cs="Times New Roman"/>
              </w:rPr>
            </w:pPr>
          </w:p>
        </w:tc>
        <w:tc>
          <w:tcPr>
            <w:tcW w:w="1493" w:type="pct"/>
            <w:tcBorders>
              <w:top w:val="single" w:sz="4" w:space="0" w:color="000000"/>
              <w:left w:val="single" w:sz="4" w:space="0" w:color="000000"/>
              <w:bottom w:val="single" w:sz="4" w:space="0" w:color="000000"/>
              <w:right w:val="single" w:sz="4" w:space="0" w:color="000000"/>
            </w:tcBorders>
            <w:vAlign w:val="center"/>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0,15-0,17</w:t>
            </w:r>
          </w:p>
        </w:tc>
      </w:tr>
      <w:tr w:rsidR="00E45357" w:rsidTr="00E45357">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1465" w:type="pct"/>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tc>
        <w:tc>
          <w:tcPr>
            <w:tcW w:w="1493" w:type="pct"/>
            <w:tcBorders>
              <w:top w:val="single" w:sz="4" w:space="0" w:color="000000"/>
              <w:left w:val="single" w:sz="4" w:space="0" w:color="000000"/>
              <w:bottom w:val="single" w:sz="4" w:space="0" w:color="000000"/>
              <w:right w:val="single" w:sz="4" w:space="0" w:color="000000"/>
            </w:tcBorders>
            <w:vAlign w:val="center"/>
          </w:tcPr>
          <w:p w:rsidR="00E45357" w:rsidRDefault="00E45357">
            <w:pPr>
              <w:snapToGrid w:val="0"/>
              <w:spacing w:line="256" w:lineRule="auto"/>
              <w:jc w:val="both"/>
              <w:rPr>
                <w:rFonts w:ascii="Times New Roman" w:hAnsi="Times New Roman" w:cs="Times New Roman"/>
              </w:rPr>
            </w:pPr>
          </w:p>
        </w:tc>
      </w:tr>
      <w:tr w:rsidR="00E45357" w:rsidTr="00E45357">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1465" w:type="pct"/>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tc>
        <w:tc>
          <w:tcPr>
            <w:tcW w:w="1493" w:type="pct"/>
            <w:tcBorders>
              <w:top w:val="single" w:sz="4" w:space="0" w:color="000000"/>
              <w:left w:val="single" w:sz="4" w:space="0" w:color="000000"/>
              <w:bottom w:val="single" w:sz="4" w:space="0" w:color="000000"/>
              <w:right w:val="single" w:sz="4" w:space="0" w:color="000000"/>
            </w:tcBorders>
            <w:vAlign w:val="center"/>
          </w:tcPr>
          <w:p w:rsidR="00E45357" w:rsidRDefault="00E45357">
            <w:pPr>
              <w:snapToGrid w:val="0"/>
              <w:spacing w:line="256" w:lineRule="auto"/>
              <w:jc w:val="both"/>
              <w:rPr>
                <w:rFonts w:ascii="Times New Roman" w:hAnsi="Times New Roman" w:cs="Times New Roman"/>
              </w:rPr>
            </w:pPr>
          </w:p>
        </w:tc>
      </w:tr>
      <w:tr w:rsidR="00E45357" w:rsidTr="00E45357">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14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2000-3000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0,15-0,17</w:t>
            </w:r>
          </w:p>
        </w:tc>
      </w:tr>
      <w:tr w:rsidR="00E45357" w:rsidTr="00E45357">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14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1200-2000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0,12-0,15</w:t>
            </w:r>
          </w:p>
        </w:tc>
      </w:tr>
      <w:tr w:rsidR="00E45357" w:rsidTr="00E45357">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14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600-1200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0,08-0,12</w:t>
            </w:r>
          </w:p>
        </w:tc>
      </w:tr>
      <w:tr w:rsidR="00E45357" w:rsidTr="00E45357">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0,04-0,06</w:t>
            </w:r>
          </w:p>
        </w:tc>
      </w:tr>
      <w:tr w:rsidR="00E45357" w:rsidTr="00E45357">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14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0,03-0,04</w:t>
            </w:r>
          </w:p>
        </w:tc>
      </w:tr>
      <w:tr w:rsidR="00E45357" w:rsidTr="00E45357">
        <w:trPr>
          <w:trHeight w:hRule="exact" w:val="397"/>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14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0,02-0,03</w:t>
            </w:r>
          </w:p>
        </w:tc>
      </w:tr>
    </w:tbl>
    <w:p w:rsidR="00E45357" w:rsidRDefault="00E45357" w:rsidP="00E45357">
      <w:pPr>
        <w:pStyle w:val="a8"/>
        <w:spacing w:after="0"/>
        <w:jc w:val="both"/>
      </w:pPr>
      <w:r>
        <w:rPr>
          <w:sz w:val="20"/>
          <w:szCs w:val="20"/>
          <w:u w:val="single"/>
        </w:rPr>
        <w:t>Примечание:</w:t>
      </w:r>
      <w:r>
        <w:rPr>
          <w:sz w:val="20"/>
          <w:szCs w:val="20"/>
        </w:rPr>
        <w:t xml:space="preserve"> Нижний предел принимается для крупных и больших поселений, верхний – для средних и малых</w:t>
      </w:r>
      <w:r>
        <w:t>.</w:t>
      </w:r>
    </w:p>
    <w:p w:rsidR="00E45357" w:rsidRDefault="00E45357" w:rsidP="00E45357">
      <w:pPr>
        <w:pStyle w:val="20"/>
        <w:spacing w:before="0" w:after="0"/>
        <w:jc w:val="both"/>
        <w:rPr>
          <w:rFonts w:ascii="Times New Roman" w:hAnsi="Times New Roman" w:cs="Times New Roman"/>
        </w:rPr>
      </w:pPr>
      <w:r>
        <w:rPr>
          <w:rFonts w:ascii="Times New Roman" w:hAnsi="Times New Roman" w:cs="Times New Roman"/>
          <w:b w:val="0"/>
          <w:i w:val="0"/>
          <w:sz w:val="24"/>
          <w:szCs w:val="24"/>
        </w:rPr>
        <w:tab/>
        <w:t>2.3.7. Предельные размеры земельных участков для ведения:</w:t>
      </w:r>
    </w:p>
    <w:p w:rsidR="00E45357" w:rsidRDefault="00E45357" w:rsidP="00E45357">
      <w:pPr>
        <w:jc w:val="both"/>
        <w:rPr>
          <w:rFonts w:ascii="Times New Roman" w:hAnsi="Times New Roman" w:cs="Times New Roman"/>
          <w:lang w:eastAsia="ar-SA"/>
        </w:rPr>
      </w:pPr>
      <w:r>
        <w:rPr>
          <w:rFonts w:ascii="Times New Roman" w:hAnsi="Times New Roman" w:cs="Times New Roman"/>
          <w:lang w:eastAsia="ar-SA"/>
        </w:rPr>
        <w:t>Таблица 4</w:t>
      </w:r>
    </w:p>
    <w:tbl>
      <w:tblPr>
        <w:tblW w:w="10320" w:type="dxa"/>
        <w:tblInd w:w="-5" w:type="dxa"/>
        <w:tblLayout w:type="fixed"/>
        <w:tblLook w:val="04A0" w:firstRow="1" w:lastRow="0" w:firstColumn="1" w:lastColumn="0" w:noHBand="0" w:noVBand="1"/>
      </w:tblPr>
      <w:tblGrid>
        <w:gridCol w:w="5500"/>
        <w:gridCol w:w="2410"/>
        <w:gridCol w:w="2410"/>
      </w:tblGrid>
      <w:tr w:rsidR="00E45357" w:rsidTr="00E45357">
        <w:trPr>
          <w:cantSplit/>
          <w:trHeight w:hRule="exact" w:val="382"/>
        </w:trPr>
        <w:tc>
          <w:tcPr>
            <w:tcW w:w="5500" w:type="dxa"/>
            <w:vMerge w:val="restar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Размеры земельных участков, га</w:t>
            </w:r>
          </w:p>
        </w:tc>
      </w:tr>
      <w:tr w:rsidR="00E45357" w:rsidTr="00E45357">
        <w:trPr>
          <w:cantSplit/>
        </w:trPr>
        <w:tc>
          <w:tcPr>
            <w:tcW w:w="5500" w:type="dxa"/>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241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максимальные</w:t>
            </w:r>
          </w:p>
        </w:tc>
      </w:tr>
      <w:tr w:rsidR="00E45357" w:rsidTr="00E45357">
        <w:tc>
          <w:tcPr>
            <w:tcW w:w="550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0,06</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0,3</w:t>
            </w:r>
          </w:p>
        </w:tc>
      </w:tr>
      <w:tr w:rsidR="00E45357" w:rsidTr="00E45357">
        <w:tc>
          <w:tcPr>
            <w:tcW w:w="550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0,06</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0,5</w:t>
            </w:r>
          </w:p>
        </w:tc>
      </w:tr>
      <w:tr w:rsidR="00E45357" w:rsidTr="00E45357">
        <w:tc>
          <w:tcPr>
            <w:tcW w:w="550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w:t>
            </w:r>
          </w:p>
        </w:tc>
      </w:tr>
      <w:tr w:rsidR="00E45357" w:rsidTr="00E45357">
        <w:tc>
          <w:tcPr>
            <w:tcW w:w="550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0,20</w:t>
            </w:r>
          </w:p>
        </w:tc>
      </w:tr>
      <w:tr w:rsidR="00E45357" w:rsidTr="00E45357">
        <w:tc>
          <w:tcPr>
            <w:tcW w:w="550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0,01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0,06</w:t>
            </w:r>
          </w:p>
        </w:tc>
      </w:tr>
      <w:tr w:rsidR="00E45357" w:rsidTr="00E45357">
        <w:tc>
          <w:tcPr>
            <w:tcW w:w="550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0,2</w:t>
            </w:r>
          </w:p>
        </w:tc>
      </w:tr>
    </w:tbl>
    <w:p w:rsidR="00E45357" w:rsidRDefault="00E45357" w:rsidP="00E45357">
      <w:pPr>
        <w:pStyle w:val="20"/>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2.3.8. Показатели предельно допустимых параметров плотности застройки индивидуального жилищного строительства</w:t>
      </w:r>
    </w:p>
    <w:p w:rsidR="00E45357" w:rsidRDefault="00E45357" w:rsidP="00E45357">
      <w:pPr>
        <w:rPr>
          <w:lang w:eastAsia="ar-SA"/>
        </w:rPr>
      </w:pPr>
    </w:p>
    <w:p w:rsidR="00E45357" w:rsidRDefault="00E45357" w:rsidP="00E45357">
      <w:pPr>
        <w:rPr>
          <w:lang w:eastAsia="ar-SA"/>
        </w:rPr>
      </w:pPr>
    </w:p>
    <w:p w:rsidR="00E45357" w:rsidRDefault="00E45357" w:rsidP="00E45357">
      <w:pPr>
        <w:rPr>
          <w:lang w:eastAsia="ar-SA"/>
        </w:rPr>
      </w:pPr>
    </w:p>
    <w:p w:rsidR="00E45357" w:rsidRDefault="00E45357" w:rsidP="00E45357">
      <w:pPr>
        <w:rPr>
          <w:lang w:eastAsia="ar-SA"/>
        </w:rPr>
      </w:pPr>
    </w:p>
    <w:p w:rsidR="00E45357" w:rsidRDefault="00E45357" w:rsidP="00E45357">
      <w:pPr>
        <w:rPr>
          <w:lang w:eastAsia="ar-SA"/>
        </w:rPr>
      </w:pPr>
    </w:p>
    <w:p w:rsidR="00E45357" w:rsidRDefault="00E45357" w:rsidP="00E45357">
      <w:pPr>
        <w:rPr>
          <w:lang w:eastAsia="ar-SA"/>
        </w:rPr>
      </w:pPr>
    </w:p>
    <w:p w:rsidR="00E45357" w:rsidRDefault="00E45357" w:rsidP="00E45357">
      <w:pPr>
        <w:jc w:val="both"/>
        <w:rPr>
          <w:rFonts w:ascii="Times New Roman" w:hAnsi="Times New Roman" w:cs="Times New Roman"/>
          <w:lang w:eastAsia="ar-SA"/>
        </w:rPr>
      </w:pPr>
      <w:r>
        <w:rPr>
          <w:rFonts w:ascii="Times New Roman" w:hAnsi="Times New Roman" w:cs="Times New Roman"/>
          <w:lang w:eastAsia="ar-SA"/>
        </w:rPr>
        <w:t>Таблица 5</w:t>
      </w:r>
    </w:p>
    <w:tbl>
      <w:tblPr>
        <w:tblpPr w:leftFromText="180" w:rightFromText="180" w:bottomFromText="160" w:vertAnchor="text" w:horzAnchor="margin" w:tblpY="2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3"/>
        <w:gridCol w:w="1702"/>
        <w:gridCol w:w="1702"/>
        <w:gridCol w:w="1843"/>
      </w:tblGrid>
      <w:tr w:rsidR="00E45357" w:rsidTr="00E45357">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Типы застройки</w:t>
            </w:r>
          </w:p>
        </w:tc>
        <w:tc>
          <w:tcPr>
            <w:tcW w:w="3402" w:type="dxa"/>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Коэффициент плотности застройки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Коэффициент застройки</w:t>
            </w:r>
          </w:p>
        </w:tc>
      </w:tr>
      <w:tr w:rsidR="00E45357" w:rsidTr="00E45357">
        <w:tc>
          <w:tcPr>
            <w:tcW w:w="5070" w:type="dxa"/>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«брутто»</w:t>
            </w:r>
          </w:p>
        </w:tc>
        <w:tc>
          <w:tcPr>
            <w:tcW w:w="1701"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«нетто»</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r>
      <w:tr w:rsidR="00E45357" w:rsidTr="00E45357">
        <w:tc>
          <w:tcPr>
            <w:tcW w:w="5070"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многоквартирная среднеэтажная застройка (4-5 этажей)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0,25</w:t>
            </w:r>
          </w:p>
        </w:tc>
      </w:tr>
      <w:tr w:rsidR="00E45357" w:rsidTr="00E45357">
        <w:tc>
          <w:tcPr>
            <w:tcW w:w="5070"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малоэтажная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0,25</w:t>
            </w:r>
          </w:p>
        </w:tc>
      </w:tr>
      <w:tr w:rsidR="00E45357" w:rsidTr="00E45357">
        <w:tc>
          <w:tcPr>
            <w:tcW w:w="5070"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малоэтажная блокированная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0,30</w:t>
            </w:r>
          </w:p>
        </w:tc>
      </w:tr>
      <w:tr w:rsidR="00E45357" w:rsidTr="00E45357">
        <w:tc>
          <w:tcPr>
            <w:tcW w:w="5070" w:type="dxa"/>
            <w:tcBorders>
              <w:top w:val="single" w:sz="4" w:space="0" w:color="auto"/>
              <w:left w:val="single" w:sz="4" w:space="0" w:color="auto"/>
              <w:bottom w:val="nil"/>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индивидуальная застройка домами с участком:</w:t>
            </w:r>
          </w:p>
        </w:tc>
        <w:tc>
          <w:tcPr>
            <w:tcW w:w="1701" w:type="dxa"/>
            <w:tcBorders>
              <w:top w:val="single" w:sz="4" w:space="0" w:color="auto"/>
              <w:left w:val="single" w:sz="4" w:space="0" w:color="auto"/>
              <w:bottom w:val="nil"/>
              <w:right w:val="single" w:sz="4" w:space="0" w:color="auto"/>
            </w:tcBorders>
            <w:vAlign w:val="center"/>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tc>
        <w:tc>
          <w:tcPr>
            <w:tcW w:w="1701" w:type="dxa"/>
            <w:tcBorders>
              <w:top w:val="single" w:sz="4" w:space="0" w:color="auto"/>
              <w:left w:val="single" w:sz="4" w:space="0" w:color="auto"/>
              <w:bottom w:val="nil"/>
              <w:right w:val="single" w:sz="4" w:space="0" w:color="auto"/>
            </w:tcBorders>
            <w:vAlign w:val="center"/>
          </w:tcPr>
          <w:p w:rsidR="00E45357" w:rsidRDefault="00E45357">
            <w:pPr>
              <w:spacing w:line="256" w:lineRule="auto"/>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tc>
      </w:tr>
      <w:tr w:rsidR="00E45357" w:rsidTr="00E45357">
        <w:tc>
          <w:tcPr>
            <w:tcW w:w="5070" w:type="dxa"/>
            <w:tcBorders>
              <w:top w:val="nil"/>
              <w:left w:val="single" w:sz="4" w:space="0" w:color="auto"/>
              <w:bottom w:val="nil"/>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600-1200 м</w:t>
            </w:r>
            <w:r>
              <w:rPr>
                <w:rFonts w:ascii="Times New Roman" w:hAnsi="Times New Roman" w:cs="Times New Roman"/>
                <w:vertAlign w:val="superscript"/>
              </w:rPr>
              <w:t>2</w:t>
            </w:r>
            <w:r>
              <w:rPr>
                <w:rFonts w:ascii="Times New Roman" w:hAnsi="Times New Roman" w:cs="Times New Roman"/>
              </w:rPr>
              <w:t>;</w:t>
            </w:r>
          </w:p>
        </w:tc>
        <w:tc>
          <w:tcPr>
            <w:tcW w:w="1701" w:type="dxa"/>
            <w:tcBorders>
              <w:top w:val="nil"/>
              <w:left w:val="single" w:sz="4" w:space="0" w:color="auto"/>
              <w:bottom w:val="nil"/>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0,10</w:t>
            </w:r>
          </w:p>
        </w:tc>
        <w:tc>
          <w:tcPr>
            <w:tcW w:w="1701" w:type="dxa"/>
            <w:tcBorders>
              <w:top w:val="nil"/>
              <w:left w:val="single" w:sz="4" w:space="0" w:color="auto"/>
              <w:bottom w:val="nil"/>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0,15</w:t>
            </w:r>
          </w:p>
        </w:tc>
        <w:tc>
          <w:tcPr>
            <w:tcW w:w="1842"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0,20</w:t>
            </w:r>
          </w:p>
        </w:tc>
      </w:tr>
      <w:tr w:rsidR="00E45357" w:rsidTr="00E45357">
        <w:tc>
          <w:tcPr>
            <w:tcW w:w="5070" w:type="dxa"/>
            <w:tcBorders>
              <w:top w:val="nil"/>
              <w:left w:val="single" w:sz="4" w:space="0" w:color="auto"/>
              <w:bottom w:val="nil"/>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1200-2000 м</w:t>
            </w:r>
            <w:r>
              <w:rPr>
                <w:rFonts w:ascii="Times New Roman" w:hAnsi="Times New Roman" w:cs="Times New Roman"/>
                <w:vertAlign w:val="superscript"/>
              </w:rPr>
              <w:t>2</w:t>
            </w:r>
            <w:r>
              <w:rPr>
                <w:rFonts w:ascii="Times New Roman" w:hAnsi="Times New Roman" w:cs="Times New Roman"/>
              </w:rPr>
              <w:t>;</w:t>
            </w:r>
          </w:p>
        </w:tc>
        <w:tc>
          <w:tcPr>
            <w:tcW w:w="1701" w:type="dxa"/>
            <w:tcBorders>
              <w:top w:val="nil"/>
              <w:left w:val="single" w:sz="4" w:space="0" w:color="auto"/>
              <w:bottom w:val="nil"/>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0,05</w:t>
            </w:r>
          </w:p>
        </w:tc>
        <w:tc>
          <w:tcPr>
            <w:tcW w:w="1701" w:type="dxa"/>
            <w:tcBorders>
              <w:top w:val="nil"/>
              <w:left w:val="single" w:sz="4" w:space="0" w:color="auto"/>
              <w:bottom w:val="nil"/>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0,08</w:t>
            </w:r>
          </w:p>
        </w:tc>
        <w:tc>
          <w:tcPr>
            <w:tcW w:w="1842"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0,20</w:t>
            </w:r>
          </w:p>
        </w:tc>
      </w:tr>
      <w:tr w:rsidR="00E45357" w:rsidTr="00E45357">
        <w:tc>
          <w:tcPr>
            <w:tcW w:w="5070" w:type="dxa"/>
            <w:tcBorders>
              <w:top w:val="nil"/>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более 2000 м</w:t>
            </w:r>
            <w:r>
              <w:rPr>
                <w:rFonts w:ascii="Times New Roman" w:hAnsi="Times New Roman" w:cs="Times New Roman"/>
                <w:vertAlign w:val="superscript"/>
              </w:rPr>
              <w:t>2</w:t>
            </w:r>
            <w:r>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0,04</w:t>
            </w:r>
          </w:p>
        </w:tc>
        <w:tc>
          <w:tcPr>
            <w:tcW w:w="1701" w:type="dxa"/>
            <w:tcBorders>
              <w:top w:val="nil"/>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0,06</w:t>
            </w:r>
          </w:p>
        </w:tc>
        <w:tc>
          <w:tcPr>
            <w:tcW w:w="1842" w:type="dxa"/>
            <w:tcBorders>
              <w:top w:val="single" w:sz="4" w:space="0" w:color="auto"/>
              <w:left w:val="single" w:sz="4" w:space="0" w:color="auto"/>
              <w:bottom w:val="single" w:sz="4" w:space="0" w:color="auto"/>
              <w:right w:val="single" w:sz="4" w:space="0" w:color="auto"/>
            </w:tcBorders>
          </w:tcPr>
          <w:p w:rsidR="00E45357" w:rsidRDefault="00E45357">
            <w:pPr>
              <w:spacing w:line="256" w:lineRule="auto"/>
              <w:jc w:val="both"/>
              <w:rPr>
                <w:rFonts w:ascii="Times New Roman" w:hAnsi="Times New Roman" w:cs="Times New Roman"/>
              </w:rPr>
            </w:pPr>
          </w:p>
        </w:tc>
      </w:tr>
    </w:tbl>
    <w:p w:rsidR="00E45357" w:rsidRDefault="00E45357" w:rsidP="00E45357">
      <w:pPr>
        <w:pStyle w:val="a7"/>
        <w:jc w:val="both"/>
        <w:rPr>
          <w:b w:val="0"/>
        </w:rPr>
      </w:pPr>
      <w:r>
        <w:rPr>
          <w:b w:val="0"/>
        </w:rPr>
        <w:t>Примечание:</w:t>
      </w:r>
    </w:p>
    <w:p w:rsidR="00E45357" w:rsidRDefault="00E45357" w:rsidP="00E45357">
      <w:pPr>
        <w:pStyle w:val="aa"/>
        <w:numPr>
          <w:ilvl w:val="0"/>
          <w:numId w:val="4"/>
        </w:numPr>
        <w:spacing w:after="0"/>
        <w:jc w:val="both"/>
        <w:rPr>
          <w:rFonts w:ascii="Times New Roman" w:hAnsi="Times New Roman" w:cs="Times New Roman"/>
          <w:sz w:val="20"/>
          <w:szCs w:val="20"/>
        </w:rPr>
      </w:pPr>
      <w:r>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E45357" w:rsidRDefault="00E45357" w:rsidP="00E45357">
      <w:pPr>
        <w:pStyle w:val="aa"/>
        <w:numPr>
          <w:ilvl w:val="0"/>
          <w:numId w:val="4"/>
        </w:numPr>
        <w:spacing w:after="0"/>
        <w:jc w:val="both"/>
        <w:rPr>
          <w:rFonts w:ascii="Times New Roman" w:hAnsi="Times New Roman" w:cs="Times New Roman"/>
          <w:sz w:val="20"/>
          <w:szCs w:val="20"/>
        </w:rPr>
      </w:pPr>
      <w:r>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Pr>
          <w:rFonts w:ascii="Times New Roman" w:hAnsi="Times New Roman" w:cs="Times New Roman"/>
          <w:sz w:val="20"/>
          <w:szCs w:val="20"/>
          <w:vertAlign w:val="superscript"/>
        </w:rPr>
        <w:t>2</w:t>
      </w:r>
      <w:r>
        <w:rPr>
          <w:rFonts w:ascii="Times New Roman" w:hAnsi="Times New Roman" w:cs="Times New Roman"/>
          <w:sz w:val="20"/>
          <w:szCs w:val="20"/>
        </w:rPr>
        <w:t>/га;</w:t>
      </w:r>
    </w:p>
    <w:p w:rsidR="00E45357" w:rsidRDefault="00E45357" w:rsidP="00E45357">
      <w:pPr>
        <w:ind w:firstLine="708"/>
        <w:jc w:val="both"/>
        <w:rPr>
          <w:rFonts w:ascii="Times New Roman" w:hAnsi="Times New Roman" w:cs="Times New Roman"/>
          <w:sz w:val="20"/>
          <w:szCs w:val="20"/>
        </w:rPr>
      </w:pPr>
      <w:r>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E45357" w:rsidRDefault="00E45357" w:rsidP="00E45357">
      <w:pPr>
        <w:pStyle w:val="22"/>
        <w:ind w:left="0" w:firstLine="567"/>
        <w:jc w:val="both"/>
        <w:rPr>
          <w:rFonts w:ascii="Times New Roman" w:hAnsi="Times New Roman" w:cs="Times New Roman"/>
        </w:rPr>
      </w:pPr>
      <w:r>
        <w:rPr>
          <w:rFonts w:ascii="Times New Roman" w:hAnsi="Times New Roman" w:cs="Times New Roman"/>
        </w:rPr>
        <w:t>2.3.9. Расчетная плотность населения на территории жилых зон сельского населенного пункта</w:t>
      </w:r>
    </w:p>
    <w:p w:rsidR="00E45357" w:rsidRDefault="00E45357" w:rsidP="00E45357">
      <w:pPr>
        <w:pStyle w:val="22"/>
        <w:jc w:val="both"/>
        <w:rPr>
          <w:rFonts w:ascii="Times New Roman" w:hAnsi="Times New Roman" w:cs="Times New Roman"/>
        </w:rPr>
      </w:pPr>
      <w:r>
        <w:rPr>
          <w:rFonts w:ascii="Times New Roman" w:hAnsi="Times New Roman" w:cs="Times New Roman"/>
        </w:rPr>
        <w:t>Таблица 6</w:t>
      </w:r>
    </w:p>
    <w:tbl>
      <w:tblPr>
        <w:tblW w:w="10275" w:type="dxa"/>
        <w:tblInd w:w="-5" w:type="dxa"/>
        <w:tblLayout w:type="fixed"/>
        <w:tblLook w:val="04A0" w:firstRow="1" w:lastRow="0" w:firstColumn="1" w:lastColumn="0" w:noHBand="0" w:noVBand="1"/>
      </w:tblPr>
      <w:tblGrid>
        <w:gridCol w:w="3516"/>
        <w:gridCol w:w="992"/>
        <w:gridCol w:w="978"/>
        <w:gridCol w:w="978"/>
        <w:gridCol w:w="978"/>
        <w:gridCol w:w="978"/>
        <w:gridCol w:w="978"/>
        <w:gridCol w:w="877"/>
      </w:tblGrid>
      <w:tr w:rsidR="00E45357" w:rsidTr="00E45357">
        <w:trPr>
          <w:cantSplit/>
        </w:trPr>
        <w:tc>
          <w:tcPr>
            <w:tcW w:w="4507" w:type="dxa"/>
            <w:gridSpan w:val="2"/>
            <w:vMerge w:val="restar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Плотность населения, чел/га, при среднем размере семьи, чел.</w:t>
            </w:r>
          </w:p>
        </w:tc>
      </w:tr>
      <w:tr w:rsidR="00E45357" w:rsidTr="00E45357">
        <w:trPr>
          <w:cantSplit/>
        </w:trPr>
        <w:tc>
          <w:tcPr>
            <w:tcW w:w="5499" w:type="dxa"/>
            <w:gridSpan w:val="2"/>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2,5</w:t>
            </w:r>
          </w:p>
        </w:tc>
        <w:tc>
          <w:tcPr>
            <w:tcW w:w="977"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w:t>
            </w:r>
          </w:p>
        </w:tc>
        <w:tc>
          <w:tcPr>
            <w:tcW w:w="977"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3,5</w:t>
            </w:r>
          </w:p>
        </w:tc>
        <w:tc>
          <w:tcPr>
            <w:tcW w:w="977"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4,0</w:t>
            </w:r>
          </w:p>
        </w:tc>
        <w:tc>
          <w:tcPr>
            <w:tcW w:w="977"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5,0</w:t>
            </w:r>
          </w:p>
        </w:tc>
      </w:tr>
      <w:tr w:rsidR="00E45357" w:rsidTr="00E45357">
        <w:trPr>
          <w:cantSplit/>
        </w:trPr>
        <w:tc>
          <w:tcPr>
            <w:tcW w:w="3515" w:type="dxa"/>
            <w:vMerge w:val="restart"/>
            <w:tcBorders>
              <w:top w:val="single" w:sz="4" w:space="0" w:color="000000"/>
              <w:left w:val="single" w:sz="4" w:space="0" w:color="000000"/>
              <w:bottom w:val="nil"/>
              <w:right w:val="nil"/>
            </w:tcBorders>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Застройка объектами индивидуального жилищного </w:t>
            </w: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строительства с участками при доме, м2</w:t>
            </w:r>
          </w:p>
          <w:p w:rsidR="00E45357" w:rsidRDefault="00E45357">
            <w:pPr>
              <w:snapToGrid w:val="0"/>
              <w:spacing w:line="256" w:lineRule="auto"/>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2000-3000</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12</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14</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16</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w:t>
            </w:r>
          </w:p>
        </w:tc>
      </w:tr>
      <w:tr w:rsidR="00E45357" w:rsidTr="00E45357">
        <w:trPr>
          <w:cantSplit/>
        </w:trPr>
        <w:tc>
          <w:tcPr>
            <w:tcW w:w="4507" w:type="dxa"/>
            <w:vMerge/>
            <w:tcBorders>
              <w:top w:val="single" w:sz="4" w:space="0" w:color="000000"/>
              <w:left w:val="single" w:sz="4" w:space="0" w:color="000000"/>
              <w:bottom w:val="nil"/>
              <w:right w:val="nil"/>
            </w:tcBorders>
            <w:vAlign w:val="center"/>
            <w:hideMark/>
          </w:tcPr>
          <w:p w:rsidR="00E45357" w:rsidRDefault="00E45357">
            <w:pPr>
              <w:spacing w:line="256"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876" w:type="dxa"/>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rPr>
            </w:pPr>
          </w:p>
        </w:tc>
      </w:tr>
      <w:tr w:rsidR="00E45357" w:rsidTr="00E45357">
        <w:trPr>
          <w:cantSplit/>
        </w:trPr>
        <w:tc>
          <w:tcPr>
            <w:tcW w:w="4507" w:type="dxa"/>
            <w:vMerge/>
            <w:tcBorders>
              <w:top w:val="single" w:sz="4" w:space="0" w:color="000000"/>
              <w:left w:val="single" w:sz="4" w:space="0" w:color="000000"/>
              <w:bottom w:val="nil"/>
              <w:right w:val="nil"/>
            </w:tcBorders>
            <w:vAlign w:val="center"/>
            <w:hideMark/>
          </w:tcPr>
          <w:p w:rsidR="00E45357" w:rsidRDefault="00E45357">
            <w:pPr>
              <w:spacing w:line="256"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876" w:type="dxa"/>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rPr>
            </w:pPr>
          </w:p>
        </w:tc>
      </w:tr>
      <w:tr w:rsidR="00E45357" w:rsidTr="00E45357">
        <w:trPr>
          <w:cantSplit/>
          <w:trHeight w:val="703"/>
        </w:trPr>
        <w:tc>
          <w:tcPr>
            <w:tcW w:w="4507" w:type="dxa"/>
            <w:vMerge/>
            <w:tcBorders>
              <w:top w:val="single" w:sz="4" w:space="0" w:color="000000"/>
              <w:left w:val="single" w:sz="4" w:space="0" w:color="000000"/>
              <w:bottom w:val="nil"/>
              <w:right w:val="nil"/>
            </w:tcBorders>
            <w:vAlign w:val="center"/>
            <w:hideMark/>
          </w:tcPr>
          <w:p w:rsidR="00E45357" w:rsidRDefault="00E45357">
            <w:pPr>
              <w:spacing w:line="256"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1500</w:t>
            </w: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13</w:t>
            </w: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15</w:t>
            </w: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17</w:t>
            </w: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w:t>
            </w: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25</w:t>
            </w:r>
          </w:p>
        </w:tc>
      </w:tr>
      <w:tr w:rsidR="00E45357" w:rsidTr="00E45357">
        <w:trPr>
          <w:cantSplit/>
        </w:trPr>
        <w:tc>
          <w:tcPr>
            <w:tcW w:w="4507" w:type="dxa"/>
            <w:vMerge/>
            <w:tcBorders>
              <w:top w:val="single" w:sz="4" w:space="0" w:color="000000"/>
              <w:left w:val="single" w:sz="4" w:space="0" w:color="000000"/>
              <w:bottom w:val="nil"/>
              <w:right w:val="nil"/>
            </w:tcBorders>
            <w:vAlign w:val="center"/>
            <w:hideMark/>
          </w:tcPr>
          <w:p w:rsidR="00E45357" w:rsidRDefault="00E45357">
            <w:pPr>
              <w:spacing w:line="256"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1200</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17</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21</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23</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25</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32</w:t>
            </w:r>
          </w:p>
        </w:tc>
      </w:tr>
      <w:tr w:rsidR="00E45357" w:rsidTr="00E45357">
        <w:trPr>
          <w:cantSplit/>
        </w:trPr>
        <w:tc>
          <w:tcPr>
            <w:tcW w:w="4507" w:type="dxa"/>
            <w:vMerge/>
            <w:tcBorders>
              <w:top w:val="single" w:sz="4" w:space="0" w:color="000000"/>
              <w:left w:val="single" w:sz="4" w:space="0" w:color="000000"/>
              <w:bottom w:val="nil"/>
              <w:right w:val="nil"/>
            </w:tcBorders>
            <w:vAlign w:val="center"/>
            <w:hideMark/>
          </w:tcPr>
          <w:p w:rsidR="00E45357" w:rsidRDefault="00E45357">
            <w:pPr>
              <w:spacing w:line="256"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1000</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24</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28</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35</w:t>
            </w:r>
          </w:p>
        </w:tc>
      </w:tr>
      <w:tr w:rsidR="00E45357" w:rsidTr="00E45357">
        <w:trPr>
          <w:cantSplit/>
        </w:trPr>
        <w:tc>
          <w:tcPr>
            <w:tcW w:w="4507" w:type="dxa"/>
            <w:vMerge/>
            <w:tcBorders>
              <w:top w:val="single" w:sz="4" w:space="0" w:color="000000"/>
              <w:left w:val="single" w:sz="4" w:space="0" w:color="000000"/>
              <w:bottom w:val="nil"/>
              <w:right w:val="nil"/>
            </w:tcBorders>
            <w:vAlign w:val="center"/>
            <w:hideMark/>
          </w:tcPr>
          <w:p w:rsidR="00E45357" w:rsidRDefault="00E45357">
            <w:pPr>
              <w:spacing w:line="256"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800</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25</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33</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35</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42</w:t>
            </w:r>
          </w:p>
        </w:tc>
      </w:tr>
      <w:tr w:rsidR="00E45357" w:rsidTr="00E45357">
        <w:trPr>
          <w:cantSplit/>
        </w:trPr>
        <w:tc>
          <w:tcPr>
            <w:tcW w:w="4507" w:type="dxa"/>
            <w:vMerge/>
            <w:tcBorders>
              <w:top w:val="single" w:sz="4" w:space="0" w:color="000000"/>
              <w:left w:val="single" w:sz="4" w:space="0" w:color="000000"/>
              <w:bottom w:val="nil"/>
              <w:right w:val="nil"/>
            </w:tcBorders>
            <w:vAlign w:val="center"/>
            <w:hideMark/>
          </w:tcPr>
          <w:p w:rsidR="00E45357" w:rsidRDefault="00E45357">
            <w:pPr>
              <w:spacing w:line="256"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876" w:type="dxa"/>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rPr>
            </w:pPr>
          </w:p>
        </w:tc>
      </w:tr>
      <w:tr w:rsidR="00E45357" w:rsidTr="00E45357">
        <w:trPr>
          <w:cantSplit/>
        </w:trPr>
        <w:tc>
          <w:tcPr>
            <w:tcW w:w="4507" w:type="dxa"/>
            <w:vMerge/>
            <w:tcBorders>
              <w:top w:val="single" w:sz="4" w:space="0" w:color="000000"/>
              <w:left w:val="single" w:sz="4" w:space="0" w:color="000000"/>
              <w:bottom w:val="nil"/>
              <w:right w:val="nil"/>
            </w:tcBorders>
            <w:vAlign w:val="center"/>
            <w:hideMark/>
          </w:tcPr>
          <w:p w:rsidR="00E45357" w:rsidRDefault="00E45357">
            <w:pPr>
              <w:spacing w:line="256"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977"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876" w:type="dxa"/>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rPr>
            </w:pPr>
          </w:p>
        </w:tc>
      </w:tr>
      <w:tr w:rsidR="00E45357" w:rsidTr="00E45357">
        <w:trPr>
          <w:cantSplit/>
        </w:trPr>
        <w:tc>
          <w:tcPr>
            <w:tcW w:w="4507" w:type="dxa"/>
            <w:vMerge/>
            <w:tcBorders>
              <w:top w:val="single" w:sz="4" w:space="0" w:color="000000"/>
              <w:left w:val="single" w:sz="4" w:space="0" w:color="000000"/>
              <w:bottom w:val="nil"/>
              <w:right w:val="nil"/>
            </w:tcBorders>
            <w:vAlign w:val="center"/>
            <w:hideMark/>
          </w:tcPr>
          <w:p w:rsidR="00E45357" w:rsidRDefault="00E45357">
            <w:pPr>
              <w:spacing w:line="256"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600</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33</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40</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41</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48</w:t>
            </w:r>
          </w:p>
        </w:tc>
      </w:tr>
      <w:tr w:rsidR="00E45357" w:rsidTr="00E45357">
        <w:trPr>
          <w:cantSplit/>
        </w:trPr>
        <w:tc>
          <w:tcPr>
            <w:tcW w:w="3515" w:type="dxa"/>
            <w:vMerge w:val="restar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spacing w:val="-6"/>
              </w:rPr>
            </w:pPr>
            <w:r>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130</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r>
      <w:tr w:rsidR="00E45357" w:rsidTr="00E45357">
        <w:trPr>
          <w:cantSplit/>
        </w:trPr>
        <w:tc>
          <w:tcPr>
            <w:tcW w:w="4507" w:type="dxa"/>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spacing w:val="-6"/>
              </w:rPr>
            </w:pPr>
          </w:p>
        </w:tc>
        <w:tc>
          <w:tcPr>
            <w:tcW w:w="99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150</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r>
      <w:tr w:rsidR="00E45357" w:rsidTr="00E45357">
        <w:trPr>
          <w:cantSplit/>
        </w:trPr>
        <w:tc>
          <w:tcPr>
            <w:tcW w:w="4507" w:type="dxa"/>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spacing w:val="-6"/>
              </w:rPr>
            </w:pPr>
          </w:p>
        </w:tc>
        <w:tc>
          <w:tcPr>
            <w:tcW w:w="99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170</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r>
    </w:tbl>
    <w:p w:rsidR="00E45357" w:rsidRDefault="00E45357" w:rsidP="00E45357">
      <w:pPr>
        <w:pStyle w:val="30"/>
        <w:spacing w:before="0"/>
        <w:jc w:val="both"/>
      </w:pPr>
      <w:r>
        <w:rPr>
          <w:rFonts w:ascii="Times New Roman" w:eastAsia="Calibri" w:hAnsi="Times New Roman"/>
          <w:b w:val="0"/>
          <w:bCs w:val="0"/>
          <w:color w:val="auto"/>
        </w:rPr>
        <w:t xml:space="preserve">         </w:t>
      </w:r>
      <w:r>
        <w:rPr>
          <w:rFonts w:ascii="Times New Roman" w:hAnsi="Times New Roman"/>
          <w:b w:val="0"/>
          <w:color w:val="auto"/>
        </w:rPr>
        <w:t>2.3.10. Расстояние до красной линии от построек на приусадебном земельном участке</w:t>
      </w:r>
    </w:p>
    <w:p w:rsidR="00E45357" w:rsidRDefault="00E45357" w:rsidP="00E45357">
      <w:pPr>
        <w:jc w:val="both"/>
        <w:rPr>
          <w:rFonts w:ascii="Times New Roman" w:hAnsi="Times New Roman" w:cs="Times New Roman"/>
        </w:rPr>
      </w:pPr>
      <w:r>
        <w:rPr>
          <w:rFonts w:ascii="Times New Roman" w:hAnsi="Times New Roman" w:cs="Times New Roman"/>
        </w:rPr>
        <w:t>Таблица 7</w:t>
      </w:r>
    </w:p>
    <w:tbl>
      <w:tblPr>
        <w:tblW w:w="0" w:type="auto"/>
        <w:tblInd w:w="-5" w:type="dxa"/>
        <w:tblLayout w:type="fixed"/>
        <w:tblLook w:val="04A0" w:firstRow="1" w:lastRow="0" w:firstColumn="1" w:lastColumn="0" w:noHBand="0" w:noVBand="1"/>
      </w:tblPr>
      <w:tblGrid>
        <w:gridCol w:w="5925"/>
        <w:gridCol w:w="2222"/>
        <w:gridCol w:w="2126"/>
      </w:tblGrid>
      <w:tr w:rsidR="00E45357" w:rsidTr="00E45357">
        <w:trPr>
          <w:cantSplit/>
          <w:trHeight w:hRule="exact" w:val="613"/>
        </w:trPr>
        <w:tc>
          <w:tcPr>
            <w:tcW w:w="5925" w:type="dxa"/>
            <w:vMerge w:val="restart"/>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Расстояние от красной линии (не менее)</w:t>
            </w:r>
          </w:p>
        </w:tc>
      </w:tr>
      <w:tr w:rsidR="00E45357" w:rsidTr="00E45357">
        <w:trPr>
          <w:cantSplit/>
        </w:trPr>
        <w:tc>
          <w:tcPr>
            <w:tcW w:w="5925" w:type="dxa"/>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222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проездов</w:t>
            </w:r>
          </w:p>
        </w:tc>
      </w:tr>
      <w:tr w:rsidR="00E45357" w:rsidTr="00E45357">
        <w:tc>
          <w:tcPr>
            <w:tcW w:w="5925"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w:t>
            </w:r>
          </w:p>
        </w:tc>
      </w:tr>
      <w:tr w:rsidR="00E45357" w:rsidTr="00E45357">
        <w:tc>
          <w:tcPr>
            <w:tcW w:w="5925"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w:t>
            </w:r>
          </w:p>
        </w:tc>
      </w:tr>
    </w:tbl>
    <w:p w:rsidR="00E45357" w:rsidRDefault="00E45357" w:rsidP="00E45357">
      <w:pPr>
        <w:jc w:val="both"/>
        <w:rPr>
          <w:rFonts w:ascii="Times New Roman" w:hAnsi="Times New Roman" w:cs="Times New Roman"/>
        </w:rPr>
      </w:pPr>
    </w:p>
    <w:p w:rsidR="00E45357" w:rsidRDefault="00E45357" w:rsidP="00E45357">
      <w:pPr>
        <w:pStyle w:val="aa"/>
        <w:spacing w:after="0"/>
        <w:ind w:firstLine="708"/>
        <w:jc w:val="both"/>
        <w:rPr>
          <w:rFonts w:ascii="Times New Roman" w:hAnsi="Times New Roman" w:cs="Times New Roman"/>
        </w:rPr>
      </w:pPr>
      <w:r>
        <w:rPr>
          <w:rFonts w:ascii="Times New Roman" w:hAnsi="Times New Roman" w:cs="Times New Roman"/>
        </w:rPr>
        <w:t xml:space="preserve">2.3.11. Расстояние между жилыми домами* </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Таблица 8</w:t>
      </w:r>
    </w:p>
    <w:tbl>
      <w:tblPr>
        <w:tblW w:w="10380" w:type="dxa"/>
        <w:tblInd w:w="-5" w:type="dxa"/>
        <w:tblLayout w:type="fixed"/>
        <w:tblLook w:val="04A0" w:firstRow="1" w:lastRow="0" w:firstColumn="1" w:lastColumn="0" w:noHBand="0" w:noVBand="1"/>
      </w:tblPr>
      <w:tblGrid>
        <w:gridCol w:w="2808"/>
        <w:gridCol w:w="3061"/>
        <w:gridCol w:w="4511"/>
      </w:tblGrid>
      <w:tr w:rsidR="00E45357" w:rsidTr="00E45357">
        <w:tc>
          <w:tcPr>
            <w:tcW w:w="280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lastRenderedPageBreak/>
              <w:t xml:space="preserve">Высота дома </w:t>
            </w: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Расстояние между длинными сторонами и торцами зданий с окнами из жилых комнат</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 (не менее), м </w:t>
            </w:r>
          </w:p>
        </w:tc>
      </w:tr>
      <w:tr w:rsidR="00E45357" w:rsidTr="00E45357">
        <w:trPr>
          <w:cantSplit/>
          <w:trHeight w:val="493"/>
        </w:trPr>
        <w:tc>
          <w:tcPr>
            <w:tcW w:w="280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2-3</w:t>
            </w:r>
          </w:p>
        </w:tc>
        <w:tc>
          <w:tcPr>
            <w:tcW w:w="306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w:t>
            </w:r>
          </w:p>
        </w:tc>
      </w:tr>
      <w:tr w:rsidR="00E45357" w:rsidTr="00E45357">
        <w:trPr>
          <w:cantSplit/>
          <w:trHeight w:hRule="exact" w:val="429"/>
        </w:trPr>
        <w:tc>
          <w:tcPr>
            <w:tcW w:w="280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bl>
    <w:p w:rsidR="00E45357" w:rsidRDefault="00E45357" w:rsidP="00E45357">
      <w:pPr>
        <w:pStyle w:val="a8"/>
        <w:spacing w:after="0"/>
        <w:jc w:val="both"/>
      </w:pPr>
      <w:r>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E45357" w:rsidRDefault="00E45357" w:rsidP="00E45357">
      <w:pPr>
        <w:pStyle w:val="aa"/>
        <w:spacing w:after="0"/>
        <w:ind w:firstLine="708"/>
        <w:jc w:val="both"/>
        <w:rPr>
          <w:rFonts w:ascii="Times New Roman" w:hAnsi="Times New Roman" w:cs="Times New Roman"/>
        </w:rPr>
      </w:pPr>
      <w:r>
        <w:rPr>
          <w:rFonts w:ascii="Times New Roman" w:hAnsi="Times New Roman" w:cs="Times New Roman"/>
        </w:rPr>
        <w:t xml:space="preserve">2.3.12. Расстояния от окон жилых помещений (комнат, кухонь и веранд) в зонах заст- 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w:t>
      </w:r>
    </w:p>
    <w:p w:rsidR="00E45357" w:rsidRDefault="00E45357" w:rsidP="00E45357">
      <w:pPr>
        <w:pStyle w:val="Default"/>
        <w:ind w:firstLine="708"/>
        <w:jc w:val="both"/>
        <w:rPr>
          <w:rFonts w:ascii="Times New Roman" w:hAnsi="Times New Roman" w:cs="Times New Roman"/>
        </w:rPr>
      </w:pPr>
      <w:r>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E45357" w:rsidRDefault="00E45357" w:rsidP="00E45357">
      <w:pPr>
        <w:pStyle w:val="Default"/>
        <w:ind w:firstLine="708"/>
        <w:jc w:val="both"/>
        <w:rPr>
          <w:rFonts w:ascii="Times New Roman" w:hAnsi="Times New Roman" w:cs="Times New Roman"/>
        </w:rPr>
      </w:pPr>
      <w:r>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E45357" w:rsidRDefault="00E45357" w:rsidP="00E45357">
      <w:pPr>
        <w:pStyle w:val="Default"/>
        <w:jc w:val="both"/>
        <w:rPr>
          <w:rFonts w:ascii="Times New Roman" w:hAnsi="Times New Roman" w:cs="Times New Roman"/>
        </w:rPr>
      </w:pPr>
      <w:r>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158"/>
        <w:gridCol w:w="1309"/>
        <w:gridCol w:w="1158"/>
        <w:gridCol w:w="1309"/>
        <w:gridCol w:w="1158"/>
        <w:gridCol w:w="1311"/>
        <w:gridCol w:w="1207"/>
      </w:tblGrid>
      <w:tr w:rsidR="00E45357" w:rsidTr="00E45357">
        <w:trPr>
          <w:trHeight w:val="489"/>
        </w:trPr>
        <w:tc>
          <w:tcPr>
            <w:tcW w:w="836"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Нормативный разрыв </w:t>
            </w:r>
          </w:p>
        </w:tc>
        <w:tc>
          <w:tcPr>
            <w:tcW w:w="4164" w:type="pct"/>
            <w:gridSpan w:val="7"/>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Поголовье (шт.), не более </w:t>
            </w:r>
          </w:p>
        </w:tc>
      </w:tr>
      <w:tr w:rsidR="00E45357" w:rsidTr="00E45357">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56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свиньи</w:t>
            </w:r>
          </w:p>
        </w:tc>
        <w:tc>
          <w:tcPr>
            <w:tcW w:w="63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коровы, бычки </w:t>
            </w:r>
          </w:p>
        </w:tc>
        <w:tc>
          <w:tcPr>
            <w:tcW w:w="56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овцы, козы </w:t>
            </w:r>
          </w:p>
        </w:tc>
        <w:tc>
          <w:tcPr>
            <w:tcW w:w="63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кролики-матки </w:t>
            </w:r>
          </w:p>
        </w:tc>
        <w:tc>
          <w:tcPr>
            <w:tcW w:w="56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птица </w:t>
            </w:r>
          </w:p>
        </w:tc>
        <w:tc>
          <w:tcPr>
            <w:tcW w:w="63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лошади </w:t>
            </w:r>
          </w:p>
        </w:tc>
        <w:tc>
          <w:tcPr>
            <w:tcW w:w="58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нутрии, песцы </w:t>
            </w:r>
          </w:p>
        </w:tc>
      </w:tr>
      <w:tr w:rsidR="00E45357" w:rsidTr="00E45357">
        <w:trPr>
          <w:trHeight w:val="220"/>
        </w:trPr>
        <w:tc>
          <w:tcPr>
            <w:tcW w:w="83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м </w:t>
            </w:r>
          </w:p>
        </w:tc>
        <w:tc>
          <w:tcPr>
            <w:tcW w:w="56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 </w:t>
            </w:r>
          </w:p>
        </w:tc>
        <w:tc>
          <w:tcPr>
            <w:tcW w:w="63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 </w:t>
            </w:r>
          </w:p>
        </w:tc>
        <w:tc>
          <w:tcPr>
            <w:tcW w:w="56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w:t>
            </w:r>
          </w:p>
        </w:tc>
        <w:tc>
          <w:tcPr>
            <w:tcW w:w="63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 </w:t>
            </w:r>
          </w:p>
        </w:tc>
        <w:tc>
          <w:tcPr>
            <w:tcW w:w="58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 </w:t>
            </w:r>
          </w:p>
        </w:tc>
      </w:tr>
      <w:tr w:rsidR="00E45357" w:rsidTr="00E45357">
        <w:trPr>
          <w:trHeight w:val="220"/>
        </w:trPr>
        <w:tc>
          <w:tcPr>
            <w:tcW w:w="83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 м </w:t>
            </w:r>
          </w:p>
        </w:tc>
        <w:tc>
          <w:tcPr>
            <w:tcW w:w="56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8 </w:t>
            </w:r>
          </w:p>
        </w:tc>
        <w:tc>
          <w:tcPr>
            <w:tcW w:w="63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8 </w:t>
            </w:r>
          </w:p>
        </w:tc>
        <w:tc>
          <w:tcPr>
            <w:tcW w:w="56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15 </w:t>
            </w:r>
          </w:p>
        </w:tc>
        <w:tc>
          <w:tcPr>
            <w:tcW w:w="63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 </w:t>
            </w:r>
          </w:p>
        </w:tc>
        <w:tc>
          <w:tcPr>
            <w:tcW w:w="56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45 </w:t>
            </w:r>
          </w:p>
        </w:tc>
        <w:tc>
          <w:tcPr>
            <w:tcW w:w="63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8 </w:t>
            </w:r>
          </w:p>
        </w:tc>
        <w:tc>
          <w:tcPr>
            <w:tcW w:w="58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8 </w:t>
            </w:r>
          </w:p>
        </w:tc>
      </w:tr>
      <w:tr w:rsidR="00E45357" w:rsidTr="00E45357">
        <w:trPr>
          <w:trHeight w:val="220"/>
        </w:trPr>
        <w:tc>
          <w:tcPr>
            <w:tcW w:w="83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м </w:t>
            </w:r>
          </w:p>
        </w:tc>
        <w:tc>
          <w:tcPr>
            <w:tcW w:w="56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 </w:t>
            </w:r>
          </w:p>
        </w:tc>
        <w:tc>
          <w:tcPr>
            <w:tcW w:w="63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w:t>
            </w:r>
          </w:p>
        </w:tc>
        <w:tc>
          <w:tcPr>
            <w:tcW w:w="56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60 </w:t>
            </w:r>
          </w:p>
        </w:tc>
        <w:tc>
          <w:tcPr>
            <w:tcW w:w="63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w:t>
            </w:r>
          </w:p>
        </w:tc>
        <w:tc>
          <w:tcPr>
            <w:tcW w:w="58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w:t>
            </w:r>
          </w:p>
        </w:tc>
      </w:tr>
    </w:tbl>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2.3.15. В сельских населенных пунктах размещаемые в пределах жилой зоны группы сараев должны содержать не более 30 блоков каждая.</w:t>
      </w:r>
    </w:p>
    <w:p w:rsidR="00E45357" w:rsidRDefault="00E45357" w:rsidP="00E45357">
      <w:pPr>
        <w:pStyle w:val="Default"/>
        <w:ind w:firstLine="709"/>
        <w:jc w:val="both"/>
        <w:rPr>
          <w:rFonts w:ascii="Times New Roman" w:hAnsi="Times New Roman" w:cs="Times New Roman"/>
        </w:rPr>
      </w:pPr>
      <w:r>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E45357" w:rsidRDefault="00E45357" w:rsidP="00E45357">
      <w:pPr>
        <w:pStyle w:val="Default"/>
        <w:ind w:firstLine="709"/>
        <w:jc w:val="both"/>
        <w:rPr>
          <w:rFonts w:ascii="Times New Roman" w:hAnsi="Times New Roman" w:cs="Times New Roman"/>
        </w:rPr>
      </w:pPr>
      <w:r>
        <w:rPr>
          <w:rFonts w:ascii="Times New Roman" w:hAnsi="Times New Roman" w:cs="Times New Roman"/>
        </w:rPr>
        <w:t xml:space="preserve">- одиночные или двойные - не менее 15 м; </w:t>
      </w:r>
    </w:p>
    <w:p w:rsidR="00E45357" w:rsidRDefault="00E45357" w:rsidP="00E45357">
      <w:pPr>
        <w:pStyle w:val="Default"/>
        <w:ind w:firstLine="709"/>
        <w:jc w:val="both"/>
        <w:rPr>
          <w:rFonts w:ascii="Times New Roman" w:hAnsi="Times New Roman" w:cs="Times New Roman"/>
        </w:rPr>
      </w:pPr>
      <w:r>
        <w:rPr>
          <w:rFonts w:ascii="Times New Roman" w:hAnsi="Times New Roman" w:cs="Times New Roman"/>
        </w:rPr>
        <w:t xml:space="preserve">- до 8 блоков - не менее 25 м; </w:t>
      </w:r>
    </w:p>
    <w:p w:rsidR="00E45357" w:rsidRDefault="00E45357" w:rsidP="00E45357">
      <w:pPr>
        <w:pStyle w:val="Default"/>
        <w:ind w:firstLine="709"/>
        <w:jc w:val="both"/>
        <w:rPr>
          <w:rFonts w:ascii="Times New Roman" w:hAnsi="Times New Roman" w:cs="Times New Roman"/>
        </w:rPr>
      </w:pPr>
      <w:r>
        <w:rPr>
          <w:rFonts w:ascii="Times New Roman" w:hAnsi="Times New Roman" w:cs="Times New Roman"/>
        </w:rPr>
        <w:t xml:space="preserve">- свыше 8 до 30 блоков - не менее 50 м. </w:t>
      </w:r>
    </w:p>
    <w:p w:rsidR="00E45357" w:rsidRDefault="00E45357" w:rsidP="00E45357">
      <w:pPr>
        <w:pStyle w:val="Default"/>
        <w:ind w:firstLine="709"/>
        <w:jc w:val="both"/>
        <w:rPr>
          <w:rFonts w:ascii="Times New Roman" w:hAnsi="Times New Roman" w:cs="Times New Roman"/>
        </w:rPr>
      </w:pPr>
      <w:r>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2.3.18. Расстояния от сараев для скота и птицы до шахтных колодцев должны быть не менее 50 м. </w:t>
      </w:r>
    </w:p>
    <w:p w:rsidR="00E45357" w:rsidRDefault="00E45357" w:rsidP="00E45357">
      <w:pPr>
        <w:ind w:firstLine="709"/>
        <w:jc w:val="both"/>
        <w:rPr>
          <w:rFonts w:ascii="Times New Roman" w:hAnsi="Times New Roman" w:cs="Times New Roman"/>
        </w:rPr>
      </w:pPr>
      <w:r>
        <w:rPr>
          <w:rFonts w:ascii="Times New Roman" w:hAnsi="Times New Roman" w:cs="Times New Roman"/>
        </w:rPr>
        <w:t>2.3.19. Для жителей многоквартирных домов хозяйственные постройки для скота вы- деляются за пределами жилой территории; при многоквартирных домах допускается устрой- ство встроенных или отдельно стоящих коллективных подземных хранилищ сельскохозяйст- венных продуктов, площадь которых определяется заданием на проектирование.</w:t>
      </w:r>
    </w:p>
    <w:p w:rsidR="00E45357" w:rsidRDefault="00E45357" w:rsidP="00E45357">
      <w:pPr>
        <w:ind w:firstLine="709"/>
        <w:jc w:val="both"/>
        <w:rPr>
          <w:rFonts w:ascii="Times New Roman" w:hAnsi="Times New Roman" w:cs="Times New Roman"/>
        </w:rPr>
      </w:pPr>
      <w:r>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 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45357" w:rsidRDefault="00E45357" w:rsidP="00E45357">
      <w:pPr>
        <w:pStyle w:val="Default"/>
        <w:ind w:firstLine="708"/>
        <w:jc w:val="both"/>
        <w:rPr>
          <w:rFonts w:ascii="Times New Roman" w:hAnsi="Times New Roman" w:cs="Times New Roman"/>
        </w:rPr>
      </w:pPr>
      <w:r>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E45357" w:rsidRDefault="00E45357" w:rsidP="00E45357">
      <w:pPr>
        <w:pStyle w:val="Default"/>
        <w:ind w:firstLine="708"/>
        <w:jc w:val="both"/>
        <w:rPr>
          <w:rFonts w:ascii="Times New Roman" w:hAnsi="Times New Roman" w:cs="Times New Roman"/>
        </w:rPr>
      </w:pPr>
      <w:r>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E45357" w:rsidRDefault="00E45357" w:rsidP="00E45357">
      <w:pPr>
        <w:pStyle w:val="Default"/>
        <w:ind w:firstLine="708"/>
        <w:jc w:val="both"/>
        <w:rPr>
          <w:rFonts w:ascii="Times New Roman" w:hAnsi="Times New Roman" w:cs="Times New Roman"/>
        </w:rPr>
      </w:pPr>
      <w:r>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 ных норм. </w:t>
      </w:r>
    </w:p>
    <w:p w:rsidR="00E45357" w:rsidRDefault="00E45357" w:rsidP="00E45357">
      <w:pPr>
        <w:pStyle w:val="Default"/>
        <w:ind w:firstLine="708"/>
        <w:jc w:val="both"/>
        <w:rPr>
          <w:rFonts w:ascii="Times New Roman" w:hAnsi="Times New Roman" w:cs="Times New Roman"/>
        </w:rPr>
      </w:pPr>
      <w:r>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помещениями; при этом помещения для скота и птицы должны иметь изолированный наружный вход, расположенный не ближе 7 м от входа в дом. </w:t>
      </w:r>
    </w:p>
    <w:p w:rsidR="00E45357" w:rsidRDefault="00E45357" w:rsidP="00E45357">
      <w:pPr>
        <w:pStyle w:val="Default"/>
        <w:ind w:firstLine="708"/>
        <w:jc w:val="both"/>
        <w:rPr>
          <w:rFonts w:ascii="Times New Roman" w:hAnsi="Times New Roman" w:cs="Times New Roman"/>
        </w:rPr>
      </w:pPr>
      <w:r>
        <w:rPr>
          <w:rFonts w:ascii="Times New Roman" w:hAnsi="Times New Roman" w:cs="Times New Roman"/>
        </w:rPr>
        <w:t xml:space="preserve">2.3.25. При устройстве отдельно стоящих и встроенно-пристроенных автостоянок допуска- ется их проектирование без соблюдения нормативов на проектирование мест стоянок автомобилей. </w:t>
      </w:r>
    </w:p>
    <w:p w:rsidR="00E45357" w:rsidRDefault="00E45357" w:rsidP="00E45357">
      <w:pPr>
        <w:pStyle w:val="Default"/>
        <w:ind w:firstLine="708"/>
        <w:jc w:val="both"/>
        <w:rPr>
          <w:rFonts w:ascii="Times New Roman" w:hAnsi="Times New Roman" w:cs="Times New Roman"/>
        </w:rPr>
      </w:pPr>
      <w:r>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E45357" w:rsidRDefault="00E45357" w:rsidP="00E45357">
      <w:pPr>
        <w:pStyle w:val="Default"/>
        <w:ind w:firstLine="708"/>
        <w:jc w:val="both"/>
        <w:rPr>
          <w:rFonts w:ascii="Times New Roman" w:hAnsi="Times New Roman" w:cs="Times New Roman"/>
        </w:rPr>
      </w:pPr>
      <w:r>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E45357" w:rsidRDefault="00E45357" w:rsidP="00E45357">
      <w:pPr>
        <w:pStyle w:val="Default"/>
        <w:ind w:firstLine="708"/>
        <w:jc w:val="both"/>
        <w:rPr>
          <w:rFonts w:ascii="Times New Roman" w:hAnsi="Times New Roman" w:cs="Times New Roman"/>
        </w:rPr>
      </w:pPr>
      <w:r>
        <w:rPr>
          <w:rFonts w:ascii="Times New Roman" w:hAnsi="Times New Roman" w:cs="Times New Roman"/>
        </w:rPr>
        <w:t xml:space="preserve">2.3.28. Автостоянки, обслуживающие многоквартирные дома различной планировоч- ной структуры сельской жилой застройки, размещаются в соответствии с подразделом 8 настоящих нормативов. </w:t>
      </w:r>
    </w:p>
    <w:p w:rsidR="00E45357" w:rsidRDefault="00E45357" w:rsidP="00E45357">
      <w:pPr>
        <w:pStyle w:val="Default"/>
        <w:ind w:firstLine="708"/>
        <w:jc w:val="both"/>
        <w:rPr>
          <w:rFonts w:ascii="Times New Roman" w:hAnsi="Times New Roman" w:cs="Times New Roman"/>
        </w:rPr>
      </w:pPr>
      <w:r>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E45357" w:rsidRDefault="00E45357" w:rsidP="00E45357">
      <w:pPr>
        <w:ind w:firstLine="709"/>
        <w:jc w:val="both"/>
        <w:rPr>
          <w:rFonts w:ascii="Times New Roman" w:hAnsi="Times New Roman" w:cs="Times New Roman"/>
        </w:rPr>
      </w:pPr>
      <w:r>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2.3.31</w:t>
      </w:r>
      <w:r>
        <w:rPr>
          <w:rFonts w:ascii="Times New Roman" w:hAnsi="Times New Roman" w:cs="Times New Roman"/>
          <w:b/>
        </w:rPr>
        <w:t xml:space="preserve">. </w:t>
      </w:r>
      <w:r>
        <w:rPr>
          <w:rFonts w:ascii="Times New Roman" w:hAnsi="Times New Roman" w:cs="Times New Roman"/>
        </w:rPr>
        <w:t>Расстояние до границ соседнего участка от построек, стволов деревьев и кустарников</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Таблица 10</w:t>
      </w:r>
    </w:p>
    <w:tbl>
      <w:tblPr>
        <w:tblW w:w="0" w:type="auto"/>
        <w:tblInd w:w="-5" w:type="dxa"/>
        <w:tblLayout w:type="fixed"/>
        <w:tblLook w:val="04A0" w:firstRow="1" w:lastRow="0" w:firstColumn="1" w:lastColumn="0" w:noHBand="0" w:noVBand="1"/>
      </w:tblPr>
      <w:tblGrid>
        <w:gridCol w:w="6634"/>
        <w:gridCol w:w="3686"/>
      </w:tblGrid>
      <w:tr w:rsidR="00E45357" w:rsidTr="00E45357">
        <w:tc>
          <w:tcPr>
            <w:tcW w:w="6634" w:type="dxa"/>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Расстояние до границ соседнего участка, м</w:t>
            </w:r>
          </w:p>
        </w:tc>
      </w:tr>
      <w:tr w:rsidR="00E45357" w:rsidTr="00E45357">
        <w:tc>
          <w:tcPr>
            <w:tcW w:w="6634"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b/>
              </w:rPr>
            </w:pPr>
            <w:r>
              <w:rPr>
                <w:rFonts w:ascii="Times New Roman" w:hAnsi="Times New Roman" w:cs="Times New Roman"/>
                <w:b/>
              </w:rPr>
              <w:t>3,0</w:t>
            </w:r>
          </w:p>
        </w:tc>
      </w:tr>
      <w:tr w:rsidR="00E45357" w:rsidTr="00E45357">
        <w:tc>
          <w:tcPr>
            <w:tcW w:w="6634"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b/>
              </w:rPr>
            </w:pPr>
            <w:r>
              <w:rPr>
                <w:rFonts w:ascii="Times New Roman" w:hAnsi="Times New Roman" w:cs="Times New Roman"/>
                <w:b/>
              </w:rPr>
              <w:t>4,0</w:t>
            </w:r>
          </w:p>
        </w:tc>
      </w:tr>
      <w:tr w:rsidR="00E45357" w:rsidTr="00E45357">
        <w:tc>
          <w:tcPr>
            <w:tcW w:w="6634"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E45357" w:rsidRDefault="00E45357">
            <w:pPr>
              <w:snapToGrid w:val="0"/>
              <w:spacing w:line="256" w:lineRule="auto"/>
              <w:jc w:val="both"/>
              <w:rPr>
                <w:rFonts w:ascii="Times New Roman" w:hAnsi="Times New Roman" w:cs="Times New Roman"/>
                <w:b/>
              </w:rPr>
            </w:pPr>
          </w:p>
          <w:p w:rsidR="00E45357" w:rsidRDefault="00E45357">
            <w:pPr>
              <w:snapToGrid w:val="0"/>
              <w:spacing w:line="256" w:lineRule="auto"/>
              <w:jc w:val="both"/>
              <w:rPr>
                <w:rFonts w:ascii="Times New Roman" w:hAnsi="Times New Roman" w:cs="Times New Roman"/>
                <w:b/>
              </w:rPr>
            </w:pPr>
          </w:p>
          <w:p w:rsidR="00E45357" w:rsidRDefault="00E45357">
            <w:pPr>
              <w:snapToGrid w:val="0"/>
              <w:spacing w:line="256" w:lineRule="auto"/>
              <w:jc w:val="both"/>
              <w:rPr>
                <w:rFonts w:ascii="Times New Roman" w:hAnsi="Times New Roman" w:cs="Times New Roman"/>
                <w:b/>
              </w:rPr>
            </w:pPr>
          </w:p>
          <w:p w:rsidR="00E45357" w:rsidRDefault="00E45357">
            <w:pPr>
              <w:snapToGrid w:val="0"/>
              <w:spacing w:line="256" w:lineRule="auto"/>
              <w:jc w:val="both"/>
              <w:rPr>
                <w:rFonts w:ascii="Times New Roman" w:hAnsi="Times New Roman" w:cs="Times New Roman"/>
                <w:b/>
              </w:rPr>
            </w:pPr>
            <w:r>
              <w:rPr>
                <w:rFonts w:ascii="Times New Roman" w:hAnsi="Times New Roman" w:cs="Times New Roman"/>
                <w:b/>
              </w:rPr>
              <w:t>1,0</w:t>
            </w:r>
          </w:p>
        </w:tc>
      </w:tr>
      <w:tr w:rsidR="00E45357" w:rsidTr="00E45357">
        <w:tc>
          <w:tcPr>
            <w:tcW w:w="6634"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E45357" w:rsidRDefault="00E45357">
            <w:pPr>
              <w:snapToGrid w:val="0"/>
              <w:spacing w:line="256" w:lineRule="auto"/>
              <w:jc w:val="both"/>
              <w:rPr>
                <w:rFonts w:ascii="Times New Roman" w:hAnsi="Times New Roman" w:cs="Times New Roman"/>
                <w:b/>
              </w:rPr>
            </w:pPr>
          </w:p>
        </w:tc>
      </w:tr>
      <w:tr w:rsidR="00E45357" w:rsidTr="00E45357">
        <w:tc>
          <w:tcPr>
            <w:tcW w:w="6634"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b/>
              </w:rPr>
            </w:pPr>
            <w:r>
              <w:rPr>
                <w:rFonts w:ascii="Times New Roman" w:hAnsi="Times New Roman" w:cs="Times New Roman"/>
                <w:b/>
              </w:rPr>
              <w:t>4,0</w:t>
            </w:r>
          </w:p>
        </w:tc>
      </w:tr>
      <w:tr w:rsidR="00E45357" w:rsidTr="00E45357">
        <w:tc>
          <w:tcPr>
            <w:tcW w:w="6634"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b/>
              </w:rPr>
            </w:pPr>
            <w:r>
              <w:rPr>
                <w:rFonts w:ascii="Times New Roman" w:hAnsi="Times New Roman" w:cs="Times New Roman"/>
                <w:b/>
              </w:rPr>
              <w:t>2,0</w:t>
            </w:r>
          </w:p>
        </w:tc>
      </w:tr>
      <w:tr w:rsidR="00E45357" w:rsidTr="00E45357">
        <w:tc>
          <w:tcPr>
            <w:tcW w:w="6634"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b/>
              </w:rPr>
            </w:pPr>
            <w:r>
              <w:rPr>
                <w:rFonts w:ascii="Times New Roman" w:hAnsi="Times New Roman" w:cs="Times New Roman"/>
                <w:b/>
              </w:rPr>
              <w:t>1,0</w:t>
            </w:r>
          </w:p>
        </w:tc>
      </w:tr>
    </w:tbl>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E45357" w:rsidRDefault="00E45357" w:rsidP="00E45357">
      <w:pPr>
        <w:ind w:firstLine="709"/>
        <w:jc w:val="both"/>
        <w:rPr>
          <w:rFonts w:ascii="Times New Roman" w:hAnsi="Times New Roman" w:cs="Times New Roman"/>
        </w:rPr>
      </w:pPr>
      <w:r>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E45357" w:rsidRDefault="00E45357" w:rsidP="00E45357">
      <w:pPr>
        <w:ind w:firstLine="709"/>
        <w:jc w:val="both"/>
        <w:rPr>
          <w:rFonts w:ascii="Times New Roman" w:hAnsi="Times New Roman" w:cs="Times New Roman"/>
        </w:rPr>
      </w:pPr>
      <w:r>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Таблица 11</w:t>
      </w:r>
    </w:p>
    <w:tbl>
      <w:tblPr>
        <w:tblW w:w="10305" w:type="dxa"/>
        <w:tblInd w:w="-5" w:type="dxa"/>
        <w:tblLayout w:type="fixed"/>
        <w:tblLook w:val="04A0" w:firstRow="1" w:lastRow="0" w:firstColumn="1" w:lastColumn="0" w:noHBand="0" w:noVBand="1"/>
      </w:tblPr>
      <w:tblGrid>
        <w:gridCol w:w="3371"/>
        <w:gridCol w:w="2331"/>
        <w:gridCol w:w="2194"/>
        <w:gridCol w:w="2409"/>
      </w:tblGrid>
      <w:tr w:rsidR="00E45357" w:rsidTr="00E45357">
        <w:tc>
          <w:tcPr>
            <w:tcW w:w="3374"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Средний размер одной</w:t>
            </w:r>
          </w:p>
          <w:p w:rsidR="00E45357" w:rsidRDefault="00E45357">
            <w:pPr>
              <w:spacing w:line="256" w:lineRule="auto"/>
              <w:jc w:val="both"/>
              <w:rPr>
                <w:rFonts w:ascii="Times New Roman" w:hAnsi="Times New Roman" w:cs="Times New Roman"/>
              </w:rPr>
            </w:pPr>
            <w:r>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Расстояние до окон жилых и общественных зданий, м</w:t>
            </w:r>
          </w:p>
        </w:tc>
      </w:tr>
      <w:tr w:rsidR="00E45357" w:rsidTr="00E45357">
        <w:tc>
          <w:tcPr>
            <w:tcW w:w="3374"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0,7-1,0</w:t>
            </w:r>
          </w:p>
        </w:tc>
        <w:tc>
          <w:tcPr>
            <w:tcW w:w="2195"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12</w:t>
            </w:r>
          </w:p>
        </w:tc>
      </w:tr>
      <w:tr w:rsidR="00E45357" w:rsidTr="00E45357">
        <w:tc>
          <w:tcPr>
            <w:tcW w:w="3374"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0,1</w:t>
            </w:r>
          </w:p>
        </w:tc>
        <w:tc>
          <w:tcPr>
            <w:tcW w:w="2195"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w:t>
            </w:r>
          </w:p>
        </w:tc>
      </w:tr>
      <w:tr w:rsidR="00E45357" w:rsidTr="00E45357">
        <w:tc>
          <w:tcPr>
            <w:tcW w:w="3374"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1,5-2,0</w:t>
            </w:r>
          </w:p>
        </w:tc>
        <w:tc>
          <w:tcPr>
            <w:tcW w:w="2195"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10-40</w:t>
            </w:r>
          </w:p>
        </w:tc>
      </w:tr>
      <w:tr w:rsidR="00E45357" w:rsidTr="00E45357">
        <w:tc>
          <w:tcPr>
            <w:tcW w:w="3374"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0,3-0,4</w:t>
            </w:r>
          </w:p>
        </w:tc>
        <w:tc>
          <w:tcPr>
            <w:tcW w:w="2195"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w:t>
            </w:r>
          </w:p>
        </w:tc>
      </w:tr>
      <w:tr w:rsidR="00E45357" w:rsidTr="00E45357">
        <w:tc>
          <w:tcPr>
            <w:tcW w:w="3374"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lastRenderedPageBreak/>
              <w:t>Для выгула собак</w:t>
            </w:r>
          </w:p>
        </w:tc>
        <w:tc>
          <w:tcPr>
            <w:tcW w:w="233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0,1-0,3</w:t>
            </w:r>
          </w:p>
        </w:tc>
        <w:tc>
          <w:tcPr>
            <w:tcW w:w="2195"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40</w:t>
            </w:r>
          </w:p>
        </w:tc>
      </w:tr>
      <w:tr w:rsidR="00E45357" w:rsidTr="00E45357">
        <w:tc>
          <w:tcPr>
            <w:tcW w:w="3374"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0,8-2,5</w:t>
            </w:r>
          </w:p>
        </w:tc>
        <w:tc>
          <w:tcPr>
            <w:tcW w:w="2195"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10-50</w:t>
            </w:r>
          </w:p>
        </w:tc>
      </w:tr>
    </w:tbl>
    <w:p w:rsidR="00E45357" w:rsidRDefault="00E45357" w:rsidP="00E45357">
      <w:pPr>
        <w:pStyle w:val="a8"/>
        <w:spacing w:after="0"/>
        <w:jc w:val="both"/>
        <w:rPr>
          <w:sz w:val="20"/>
        </w:rPr>
      </w:pPr>
      <w:r>
        <w:rPr>
          <w:sz w:val="20"/>
          <w:u w:val="single"/>
        </w:rPr>
        <w:t>Примечания:</w:t>
      </w:r>
      <w:r>
        <w:rPr>
          <w:sz w:val="20"/>
        </w:rPr>
        <w:t xml:space="preserve"> 1. Хозяйственные площадки следует располагать не далее 100м от наиболее удаленного входа в жилое здание.</w:t>
      </w:r>
    </w:p>
    <w:p w:rsidR="00E45357" w:rsidRDefault="00E45357" w:rsidP="00E45357">
      <w:pPr>
        <w:pStyle w:val="22"/>
        <w:jc w:val="both"/>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E45357" w:rsidRDefault="00E45357" w:rsidP="00E45357">
      <w:pPr>
        <w:pStyle w:val="22"/>
        <w:jc w:val="both"/>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Расстояние от площадки для сушки белья не нормируется.</w:t>
      </w:r>
    </w:p>
    <w:p w:rsidR="00E45357" w:rsidRDefault="00E45357" w:rsidP="00E45357">
      <w:pPr>
        <w:pStyle w:val="22"/>
        <w:jc w:val="both"/>
        <w:rPr>
          <w:rFonts w:ascii="Times New Roman" w:hAnsi="Times New Roman" w:cs="Times New Roman"/>
          <w:sz w:val="20"/>
        </w:rPr>
      </w:pPr>
      <w:r>
        <w:rPr>
          <w:rFonts w:ascii="Times New Roman" w:hAnsi="Times New Roman" w:cs="Times New Roman"/>
          <w:sz w:val="20"/>
        </w:rPr>
        <w:t>4.</w:t>
      </w:r>
      <w:r>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E45357" w:rsidRDefault="00E45357" w:rsidP="00E45357">
      <w:pPr>
        <w:pStyle w:val="22"/>
        <w:jc w:val="both"/>
        <w:rPr>
          <w:rFonts w:ascii="Times New Roman" w:hAnsi="Times New Roman" w:cs="Times New Roman"/>
          <w:sz w:val="20"/>
        </w:rPr>
      </w:pPr>
      <w:r>
        <w:rPr>
          <w:rFonts w:ascii="Times New Roman" w:hAnsi="Times New Roman" w:cs="Times New Roman"/>
          <w:sz w:val="20"/>
        </w:rPr>
        <w:t>5.</w:t>
      </w:r>
      <w:r>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E45357" w:rsidRDefault="00E45357" w:rsidP="00E45357">
      <w:pPr>
        <w:pStyle w:val="22"/>
        <w:jc w:val="both"/>
        <w:rPr>
          <w:rFonts w:ascii="Times New Roman" w:hAnsi="Times New Roman" w:cs="Times New Roman"/>
          <w:sz w:val="20"/>
        </w:rPr>
      </w:pPr>
      <w:r>
        <w:rPr>
          <w:rFonts w:ascii="Times New Roman" w:hAnsi="Times New Roman" w:cs="Times New Roman"/>
          <w:sz w:val="20"/>
        </w:rPr>
        <w:t>6.</w:t>
      </w:r>
      <w:r>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45357" w:rsidRDefault="00E45357" w:rsidP="00E45357">
      <w:pPr>
        <w:pStyle w:val="Default"/>
        <w:ind w:firstLine="283"/>
        <w:jc w:val="both"/>
        <w:rPr>
          <w:rFonts w:ascii="Times New Roman" w:hAnsi="Times New Roman" w:cs="Times New Roman"/>
        </w:rPr>
      </w:pPr>
      <w:r>
        <w:rPr>
          <w:rFonts w:ascii="Times New Roman" w:hAnsi="Times New Roman" w:cs="Times New Roman"/>
        </w:rPr>
        <w:t xml:space="preserve">2.3.36. Площадь озелененных территорий общего пользования сельских населенных пунктов в сельском поселении следует определять в соответствии с требованиями раздела 5 настоящих нормативов </w:t>
      </w:r>
    </w:p>
    <w:p w:rsidR="00E45357" w:rsidRDefault="00E45357" w:rsidP="00E45357">
      <w:pPr>
        <w:pStyle w:val="Default"/>
        <w:ind w:firstLine="283"/>
        <w:jc w:val="both"/>
        <w:rPr>
          <w:rFonts w:ascii="Times New Roman" w:hAnsi="Times New Roman" w:cs="Times New Roman"/>
        </w:rPr>
      </w:pPr>
      <w:r>
        <w:rPr>
          <w:rFonts w:ascii="Times New Roman" w:hAnsi="Times New Roman" w:cs="Times New Roman"/>
        </w:rPr>
        <w:t xml:space="preserve">2.3.37. 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сельского поселения. </w:t>
      </w:r>
    </w:p>
    <w:p w:rsidR="00E45357" w:rsidRDefault="00E45357" w:rsidP="00E45357">
      <w:pPr>
        <w:pStyle w:val="Default"/>
        <w:ind w:firstLine="283"/>
        <w:jc w:val="both"/>
        <w:rPr>
          <w:rFonts w:ascii="Times New Roman" w:hAnsi="Times New Roman" w:cs="Times New Roman"/>
        </w:rPr>
      </w:pPr>
      <w:r>
        <w:rPr>
          <w:rFonts w:ascii="Times New Roman" w:hAnsi="Times New Roman" w:cs="Times New Roman"/>
        </w:rPr>
        <w:t xml:space="preserve">2.3.38. Для организации обслуживания учреждений и предприятий в населенных пунктах сельского поселения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E45357" w:rsidRDefault="00E45357" w:rsidP="00E45357">
      <w:pPr>
        <w:ind w:firstLine="283"/>
        <w:jc w:val="both"/>
        <w:rPr>
          <w:rFonts w:ascii="Times New Roman" w:hAnsi="Times New Roman" w:cs="Times New Roman"/>
        </w:rPr>
      </w:pPr>
      <w:r>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E45357" w:rsidRDefault="00E45357" w:rsidP="00E45357">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3. РАСЧЕТНЫЕ ПОКАЗАТЕЛИ ОБЕСПЕЧЕННОСТИ И ИНТЕНСИВНОСТИ                 </w:t>
      </w:r>
    </w:p>
    <w:p w:rsidR="00E45357" w:rsidRDefault="00E45357" w:rsidP="00E45357">
      <w:pPr>
        <w:jc w:val="both"/>
        <w:rPr>
          <w:rFonts w:ascii="Times New Roman" w:hAnsi="Times New Roman" w:cs="Times New Roman"/>
        </w:rPr>
      </w:pPr>
      <w:r>
        <w:rPr>
          <w:rFonts w:ascii="Times New Roman" w:hAnsi="Times New Roman" w:cs="Times New Roman"/>
          <w:b/>
        </w:rPr>
        <w:t xml:space="preserve">                          ИСПОЛЬЗОВАНИЯ ТЕРРИТОРИЙ ОБЩЕСТВЕННО – ДЕЛОВЫХ ЗОН.</w:t>
      </w:r>
    </w:p>
    <w:p w:rsidR="00E45357" w:rsidRDefault="00E45357" w:rsidP="00E45357">
      <w:pPr>
        <w:jc w:val="both"/>
        <w:rPr>
          <w:rFonts w:ascii="Times New Roman" w:hAnsi="Times New Roman" w:cs="Times New Roman"/>
          <w:b/>
        </w:rPr>
      </w:pPr>
    </w:p>
    <w:p w:rsidR="00E45357" w:rsidRDefault="00E45357" w:rsidP="00E45357">
      <w:pPr>
        <w:ind w:firstLine="567"/>
        <w:jc w:val="both"/>
        <w:rPr>
          <w:rFonts w:ascii="Times New Roman" w:hAnsi="Times New Roman" w:cs="Times New Roman"/>
          <w:b/>
        </w:rPr>
      </w:pPr>
      <w:r>
        <w:rPr>
          <w:rFonts w:ascii="Times New Roman" w:hAnsi="Times New Roman" w:cs="Times New Roman"/>
          <w:b/>
        </w:rPr>
        <w:t xml:space="preserve">                                                3.1. Общие требования.</w:t>
      </w:r>
    </w:p>
    <w:p w:rsidR="00E45357" w:rsidRDefault="00E45357" w:rsidP="00E45357">
      <w:pPr>
        <w:ind w:firstLine="567"/>
        <w:jc w:val="both"/>
        <w:rPr>
          <w:rFonts w:ascii="Times New Roman" w:hAnsi="Times New Roman" w:cs="Times New Roman"/>
          <w:b/>
        </w:rPr>
      </w:pPr>
      <w:r>
        <w:rPr>
          <w:rFonts w:ascii="Times New Roman" w:hAnsi="Times New Roman" w:cs="Times New Roman"/>
        </w:rPr>
        <w:t xml:space="preserve">3.1.1. Общественно-деловые зоны предназначены для размещения объектов здравоохранения, культуры,торговли,общественного питания,социального и коммунально-бытового назначения,объ- ектов среднего профессионального и высшего профессионального образования, административных, </w:t>
      </w:r>
    </w:p>
    <w:p w:rsidR="00E45357" w:rsidRDefault="00E45357" w:rsidP="00E45357">
      <w:pPr>
        <w:jc w:val="both"/>
        <w:rPr>
          <w:rFonts w:ascii="Times New Roman" w:hAnsi="Times New Roman" w:cs="Times New Roman"/>
        </w:rPr>
      </w:pPr>
      <w:r>
        <w:rPr>
          <w:rFonts w:ascii="Times New Roman" w:hAnsi="Times New Roman" w:cs="Times New Roman"/>
        </w:rPr>
        <w:t>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E45357" w:rsidRDefault="00E45357" w:rsidP="00E45357">
      <w:pPr>
        <w:ind w:firstLine="567"/>
        <w:jc w:val="both"/>
        <w:rPr>
          <w:rFonts w:ascii="Times New Roman" w:hAnsi="Times New Roman" w:cs="Times New Roman"/>
        </w:rPr>
      </w:pPr>
      <w:r>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E45357" w:rsidRDefault="00E45357" w:rsidP="00E45357">
      <w:pPr>
        <w:ind w:firstLine="567"/>
        <w:jc w:val="both"/>
        <w:rPr>
          <w:rFonts w:ascii="Times New Roman" w:hAnsi="Times New Roman" w:cs="Times New Roman"/>
        </w:rPr>
      </w:pPr>
      <w:r>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E45357" w:rsidRDefault="00E45357" w:rsidP="00E45357">
      <w:pPr>
        <w:ind w:firstLine="567"/>
        <w:jc w:val="both"/>
        <w:rPr>
          <w:rFonts w:ascii="Times New Roman" w:hAnsi="Times New Roman" w:cs="Times New Roman"/>
        </w:rPr>
      </w:pPr>
      <w:r>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утвержденных градостроительных регламентов данного исторического поселения;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историко-архитектурных опорных планов исторического поселения;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историко-архитектурных, историко-градостроительных, архивных и археологических исследований;</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3.2. Структура и типология общественных центров и объектов общественно-деловой зоны </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E45357" w:rsidRDefault="00E45357" w:rsidP="00E45357">
      <w:pPr>
        <w:ind w:firstLine="567"/>
        <w:jc w:val="both"/>
        <w:rPr>
          <w:rFonts w:ascii="Times New Roman" w:hAnsi="Times New Roman" w:cs="Times New Roman"/>
        </w:rPr>
      </w:pPr>
      <w:r>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E45357" w:rsidRDefault="00E45357" w:rsidP="00E45357">
      <w:pPr>
        <w:ind w:firstLine="567"/>
        <w:jc w:val="both"/>
        <w:rPr>
          <w:rFonts w:ascii="Times New Roman" w:hAnsi="Times New Roman" w:cs="Times New Roman"/>
        </w:rPr>
      </w:pPr>
      <w:r>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w:t>
      </w:r>
    </w:p>
    <w:p w:rsidR="00E45357" w:rsidRDefault="00E45357" w:rsidP="00E45357">
      <w:pPr>
        <w:jc w:val="both"/>
        <w:rPr>
          <w:rFonts w:ascii="Times New Roman" w:hAnsi="Times New Roman" w:cs="Times New Roman"/>
        </w:rPr>
      </w:pPr>
      <w:r>
        <w:rPr>
          <w:rFonts w:ascii="Times New Roman" w:hAnsi="Times New Roman" w:cs="Times New Roman"/>
        </w:rPr>
        <w:t>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3.2.4. В общественно-деловых зонах допускается размещать: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E45357" w:rsidRDefault="00E45357" w:rsidP="00E45357">
      <w:pPr>
        <w:ind w:firstLine="567"/>
        <w:jc w:val="both"/>
        <w:rPr>
          <w:rFonts w:ascii="Times New Roman" w:hAnsi="Times New Roman" w:cs="Times New Roman"/>
        </w:rPr>
      </w:pPr>
      <w:r>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3.2.5. Предприятия, группы предприятий, их отдельные здания и сооружения с технологи- 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b/>
        </w:rPr>
        <w:t>3.3. Нормативные параметры застройки общественно-деловой зоны</w:t>
      </w:r>
    </w:p>
    <w:p w:rsidR="00E45357" w:rsidRDefault="00E45357" w:rsidP="00E45357">
      <w:pPr>
        <w:ind w:firstLine="567"/>
        <w:jc w:val="both"/>
        <w:rPr>
          <w:rFonts w:ascii="Times New Roman" w:hAnsi="Times New Roman" w:cs="Times New Roman"/>
        </w:rPr>
      </w:pPr>
      <w:r>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E45357" w:rsidRDefault="00E45357" w:rsidP="00E45357">
      <w:pPr>
        <w:ind w:firstLine="567"/>
        <w:jc w:val="both"/>
        <w:rPr>
          <w:rFonts w:ascii="Times New Roman" w:hAnsi="Times New Roman" w:cs="Times New Roman"/>
        </w:rPr>
      </w:pPr>
      <w:r>
        <w:rPr>
          <w:rFonts w:ascii="Times New Roman" w:hAnsi="Times New Roman" w:cs="Times New Roman"/>
        </w:rPr>
        <w:t>3.3.5. При определении количества, состава и вместимости зданий, расположенных в общест- 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Pr>
          <w:rFonts w:ascii="Times New Roman" w:hAnsi="Times New Roman" w:cs="Times New Roman"/>
          <w:vertAlign w:val="superscript"/>
        </w:rPr>
        <w:t>2/</w:t>
      </w:r>
      <w:r>
        <w:rPr>
          <w:rFonts w:ascii="Times New Roman" w:hAnsi="Times New Roman" w:cs="Times New Roman"/>
        </w:rPr>
        <w:t>га) и процентом застроенности территории.</w:t>
      </w:r>
    </w:p>
    <w:p w:rsidR="00E45357" w:rsidRDefault="00E45357" w:rsidP="00E45357">
      <w:pPr>
        <w:ind w:firstLine="567"/>
        <w:jc w:val="both"/>
        <w:rPr>
          <w:rFonts w:ascii="Times New Roman" w:hAnsi="Times New Roman" w:cs="Times New Roman"/>
        </w:rPr>
      </w:pPr>
      <w:r>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E45357" w:rsidRDefault="00E45357" w:rsidP="00E45357">
      <w:pPr>
        <w:ind w:firstLine="567"/>
        <w:jc w:val="both"/>
        <w:rPr>
          <w:rFonts w:ascii="Times New Roman" w:hAnsi="Times New Roman" w:cs="Times New Roman"/>
        </w:rPr>
      </w:pPr>
      <w:r>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w:t>
      </w: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r>
        <w:rPr>
          <w:rFonts w:ascii="Times New Roman" w:hAnsi="Times New Roman" w:cs="Times New Roman"/>
        </w:rPr>
        <w:t>бытовых разрывов. Требования к инсоляции и освещенности общественных и жилых зданий приведены в разделе 15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45357" w:rsidRDefault="00E45357" w:rsidP="00E45357">
      <w:pPr>
        <w:ind w:firstLine="567"/>
        <w:jc w:val="both"/>
        <w:rPr>
          <w:rFonts w:ascii="Times New Roman" w:hAnsi="Times New Roman" w:cs="Times New Roman"/>
        </w:rPr>
      </w:pPr>
      <w:r>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E45357" w:rsidRDefault="00E45357" w:rsidP="00E45357">
      <w:pPr>
        <w:ind w:firstLine="567"/>
        <w:jc w:val="both"/>
        <w:rPr>
          <w:rFonts w:ascii="Times New Roman" w:hAnsi="Times New Roman" w:cs="Times New Roman"/>
        </w:rPr>
      </w:pPr>
      <w:r>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E45357" w:rsidRDefault="00E45357" w:rsidP="00E45357">
      <w:pPr>
        <w:ind w:firstLine="567"/>
        <w:jc w:val="both"/>
        <w:rPr>
          <w:rFonts w:ascii="Times New Roman" w:hAnsi="Times New Roman" w:cs="Times New Roman"/>
          <w:b/>
        </w:rPr>
      </w:pPr>
      <w:r>
        <w:rPr>
          <w:rFonts w:ascii="Times New Roman" w:hAnsi="Times New Roman" w:cs="Times New Roman"/>
          <w:b/>
        </w:rPr>
        <w:t>3.4. Учреждения и предприятия социальной инфраструктуры</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и поселений, деления на жилые районы и микрорайоны (кварталы) в целях создания единой системы обслуживания.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приближения их к местам жительства и работы;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увязки с сетью общественного пассажирского транспорта. </w:t>
      </w:r>
    </w:p>
    <w:p w:rsidR="00E45357" w:rsidRDefault="00E45357" w:rsidP="00E45357">
      <w:pPr>
        <w:ind w:firstLine="567"/>
        <w:jc w:val="both"/>
        <w:rPr>
          <w:rFonts w:ascii="Times New Roman" w:hAnsi="Times New Roman" w:cs="Times New Roman"/>
        </w:rPr>
      </w:pPr>
      <w:r>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E45357" w:rsidRDefault="00E45357" w:rsidP="00E45357">
      <w:pPr>
        <w:ind w:firstLine="567"/>
        <w:jc w:val="both"/>
        <w:rPr>
          <w:rFonts w:ascii="Times New Roman" w:hAnsi="Times New Roman" w:cs="Times New Roman"/>
        </w:rPr>
      </w:pPr>
      <w:r>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E45357" w:rsidRDefault="00E45357" w:rsidP="00E45357">
      <w:pPr>
        <w:ind w:firstLine="567"/>
        <w:jc w:val="both"/>
        <w:rPr>
          <w:rFonts w:ascii="Times New Roman" w:hAnsi="Times New Roman" w:cs="Times New Roman"/>
          <w:b/>
        </w:rPr>
      </w:pPr>
      <w:r>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E45357" w:rsidRDefault="00E45357" w:rsidP="00E45357">
      <w:pPr>
        <w:ind w:firstLine="567"/>
        <w:jc w:val="both"/>
        <w:rPr>
          <w:rFonts w:ascii="Times New Roman" w:hAnsi="Times New Roman" w:cs="Times New Roman"/>
        </w:rPr>
      </w:pPr>
      <w:r>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E45357" w:rsidRDefault="00E45357" w:rsidP="00E45357">
      <w:pPr>
        <w:jc w:val="both"/>
        <w:rPr>
          <w:rFonts w:ascii="Times New Roman" w:hAnsi="Times New Roman" w:cs="Times New Roman"/>
        </w:rPr>
      </w:pPr>
      <w:r>
        <w:rPr>
          <w:rFonts w:ascii="Times New Roman" w:hAnsi="Times New Roman" w:cs="Times New Roman"/>
        </w:rPr>
        <w:t>Таблица 12</w:t>
      </w:r>
    </w:p>
    <w:tbl>
      <w:tblPr>
        <w:tblW w:w="5000" w:type="pct"/>
        <w:tblLook w:val="04A0" w:firstRow="1" w:lastRow="0" w:firstColumn="1" w:lastColumn="0" w:noHBand="0" w:noVBand="1"/>
      </w:tblPr>
      <w:tblGrid>
        <w:gridCol w:w="4148"/>
        <w:gridCol w:w="3095"/>
        <w:gridCol w:w="3095"/>
      </w:tblGrid>
      <w:tr w:rsidR="00E45357" w:rsidTr="00E45357">
        <w:tc>
          <w:tcPr>
            <w:tcW w:w="2006"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Примечание</w:t>
            </w:r>
          </w:p>
        </w:tc>
      </w:tr>
      <w:tr w:rsidR="00E45357" w:rsidTr="00E45357">
        <w:tc>
          <w:tcPr>
            <w:tcW w:w="2006" w:type="pct"/>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E45357" w:rsidRDefault="00E45357">
            <w:pPr>
              <w:spacing w:line="256" w:lineRule="auto"/>
              <w:jc w:val="both"/>
              <w:rPr>
                <w:rFonts w:ascii="Times New Roman" w:hAnsi="Times New Roman" w:cs="Times New Roman"/>
              </w:rPr>
            </w:pPr>
            <w:r>
              <w:rPr>
                <w:rFonts w:ascii="Times New Roman" w:hAnsi="Times New Roman" w:cs="Times New Roman"/>
              </w:rPr>
              <w:t>- общего типа – 70% детей;</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 специализированного  – 3%; </w:t>
            </w:r>
          </w:p>
          <w:p w:rsidR="00E45357" w:rsidRDefault="00E45357">
            <w:pPr>
              <w:spacing w:line="256" w:lineRule="auto"/>
              <w:jc w:val="both"/>
              <w:rPr>
                <w:rFonts w:ascii="Times New Roman" w:hAnsi="Times New Roman" w:cs="Times New Roman"/>
              </w:rPr>
            </w:pPr>
            <w:r>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На одно место при вместимости учреждений:</w:t>
            </w:r>
          </w:p>
          <w:p w:rsidR="00E45357" w:rsidRDefault="00E45357">
            <w:pPr>
              <w:spacing w:line="256" w:lineRule="auto"/>
              <w:jc w:val="both"/>
              <w:rPr>
                <w:rFonts w:ascii="Times New Roman" w:hAnsi="Times New Roman" w:cs="Times New Roman"/>
              </w:rPr>
            </w:pPr>
            <w:r>
              <w:rPr>
                <w:rFonts w:ascii="Times New Roman" w:hAnsi="Times New Roman" w:cs="Times New Roman"/>
              </w:rPr>
              <w:t>до 100 мест - 40 м</w:t>
            </w:r>
            <w:r>
              <w:rPr>
                <w:rFonts w:ascii="Times New Roman" w:hAnsi="Times New Roman" w:cs="Times New Roman"/>
                <w:vertAlign w:val="superscript"/>
              </w:rPr>
              <w:t>2</w:t>
            </w:r>
            <w:r>
              <w:rPr>
                <w:rFonts w:ascii="Times New Roman" w:hAnsi="Times New Roman" w:cs="Times New Roman"/>
              </w:rPr>
              <w:t>;</w:t>
            </w:r>
          </w:p>
          <w:p w:rsidR="00E45357" w:rsidRDefault="00E45357">
            <w:pPr>
              <w:spacing w:line="256" w:lineRule="auto"/>
              <w:jc w:val="both"/>
              <w:rPr>
                <w:rFonts w:ascii="Times New Roman" w:hAnsi="Times New Roman" w:cs="Times New Roman"/>
              </w:rPr>
            </w:pPr>
            <w:r>
              <w:rPr>
                <w:rFonts w:ascii="Times New Roman" w:hAnsi="Times New Roman" w:cs="Times New Roman"/>
              </w:rPr>
              <w:t>св. 100 мест – 35 м</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Размер групповой площадки на 1 место следует принимать (не менее): </w:t>
            </w:r>
          </w:p>
          <w:p w:rsidR="00E45357" w:rsidRDefault="00E45357">
            <w:pPr>
              <w:spacing w:line="256" w:lineRule="auto"/>
              <w:jc w:val="both"/>
              <w:rPr>
                <w:rFonts w:ascii="Times New Roman" w:hAnsi="Times New Roman" w:cs="Times New Roman"/>
              </w:rPr>
            </w:pPr>
            <w:r>
              <w:rPr>
                <w:rFonts w:ascii="Times New Roman" w:hAnsi="Times New Roman" w:cs="Times New Roman"/>
              </w:rPr>
              <w:t>для детей ясельного возраста – 7 40 м</w:t>
            </w:r>
            <w:r>
              <w:rPr>
                <w:rFonts w:ascii="Times New Roman" w:hAnsi="Times New Roman" w:cs="Times New Roman"/>
                <w:vertAlign w:val="superscript"/>
              </w:rPr>
              <w:t>2</w:t>
            </w:r>
            <w:r>
              <w:rPr>
                <w:rFonts w:ascii="Times New Roman" w:hAnsi="Times New Roman" w:cs="Times New Roman"/>
              </w:rPr>
              <w:t>;</w:t>
            </w:r>
          </w:p>
          <w:p w:rsidR="00E45357" w:rsidRDefault="00E45357">
            <w:pPr>
              <w:spacing w:line="256" w:lineRule="auto"/>
              <w:jc w:val="both"/>
              <w:rPr>
                <w:rFonts w:ascii="Times New Roman" w:hAnsi="Times New Roman" w:cs="Times New Roman"/>
              </w:rPr>
            </w:pPr>
            <w:r>
              <w:rPr>
                <w:rFonts w:ascii="Times New Roman" w:hAnsi="Times New Roman" w:cs="Times New Roman"/>
              </w:rPr>
              <w:t>для детей дошкольного возраста – 9 м</w:t>
            </w:r>
            <w:r>
              <w:rPr>
                <w:rFonts w:ascii="Times New Roman" w:hAnsi="Times New Roman" w:cs="Times New Roman"/>
                <w:vertAlign w:val="superscript"/>
              </w:rPr>
              <w:t>2</w:t>
            </w:r>
            <w:r>
              <w:rPr>
                <w:rFonts w:ascii="Times New Roman" w:hAnsi="Times New Roman" w:cs="Times New Roman"/>
              </w:rPr>
              <w:t>.</w:t>
            </w:r>
          </w:p>
        </w:tc>
      </w:tr>
    </w:tbl>
    <w:p w:rsidR="00E45357" w:rsidRDefault="00E45357" w:rsidP="00E45357">
      <w:pPr>
        <w:pStyle w:val="a8"/>
        <w:spacing w:after="0"/>
        <w:ind w:firstLine="567"/>
        <w:jc w:val="both"/>
        <w:rPr>
          <w:sz w:val="20"/>
        </w:rPr>
      </w:pPr>
      <w:r>
        <w:rPr>
          <w:sz w:val="20"/>
          <w:u w:val="single"/>
        </w:rPr>
        <w:t>Примечания</w:t>
      </w:r>
      <w:r>
        <w:rPr>
          <w:sz w:val="20"/>
        </w:rPr>
        <w:t xml:space="preserve">:   1. Вместимость ДОУ для сельских населенных пунктов и поселков городского типа рекомендуется не более 140 мест. </w:t>
      </w:r>
    </w:p>
    <w:p w:rsidR="00E45357" w:rsidRDefault="00E45357" w:rsidP="00E45357">
      <w:pPr>
        <w:pStyle w:val="a8"/>
        <w:spacing w:after="0"/>
        <w:ind w:firstLine="567"/>
        <w:jc w:val="both"/>
        <w:rPr>
          <w:sz w:val="20"/>
        </w:rPr>
      </w:pPr>
      <w:r>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E45357" w:rsidRDefault="00E45357" w:rsidP="00E45357">
      <w:pPr>
        <w:pStyle w:val="a8"/>
        <w:spacing w:after="0"/>
        <w:ind w:firstLine="567"/>
        <w:jc w:val="both"/>
      </w:pPr>
      <w:r>
        <w:t>3.4.8. Радиус обслуживания детскими дошкольными учреждениями территорий сельских населенных пунктов:</w:t>
      </w:r>
    </w:p>
    <w:p w:rsidR="00E45357" w:rsidRDefault="00E45357" w:rsidP="00E45357">
      <w:pPr>
        <w:pStyle w:val="a8"/>
        <w:spacing w:after="0"/>
        <w:ind w:firstLine="567"/>
        <w:jc w:val="both"/>
      </w:pPr>
    </w:p>
    <w:p w:rsidR="00E45357" w:rsidRDefault="00E45357" w:rsidP="00E45357">
      <w:pPr>
        <w:pStyle w:val="a8"/>
        <w:spacing w:after="0"/>
        <w:ind w:firstLine="567"/>
        <w:jc w:val="both"/>
      </w:pPr>
    </w:p>
    <w:p w:rsidR="00E45357" w:rsidRDefault="00E45357" w:rsidP="00E45357">
      <w:pPr>
        <w:pStyle w:val="a8"/>
        <w:spacing w:after="0"/>
        <w:ind w:firstLine="567"/>
        <w:jc w:val="both"/>
      </w:pPr>
    </w:p>
    <w:p w:rsidR="00E45357" w:rsidRDefault="00E45357" w:rsidP="00E45357">
      <w:pPr>
        <w:pStyle w:val="2"/>
        <w:numPr>
          <w:ilvl w:val="0"/>
          <w:numId w:val="0"/>
        </w:numPr>
        <w:tabs>
          <w:tab w:val="left" w:pos="708"/>
        </w:tabs>
        <w:ind w:left="643" w:firstLine="567"/>
        <w:jc w:val="both"/>
        <w:rPr>
          <w:b/>
        </w:rPr>
      </w:pPr>
      <w:r>
        <w:t>- зона многоквартирной и малоэтажной жилой застройки – 300 м;</w:t>
      </w:r>
    </w:p>
    <w:p w:rsidR="00E45357" w:rsidRDefault="00E45357" w:rsidP="00E45357">
      <w:pPr>
        <w:pStyle w:val="2"/>
        <w:numPr>
          <w:ilvl w:val="0"/>
          <w:numId w:val="0"/>
        </w:numPr>
        <w:tabs>
          <w:tab w:val="left" w:pos="708"/>
        </w:tabs>
        <w:ind w:left="643" w:firstLine="567"/>
        <w:jc w:val="both"/>
      </w:pPr>
      <w:r>
        <w:t>- зона застройки объектами индивидуального жилищного строительства (для начальных классов) – 500 м;</w:t>
      </w:r>
    </w:p>
    <w:p w:rsidR="00E45357" w:rsidRDefault="00E45357" w:rsidP="00E45357">
      <w:pPr>
        <w:pStyle w:val="2"/>
        <w:numPr>
          <w:ilvl w:val="0"/>
          <w:numId w:val="0"/>
        </w:numPr>
        <w:tabs>
          <w:tab w:val="left" w:pos="708"/>
        </w:tabs>
        <w:ind w:left="643" w:firstLine="567"/>
        <w:jc w:val="both"/>
      </w:pPr>
      <w:r>
        <w:rPr>
          <w:sz w:val="20"/>
          <w:szCs w:val="20"/>
          <w:u w:val="single"/>
        </w:rPr>
        <w:t xml:space="preserve">Примечание: </w:t>
      </w:r>
      <w:r>
        <w:rPr>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t>.</w:t>
      </w:r>
    </w:p>
    <w:p w:rsidR="00E45357" w:rsidRDefault="00E45357" w:rsidP="00E45357">
      <w:pPr>
        <w:pStyle w:val="2"/>
        <w:numPr>
          <w:ilvl w:val="0"/>
          <w:numId w:val="0"/>
        </w:numPr>
        <w:tabs>
          <w:tab w:val="left" w:pos="708"/>
        </w:tabs>
        <w:ind w:left="643" w:firstLine="567"/>
        <w:jc w:val="both"/>
      </w:pPr>
      <w:r>
        <w:rPr>
          <w:b/>
        </w:rPr>
        <w:t>3.4.9. Норма обеспеченности общеобразовательными учреждениями и размер их земельного участка (кол. мест на 1 тыс. чел.) – 114 учащихся.</w:t>
      </w:r>
    </w:p>
    <w:p w:rsidR="00E45357" w:rsidRDefault="00E45357" w:rsidP="00E45357">
      <w:pPr>
        <w:jc w:val="both"/>
        <w:rPr>
          <w:rFonts w:ascii="Times New Roman" w:hAnsi="Times New Roman" w:cs="Times New Roman"/>
          <w:lang w:eastAsia="ar-SA"/>
        </w:rPr>
      </w:pPr>
      <w:r>
        <w:rPr>
          <w:rFonts w:ascii="Times New Roman" w:hAnsi="Times New Roman" w:cs="Times New Roman"/>
          <w:lang w:eastAsia="ar-SA"/>
        </w:rPr>
        <w:t>Таблица 13</w:t>
      </w:r>
    </w:p>
    <w:tbl>
      <w:tblPr>
        <w:tblW w:w="5000" w:type="pct"/>
        <w:tblLook w:val="04A0" w:firstRow="1" w:lastRow="0" w:firstColumn="1" w:lastColumn="0" w:noHBand="0" w:noVBand="1"/>
      </w:tblPr>
      <w:tblGrid>
        <w:gridCol w:w="4148"/>
        <w:gridCol w:w="3095"/>
        <w:gridCol w:w="3095"/>
      </w:tblGrid>
      <w:tr w:rsidR="00E45357" w:rsidTr="00E45357">
        <w:tc>
          <w:tcPr>
            <w:tcW w:w="2006"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Примечание</w:t>
            </w:r>
          </w:p>
        </w:tc>
      </w:tr>
      <w:tr w:rsidR="00E45357" w:rsidTr="00E45357">
        <w:tc>
          <w:tcPr>
            <w:tcW w:w="2006" w:type="pct"/>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tc>
        <w:tc>
          <w:tcPr>
            <w:tcW w:w="1497" w:type="pct"/>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1497" w:type="pct"/>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rPr>
            </w:pPr>
          </w:p>
        </w:tc>
      </w:tr>
      <w:tr w:rsidR="00E45357" w:rsidTr="00E45357">
        <w:tc>
          <w:tcPr>
            <w:tcW w:w="2006" w:type="pct"/>
            <w:tcBorders>
              <w:top w:val="single" w:sz="4" w:space="0" w:color="000000"/>
              <w:left w:val="single" w:sz="4" w:space="0" w:color="000000"/>
              <w:bottom w:val="single" w:sz="4" w:space="0" w:color="000000"/>
              <w:right w:val="nil"/>
            </w:tcBorders>
          </w:tcPr>
          <w:p w:rsidR="00E45357" w:rsidRDefault="00E45357">
            <w:pPr>
              <w:spacing w:line="256" w:lineRule="auto"/>
              <w:jc w:val="both"/>
              <w:rPr>
                <w:rFonts w:ascii="Times New Roman" w:hAnsi="Times New Roman" w:cs="Times New Roman"/>
              </w:rPr>
            </w:pPr>
            <w:r>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E45357" w:rsidRDefault="00E45357">
            <w:pPr>
              <w:spacing w:line="256" w:lineRule="auto"/>
              <w:jc w:val="both"/>
              <w:rPr>
                <w:rFonts w:ascii="Times New Roman" w:hAnsi="Times New Roman" w:cs="Times New Roman"/>
              </w:rPr>
            </w:pPr>
            <w:r>
              <w:rPr>
                <w:rFonts w:ascii="Times New Roman" w:hAnsi="Times New Roman" w:cs="Times New Roman"/>
              </w:rPr>
              <w:t>- неполным средним образованием – 100% детей;</w:t>
            </w: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b/>
              </w:rPr>
            </w:pPr>
            <w:r>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right w:val="nil"/>
            </w:tcBorders>
          </w:tcPr>
          <w:p w:rsidR="00E45357" w:rsidRDefault="00E45357">
            <w:pPr>
              <w:spacing w:line="256" w:lineRule="auto"/>
              <w:jc w:val="both"/>
              <w:rPr>
                <w:rFonts w:ascii="Times New Roman" w:hAnsi="Times New Roman" w:cs="Times New Roman"/>
              </w:rPr>
            </w:pPr>
            <w:r>
              <w:rPr>
                <w:rFonts w:ascii="Times New Roman" w:hAnsi="Times New Roman" w:cs="Times New Roman"/>
              </w:rPr>
              <w:t>На одно место при вместимости учреждений:</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от 40 до 400 - </w:t>
            </w:r>
            <w:smartTag w:uri="urn:schemas-microsoft-com:office:smarttags" w:element="metricconverter">
              <w:smartTagPr>
                <w:attr w:name="ProductID" w:val="50 м2"/>
              </w:smartTagPr>
              <w:r>
                <w:rPr>
                  <w:rFonts w:ascii="Times New Roman" w:hAnsi="Times New Roman" w:cs="Times New Roman"/>
                </w:rPr>
                <w:t>50 м2</w:t>
              </w:r>
            </w:smartTag>
            <w:r>
              <w:rPr>
                <w:rFonts w:ascii="Times New Roman" w:hAnsi="Times New Roman" w:cs="Times New Roman"/>
              </w:rPr>
              <w:t>;</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от 400 до 500 - </w:t>
            </w:r>
            <w:smartTag w:uri="urn:schemas-microsoft-com:office:smarttags" w:element="metricconverter">
              <w:smartTagPr>
                <w:attr w:name="ProductID" w:val="60 м2"/>
              </w:smartTagPr>
              <w:r>
                <w:rPr>
                  <w:rFonts w:ascii="Times New Roman" w:hAnsi="Times New Roman" w:cs="Times New Roman"/>
                </w:rPr>
                <w:t>60 м2</w:t>
              </w:r>
            </w:smartTag>
            <w:r>
              <w:rPr>
                <w:rFonts w:ascii="Times New Roman" w:hAnsi="Times New Roman" w:cs="Times New Roman"/>
              </w:rPr>
              <w:t>;</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от 500 до 600 - </w:t>
            </w:r>
            <w:smartTag w:uri="urn:schemas-microsoft-com:office:smarttags" w:element="metricconverter">
              <w:smartTagPr>
                <w:attr w:name="ProductID" w:val="50 м2"/>
              </w:smartTagPr>
              <w:r>
                <w:rPr>
                  <w:rFonts w:ascii="Times New Roman" w:hAnsi="Times New Roman" w:cs="Times New Roman"/>
                </w:rPr>
                <w:t>50 м2</w:t>
              </w:r>
            </w:smartTag>
            <w:r>
              <w:rPr>
                <w:rFonts w:ascii="Times New Roman" w:hAnsi="Times New Roman" w:cs="Times New Roman"/>
              </w:rPr>
              <w:t>;</w:t>
            </w: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от 600 до 800 - </w:t>
            </w:r>
            <w:smartTag w:uri="urn:schemas-microsoft-com:office:smarttags" w:element="metricconverter">
              <w:smartTagPr>
                <w:attr w:name="ProductID" w:val="40 м2"/>
              </w:smartTagPr>
              <w:r>
                <w:rPr>
                  <w:rFonts w:ascii="Times New Roman" w:hAnsi="Times New Roman" w:cs="Times New Roman"/>
                </w:rPr>
                <w:t>40 м2</w:t>
              </w:r>
            </w:smartTag>
            <w:r>
              <w:rPr>
                <w:rFonts w:ascii="Times New Roman" w:hAnsi="Times New Roman" w:cs="Times New Roman"/>
              </w:rPr>
              <w:t>;</w:t>
            </w:r>
          </w:p>
          <w:p w:rsidR="00E45357" w:rsidRDefault="00E45357">
            <w:pPr>
              <w:spacing w:line="256" w:lineRule="auto"/>
              <w:jc w:val="both"/>
              <w:rPr>
                <w:rFonts w:ascii="Times New Roman" w:hAnsi="Times New Roman" w:cs="Times New Roman"/>
                <w:b/>
              </w:rPr>
            </w:pPr>
            <w:r>
              <w:rPr>
                <w:rFonts w:ascii="Times New Roman" w:hAnsi="Times New Roman" w:cs="Times New Roman"/>
              </w:rPr>
              <w:t xml:space="preserve">от 800 до 1100 - </w:t>
            </w:r>
            <w:smartTag w:uri="urn:schemas-microsoft-com:office:smarttags" w:element="metricconverter">
              <w:smartTagPr>
                <w:attr w:name="ProductID" w:val="33 м2"/>
              </w:smartTagPr>
              <w:r>
                <w:rPr>
                  <w:rFonts w:ascii="Times New Roman" w:hAnsi="Times New Roman" w:cs="Times New Roman"/>
                </w:rPr>
                <w:t>33 м2</w:t>
              </w:r>
            </w:smartTag>
            <w:r>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r>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E45357" w:rsidRDefault="00E45357" w:rsidP="00E45357">
      <w:pPr>
        <w:pStyle w:val="a8"/>
        <w:spacing w:after="0"/>
        <w:ind w:firstLine="567"/>
        <w:jc w:val="both"/>
        <w:rPr>
          <w:sz w:val="20"/>
        </w:rPr>
      </w:pPr>
      <w:r>
        <w:rPr>
          <w:sz w:val="20"/>
          <w:u w:val="single"/>
        </w:rPr>
        <w:t>Примечания</w:t>
      </w:r>
      <w:r>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E45357" w:rsidRDefault="00E45357" w:rsidP="00E45357">
      <w:pPr>
        <w:pStyle w:val="aa"/>
        <w:spacing w:after="0"/>
        <w:ind w:firstLine="567"/>
        <w:jc w:val="both"/>
        <w:rPr>
          <w:rFonts w:ascii="Times New Roman" w:hAnsi="Times New Roman" w:cs="Times New Roman"/>
          <w:sz w:val="20"/>
        </w:rPr>
      </w:pPr>
      <w:r>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E45357" w:rsidRDefault="00E45357" w:rsidP="00E45357">
      <w:pPr>
        <w:pStyle w:val="a8"/>
        <w:spacing w:after="0"/>
        <w:ind w:firstLine="567"/>
        <w:jc w:val="both"/>
      </w:pPr>
      <w:r>
        <w:t>3.4.9. Радиус обслуживания общеобразовательными учреждениями на территориях населенных пунктов:</w:t>
      </w:r>
    </w:p>
    <w:p w:rsidR="00E45357" w:rsidRDefault="00E45357" w:rsidP="00E45357">
      <w:pPr>
        <w:pStyle w:val="2"/>
        <w:numPr>
          <w:ilvl w:val="0"/>
          <w:numId w:val="0"/>
        </w:numPr>
        <w:tabs>
          <w:tab w:val="num" w:pos="643"/>
        </w:tabs>
        <w:ind w:left="643" w:hanging="360"/>
        <w:jc w:val="both"/>
        <w:rPr>
          <w:b/>
        </w:rPr>
      </w:pPr>
      <w:r>
        <w:tab/>
        <w:t xml:space="preserve">- зона многоквартирной и малоэтажной жилой застройки – </w:t>
      </w:r>
      <w:smartTag w:uri="urn:schemas-microsoft-com:office:smarttags" w:element="metricconverter">
        <w:smartTagPr>
          <w:attr w:name="ProductID" w:val="500 м"/>
        </w:smartTagPr>
        <w:r>
          <w:rPr>
            <w:b/>
          </w:rPr>
          <w:t>500 м</w:t>
        </w:r>
      </w:smartTag>
      <w:r>
        <w:rPr>
          <w:b/>
        </w:rPr>
        <w:t>;</w:t>
      </w:r>
    </w:p>
    <w:p w:rsidR="00E45357" w:rsidRDefault="00E45357" w:rsidP="00E45357">
      <w:pPr>
        <w:pStyle w:val="2"/>
        <w:numPr>
          <w:ilvl w:val="0"/>
          <w:numId w:val="0"/>
        </w:numPr>
        <w:tabs>
          <w:tab w:val="num" w:pos="643"/>
        </w:tabs>
        <w:ind w:left="643"/>
        <w:jc w:val="both"/>
        <w:rPr>
          <w:b/>
        </w:rPr>
      </w:pPr>
      <w:r>
        <w:t xml:space="preserve">- зона застройки объектами индивидуального жилищного строительства (для начальных классов) – </w:t>
      </w:r>
      <w:r>
        <w:rPr>
          <w:b/>
        </w:rPr>
        <w:t>750 (500) м;</w:t>
      </w:r>
    </w:p>
    <w:p w:rsidR="00E45357" w:rsidRDefault="00E45357" w:rsidP="00E45357">
      <w:pPr>
        <w:pStyle w:val="2"/>
        <w:numPr>
          <w:ilvl w:val="0"/>
          <w:numId w:val="0"/>
        </w:numPr>
        <w:tabs>
          <w:tab w:val="num" w:pos="0"/>
        </w:tabs>
        <w:ind w:firstLine="567"/>
        <w:jc w:val="both"/>
      </w:pPr>
      <w:r>
        <w:t xml:space="preserve">- допускается размещение на расстоянии транспортной доступности: для обучающихся </w:t>
      </w:r>
      <w:r>
        <w:rPr>
          <w:lang w:val="en-US"/>
        </w:rPr>
        <w:t>I</w:t>
      </w:r>
      <w:r>
        <w:t xml:space="preserve"> ступени обучения - не более </w:t>
      </w:r>
      <w:smartTag w:uri="urn:schemas-microsoft-com:office:smarttags" w:element="metricconverter">
        <w:smartTagPr>
          <w:attr w:name="ProductID" w:val="2 км"/>
        </w:smartTagPr>
        <w:r>
          <w:t>2 км</w:t>
        </w:r>
      </w:smartTag>
      <w:r>
        <w:t xml:space="preserve"> пешком и не более 15 минут (в одну сторону) при транспортном обслуживании, для обучающихся </w:t>
      </w:r>
      <w:r>
        <w:rPr>
          <w:lang w:val="en-US"/>
        </w:rPr>
        <w:t>II</w:t>
      </w:r>
      <w:r>
        <w:t xml:space="preserve"> и </w:t>
      </w:r>
      <w:r>
        <w:rPr>
          <w:lang w:val="en-US"/>
        </w:rPr>
        <w:t>III</w:t>
      </w:r>
      <w:r>
        <w:t xml:space="preserve"> ступени - не более </w:t>
      </w:r>
      <w:smartTag w:uri="urn:schemas-microsoft-com:office:smarttags" w:element="metricconverter">
        <w:smartTagPr>
          <w:attr w:name="ProductID" w:val="4 км"/>
        </w:smartTagPr>
        <w:r>
          <w:t>4 км</w:t>
        </w:r>
      </w:smartTag>
      <w:r>
        <w:t xml:space="preserve"> пешком и не более 30 минут (в одну сторону) при транспортном обслуживании.</w:t>
      </w:r>
    </w:p>
    <w:p w:rsidR="00E45357" w:rsidRDefault="00E45357" w:rsidP="00E45357">
      <w:pPr>
        <w:pStyle w:val="5"/>
        <w:spacing w:before="0"/>
        <w:ind w:firstLine="567"/>
        <w:jc w:val="both"/>
        <w:rPr>
          <w:rFonts w:ascii="Times New Roman" w:hAnsi="Times New Roman"/>
          <w:b/>
          <w:color w:val="auto"/>
          <w:sz w:val="20"/>
        </w:rPr>
      </w:pPr>
      <w:r>
        <w:rPr>
          <w:rFonts w:ascii="Times New Roman" w:hAnsi="Times New Roman"/>
          <w:color w:val="auto"/>
          <w:sz w:val="20"/>
          <w:u w:val="single"/>
        </w:rPr>
        <w:t>Примечания</w:t>
      </w:r>
      <w:r>
        <w:rPr>
          <w:rFonts w:ascii="Times New Roman" w:hAnsi="Times New Roman"/>
          <w:color w:val="auto"/>
          <w:sz w:val="20"/>
        </w:rPr>
        <w:t xml:space="preserve">:  </w:t>
      </w:r>
    </w:p>
    <w:p w:rsidR="00E45357" w:rsidRDefault="00E45357" w:rsidP="00E45357">
      <w:pPr>
        <w:pStyle w:val="a8"/>
        <w:spacing w:after="0"/>
        <w:ind w:firstLine="567"/>
        <w:jc w:val="both"/>
        <w:rPr>
          <w:sz w:val="20"/>
        </w:rPr>
      </w:pPr>
      <w:r>
        <w:rPr>
          <w:sz w:val="20"/>
        </w:rPr>
        <w:t>1. Указанный радиус обслуживания не распространяется на специализированные общеобразовательные учреждения.</w:t>
      </w:r>
    </w:p>
    <w:p w:rsidR="00E45357" w:rsidRDefault="00E45357" w:rsidP="00E45357">
      <w:pPr>
        <w:pStyle w:val="a8"/>
        <w:spacing w:after="0"/>
        <w:ind w:firstLine="567"/>
        <w:jc w:val="both"/>
        <w:rPr>
          <w:sz w:val="20"/>
        </w:rPr>
      </w:pPr>
      <w:r>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Pr>
            <w:sz w:val="20"/>
          </w:rPr>
          <w:t>15 км</w:t>
        </w:r>
      </w:smartTag>
      <w:r>
        <w:rPr>
          <w:sz w:val="20"/>
        </w:rPr>
        <w:t>.</w:t>
      </w:r>
    </w:p>
    <w:p w:rsidR="00E45357" w:rsidRDefault="00E45357" w:rsidP="00E45357">
      <w:pPr>
        <w:pStyle w:val="6"/>
        <w:spacing w:before="0"/>
        <w:ind w:firstLine="567"/>
        <w:jc w:val="both"/>
        <w:rPr>
          <w:rFonts w:ascii="Times New Roman" w:hAnsi="Times New Roman"/>
          <w:b/>
          <w:i w:val="0"/>
          <w:color w:val="auto"/>
        </w:rPr>
      </w:pPr>
      <w:r>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E45357" w:rsidRDefault="00E45357" w:rsidP="00E45357">
      <w:pPr>
        <w:pStyle w:val="2"/>
        <w:numPr>
          <w:ilvl w:val="0"/>
          <w:numId w:val="0"/>
        </w:numPr>
        <w:tabs>
          <w:tab w:val="left" w:pos="708"/>
        </w:tabs>
        <w:ind w:left="643" w:hanging="76"/>
        <w:jc w:val="both"/>
      </w:pPr>
      <w:r>
        <w:t xml:space="preserve">-в сельских населенных пунктах - </w:t>
      </w:r>
      <w:smartTag w:uri="urn:schemas-microsoft-com:office:smarttags" w:element="metricconverter">
        <w:smartTagPr>
          <w:attr w:name="ProductID" w:val="10 м"/>
        </w:smartTagPr>
        <w:r>
          <w:t>10 м</w:t>
        </w:r>
      </w:smartTag>
      <w: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Таблица 14</w:t>
      </w:r>
    </w:p>
    <w:tbl>
      <w:tblPr>
        <w:tblW w:w="5000" w:type="pct"/>
        <w:tblLook w:val="04A0" w:firstRow="1" w:lastRow="0" w:firstColumn="1" w:lastColumn="0" w:noHBand="0" w:noVBand="1"/>
      </w:tblPr>
      <w:tblGrid>
        <w:gridCol w:w="2477"/>
        <w:gridCol w:w="3837"/>
        <w:gridCol w:w="1857"/>
        <w:gridCol w:w="2167"/>
      </w:tblGrid>
      <w:tr w:rsidR="00E45357" w:rsidTr="00E45357">
        <w:tc>
          <w:tcPr>
            <w:tcW w:w="119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Размер земельного участка</w:t>
            </w:r>
          </w:p>
        </w:tc>
      </w:tr>
      <w:tr w:rsidR="00E45357" w:rsidTr="00E45357">
        <w:tc>
          <w:tcPr>
            <w:tcW w:w="119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right w:val="nil"/>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32%, в том числе по видам:</w:t>
            </w:r>
          </w:p>
          <w:p w:rsidR="00E45357" w:rsidRDefault="00E45357">
            <w:pPr>
              <w:spacing w:line="256" w:lineRule="auto"/>
              <w:jc w:val="both"/>
              <w:rPr>
                <w:rFonts w:ascii="Times New Roman" w:hAnsi="Times New Roman" w:cs="Times New Roman"/>
              </w:rPr>
            </w:pPr>
            <w:r>
              <w:rPr>
                <w:rFonts w:ascii="Times New Roman" w:hAnsi="Times New Roman" w:cs="Times New Roman"/>
              </w:rPr>
              <w:t>детская спортивная школа – 20%;</w:t>
            </w:r>
          </w:p>
          <w:p w:rsidR="00E45357" w:rsidRDefault="00E45357">
            <w:pPr>
              <w:spacing w:line="256" w:lineRule="auto"/>
              <w:jc w:val="both"/>
              <w:rPr>
                <w:rFonts w:ascii="Times New Roman" w:hAnsi="Times New Roman" w:cs="Times New Roman"/>
              </w:rPr>
            </w:pPr>
            <w:r>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В соответствии с техническими регламентами</w:t>
            </w:r>
          </w:p>
        </w:tc>
      </w:tr>
      <w:tr w:rsidR="00E45357" w:rsidTr="00E45357">
        <w:tc>
          <w:tcPr>
            <w:tcW w:w="119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Межшкольное учебно-</w:t>
            </w:r>
            <w:r>
              <w:rPr>
                <w:rFonts w:ascii="Times New Roman" w:hAnsi="Times New Roman" w:cs="Times New Roman"/>
              </w:rPr>
              <w:lastRenderedPageBreak/>
              <w:t>производственное предприятие</w:t>
            </w:r>
          </w:p>
        </w:tc>
        <w:tc>
          <w:tcPr>
            <w:tcW w:w="1856"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lastRenderedPageBreak/>
              <w:t>8%</w:t>
            </w:r>
          </w:p>
        </w:tc>
        <w:tc>
          <w:tcPr>
            <w:tcW w:w="89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spacing w:val="-8"/>
              </w:rPr>
            </w:pPr>
            <w:r>
              <w:rPr>
                <w:rFonts w:ascii="Times New Roman" w:hAnsi="Times New Roman" w:cs="Times New Roman"/>
                <w:spacing w:val="-8"/>
              </w:rPr>
              <w:t xml:space="preserve">Не менее </w:t>
            </w:r>
            <w:smartTag w:uri="urn:schemas-microsoft-com:office:smarttags" w:element="metricconverter">
              <w:smartTagPr>
                <w:attr w:name="ProductID" w:val="2 га"/>
              </w:smartTagPr>
              <w:r>
                <w:rPr>
                  <w:rFonts w:ascii="Times New Roman" w:hAnsi="Times New Roman" w:cs="Times New Roman"/>
                  <w:spacing w:val="-8"/>
                </w:rPr>
                <w:t>2 га</w:t>
              </w:r>
            </w:smartTag>
            <w:r>
              <w:rPr>
                <w:rFonts w:ascii="Times New Roman" w:hAnsi="Times New Roman" w:cs="Times New Roman"/>
                <w:spacing w:val="-8"/>
              </w:rPr>
              <w:t xml:space="preserve">, при устройстве </w:t>
            </w:r>
            <w:r>
              <w:rPr>
                <w:rFonts w:ascii="Times New Roman" w:hAnsi="Times New Roman" w:cs="Times New Roman"/>
                <w:spacing w:val="-8"/>
              </w:rPr>
              <w:lastRenderedPageBreak/>
              <w:t xml:space="preserve">автополигона не менее </w:t>
            </w:r>
            <w:smartTag w:uri="urn:schemas-microsoft-com:office:smarttags" w:element="metricconverter">
              <w:smartTagPr>
                <w:attr w:name="ProductID" w:val="3 га"/>
              </w:smartTagPr>
              <w:r>
                <w:rPr>
                  <w:rFonts w:ascii="Times New Roman" w:hAnsi="Times New Roman" w:cs="Times New Roman"/>
                  <w:spacing w:val="-8"/>
                </w:rPr>
                <w:t>3 га</w:t>
              </w:r>
            </w:smartTag>
          </w:p>
        </w:tc>
      </w:tr>
    </w:tbl>
    <w:p w:rsidR="00E45357" w:rsidRDefault="00E45357" w:rsidP="00E45357">
      <w:pPr>
        <w:pStyle w:val="a8"/>
        <w:spacing w:after="0"/>
        <w:jc w:val="both"/>
        <w:rPr>
          <w:sz w:val="20"/>
          <w:u w:val="single"/>
        </w:rPr>
      </w:pPr>
      <w:bookmarkStart w:id="0" w:name="_GoBack"/>
      <w:bookmarkEnd w:id="0"/>
    </w:p>
    <w:p w:rsidR="00E45357" w:rsidRDefault="00E45357" w:rsidP="00E45357">
      <w:pPr>
        <w:pStyle w:val="a8"/>
        <w:spacing w:after="0"/>
        <w:jc w:val="both"/>
      </w:pPr>
      <w:r>
        <w:rPr>
          <w:sz w:val="20"/>
          <w:u w:val="single"/>
        </w:rPr>
        <w:t>Примечание:</w:t>
      </w:r>
      <w:r>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3.4.12. Радиус обслуживания учреждений внешкольного образования:</w:t>
      </w:r>
    </w:p>
    <w:p w:rsidR="00E45357" w:rsidRDefault="00E45357" w:rsidP="00E45357">
      <w:pPr>
        <w:pStyle w:val="2"/>
        <w:numPr>
          <w:ilvl w:val="0"/>
          <w:numId w:val="0"/>
        </w:numPr>
        <w:tabs>
          <w:tab w:val="left" w:pos="708"/>
        </w:tabs>
        <w:ind w:firstLine="567"/>
        <w:jc w:val="both"/>
      </w:pPr>
      <w:r>
        <w:t xml:space="preserve">- зона многоквартирной и малоэтажной жилой застройки – </w:t>
      </w:r>
      <w:smartTag w:uri="urn:schemas-microsoft-com:office:smarttags" w:element="metricconverter">
        <w:smartTagPr>
          <w:attr w:name="ProductID" w:val="500 м"/>
        </w:smartTagPr>
        <w:r>
          <w:t>500 м</w:t>
        </w:r>
      </w:smartTag>
      <w:r>
        <w:t>;</w:t>
      </w:r>
    </w:p>
    <w:p w:rsidR="00E45357" w:rsidRDefault="00E45357" w:rsidP="00E45357">
      <w:pPr>
        <w:pStyle w:val="2"/>
        <w:numPr>
          <w:ilvl w:val="0"/>
          <w:numId w:val="0"/>
        </w:numPr>
        <w:tabs>
          <w:tab w:val="left" w:pos="708"/>
        </w:tabs>
        <w:ind w:firstLine="567"/>
        <w:jc w:val="both"/>
      </w:pPr>
      <w: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t>700 м</w:t>
        </w:r>
      </w:smartTag>
      <w: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1851"/>
        <w:gridCol w:w="1628"/>
        <w:gridCol w:w="2093"/>
        <w:gridCol w:w="2400"/>
      </w:tblGrid>
      <w:tr w:rsidR="00E45357" w:rsidTr="00E45357">
        <w:tc>
          <w:tcPr>
            <w:tcW w:w="1181"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Учреждение</w:t>
            </w:r>
          </w:p>
        </w:tc>
        <w:tc>
          <w:tcPr>
            <w:tcW w:w="749"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82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1049"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Размер земельного участка</w:t>
            </w:r>
          </w:p>
        </w:tc>
        <w:tc>
          <w:tcPr>
            <w:tcW w:w="119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Примечание</w:t>
            </w:r>
          </w:p>
        </w:tc>
      </w:tr>
      <w:tr w:rsidR="00E45357" w:rsidTr="00E45357">
        <w:tc>
          <w:tcPr>
            <w:tcW w:w="1181" w:type="pct"/>
            <w:tcBorders>
              <w:top w:val="single" w:sz="4" w:space="0" w:color="auto"/>
              <w:left w:val="single" w:sz="4" w:space="0" w:color="auto"/>
              <w:bottom w:val="single" w:sz="4" w:space="0" w:color="auto"/>
              <w:right w:val="single" w:sz="4" w:space="0" w:color="auto"/>
            </w:tcBorders>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Помещения для физкультурно-оздоровительных занятий на территории </w:t>
            </w: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микрорайона (квартала)</w:t>
            </w:r>
          </w:p>
        </w:tc>
        <w:tc>
          <w:tcPr>
            <w:tcW w:w="749"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70-80</w:t>
            </w:r>
          </w:p>
        </w:tc>
        <w:tc>
          <w:tcPr>
            <w:tcW w:w="82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spacing w:val="-6"/>
              </w:rPr>
              <w:t xml:space="preserve"> </w:t>
            </w:r>
            <w:r>
              <w:rPr>
                <w:rFonts w:ascii="Times New Roman" w:hAnsi="Times New Roman" w:cs="Times New Roman"/>
              </w:rPr>
              <w:t>общей площади на 1 чел.</w:t>
            </w:r>
          </w:p>
        </w:tc>
        <w:tc>
          <w:tcPr>
            <w:tcW w:w="1049"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 соответствии с техническими регламентами</w:t>
            </w:r>
          </w:p>
        </w:tc>
        <w:tc>
          <w:tcPr>
            <w:tcW w:w="1198" w:type="pct"/>
            <w:vMerge w:val="restart"/>
            <w:tcBorders>
              <w:top w:val="single" w:sz="4" w:space="0" w:color="auto"/>
              <w:left w:val="single" w:sz="4" w:space="0" w:color="auto"/>
              <w:bottom w:val="single" w:sz="4" w:space="0" w:color="auto"/>
              <w:right w:val="single" w:sz="4" w:space="0" w:color="auto"/>
            </w:tcBorders>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Физкультурно-спортивные сооружения сети общего пользования следует объединять  </w:t>
            </w: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spacing w:val="-10"/>
              </w:rPr>
            </w:pPr>
            <w:r>
              <w:rPr>
                <w:rFonts w:ascii="Times New Roman" w:hAnsi="Times New Roman" w:cs="Times New Roman"/>
              </w:rPr>
              <w:t>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E45357" w:rsidTr="00E45357">
        <w:tc>
          <w:tcPr>
            <w:tcW w:w="1181"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Спортивно-досуговый комплекс на территории малоэтажной застройки    </w:t>
            </w:r>
          </w:p>
        </w:tc>
        <w:tc>
          <w:tcPr>
            <w:tcW w:w="749"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300</w:t>
            </w:r>
          </w:p>
        </w:tc>
        <w:tc>
          <w:tcPr>
            <w:tcW w:w="82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pacing w:val="-6"/>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spacing w:val="-6"/>
              </w:rPr>
              <w:t xml:space="preserve"> общей площади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pacing w:val="-10"/>
              </w:rPr>
            </w:pPr>
          </w:p>
        </w:tc>
      </w:tr>
      <w:tr w:rsidR="00E45357" w:rsidTr="00E45357">
        <w:tc>
          <w:tcPr>
            <w:tcW w:w="1181"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Спортивные залы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350</w:t>
            </w:r>
          </w:p>
        </w:tc>
        <w:tc>
          <w:tcPr>
            <w:tcW w:w="82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rPr>
              <w:t xml:space="preserve">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pacing w:val="-10"/>
              </w:rPr>
            </w:pPr>
          </w:p>
        </w:tc>
      </w:tr>
      <w:tr w:rsidR="00E45357" w:rsidTr="00E45357">
        <w:tc>
          <w:tcPr>
            <w:tcW w:w="1181"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Плоскостные сооружения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1950 </w:t>
            </w:r>
          </w:p>
        </w:tc>
        <w:tc>
          <w:tcPr>
            <w:tcW w:w="82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rPr>
              <w:t xml:space="preserve"> </w:t>
            </w:r>
            <w:r>
              <w:rPr>
                <w:rFonts w:ascii="Times New Roman" w:hAnsi="Times New Roman" w:cs="Times New Roman"/>
                <w:spacing w:val="-6"/>
              </w:rPr>
              <w:t>на 1000 чел.</w:t>
            </w:r>
          </w:p>
        </w:tc>
        <w:tc>
          <w:tcPr>
            <w:tcW w:w="1049" w:type="pct"/>
            <w:tcBorders>
              <w:top w:val="single" w:sz="4" w:space="0" w:color="auto"/>
              <w:left w:val="single" w:sz="4" w:space="0" w:color="auto"/>
              <w:bottom w:val="single" w:sz="4" w:space="0" w:color="auto"/>
              <w:right w:val="single" w:sz="4" w:space="0" w:color="auto"/>
            </w:tcBorders>
          </w:tcPr>
          <w:p w:rsidR="00E45357" w:rsidRDefault="00E45357">
            <w:pPr>
              <w:spacing w:line="256" w:lineRule="auto"/>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pacing w:val="-10"/>
              </w:rPr>
            </w:pPr>
          </w:p>
        </w:tc>
      </w:tr>
      <w:tr w:rsidR="00E45357" w:rsidTr="00E45357">
        <w:tc>
          <w:tcPr>
            <w:tcW w:w="1181"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Крытые бассейны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20-25</w:t>
            </w:r>
          </w:p>
        </w:tc>
        <w:tc>
          <w:tcPr>
            <w:tcW w:w="82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rPr>
              <w:t xml:space="preserve"> зеркала воды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 соответствии с техническими регламентами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pacing w:val="-10"/>
              </w:rPr>
            </w:pPr>
          </w:p>
        </w:tc>
      </w:tr>
    </w:tbl>
    <w:p w:rsidR="00E45357" w:rsidRDefault="00E45357" w:rsidP="00E45357">
      <w:pPr>
        <w:pStyle w:val="a8"/>
        <w:spacing w:after="0"/>
        <w:jc w:val="both"/>
        <w:rPr>
          <w:sz w:val="20"/>
        </w:rPr>
      </w:pPr>
      <w:r>
        <w:rPr>
          <w:sz w:val="20"/>
          <w:u w:val="single"/>
        </w:rPr>
        <w:t>Примечание</w:t>
      </w:r>
      <w:r>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E45357" w:rsidRDefault="00E45357" w:rsidP="00E45357">
      <w:pPr>
        <w:pStyle w:val="2"/>
        <w:numPr>
          <w:ilvl w:val="0"/>
          <w:numId w:val="0"/>
        </w:numPr>
        <w:tabs>
          <w:tab w:val="left" w:pos="708"/>
        </w:tabs>
        <w:ind w:left="567"/>
        <w:jc w:val="both"/>
      </w:pPr>
      <w:r>
        <w:t xml:space="preserve">- зона многоквартирной и малоэтажной жилой застройки – </w:t>
      </w:r>
      <w:smartTag w:uri="urn:schemas-microsoft-com:office:smarttags" w:element="metricconverter">
        <w:smartTagPr>
          <w:attr w:name="ProductID" w:val="500 м"/>
        </w:smartTagPr>
        <w:r>
          <w:t>500 м</w:t>
        </w:r>
      </w:smartTag>
      <w:r>
        <w:t>;</w:t>
      </w:r>
    </w:p>
    <w:p w:rsidR="00E45357" w:rsidRDefault="00E45357" w:rsidP="00E45357">
      <w:pPr>
        <w:pStyle w:val="2"/>
        <w:numPr>
          <w:ilvl w:val="0"/>
          <w:numId w:val="0"/>
        </w:numPr>
        <w:tabs>
          <w:tab w:val="left" w:pos="708"/>
        </w:tabs>
        <w:ind w:firstLine="567"/>
        <w:jc w:val="both"/>
      </w:pPr>
      <w: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t>700 м</w:t>
        </w:r>
      </w:smartTag>
      <w: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Pr>
            <w:rFonts w:ascii="Times New Roman" w:hAnsi="Times New Roman" w:cs="Times New Roman"/>
          </w:rPr>
          <w:t>1500 м</w:t>
        </w:r>
      </w:smartTag>
      <w:r>
        <w:rPr>
          <w:rFonts w:ascii="Times New Roman" w:hAnsi="Times New Roman" w:cs="Times New Roman"/>
        </w:rP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3.4.16. Норма обеспеченности учреждениями культуры для сельских населенных пунктов или их групп</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167"/>
        <w:gridCol w:w="1704"/>
        <w:gridCol w:w="2322"/>
        <w:gridCol w:w="1859"/>
      </w:tblGrid>
      <w:tr w:rsidR="00E45357" w:rsidTr="00E45357">
        <w:tc>
          <w:tcPr>
            <w:tcW w:w="1106"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Учреждение</w:t>
            </w:r>
          </w:p>
        </w:tc>
        <w:tc>
          <w:tcPr>
            <w:tcW w:w="104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Размер населенного пункта</w:t>
            </w:r>
          </w:p>
        </w:tc>
        <w:tc>
          <w:tcPr>
            <w:tcW w:w="82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899"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Примечание</w:t>
            </w:r>
          </w:p>
        </w:tc>
      </w:tr>
      <w:tr w:rsidR="00E45357" w:rsidTr="00E45357">
        <w:tc>
          <w:tcPr>
            <w:tcW w:w="1106"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napToGrid w:val="0"/>
              <w:spacing w:line="256" w:lineRule="auto"/>
              <w:jc w:val="both"/>
              <w:rPr>
                <w:rFonts w:ascii="Times New Roman" w:hAnsi="Times New Roman" w:cs="Times New Roman"/>
                <w:spacing w:val="-10"/>
              </w:rPr>
            </w:pPr>
            <w:r>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tcBorders>
              <w:top w:val="single" w:sz="4" w:space="0" w:color="auto"/>
              <w:left w:val="single" w:sz="4" w:space="0" w:color="auto"/>
              <w:bottom w:val="single" w:sz="4" w:space="0" w:color="auto"/>
              <w:right w:val="single" w:sz="4" w:space="0" w:color="auto"/>
            </w:tcBorders>
            <w:vAlign w:val="center"/>
          </w:tcPr>
          <w:p w:rsidR="00E45357" w:rsidRDefault="00E45357">
            <w:pPr>
              <w:snapToGrid w:val="0"/>
              <w:spacing w:line="256" w:lineRule="auto"/>
              <w:jc w:val="both"/>
              <w:rPr>
                <w:rFonts w:ascii="Times New Roman" w:hAnsi="Times New Roman" w:cs="Times New Roman"/>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r>
              <w:rPr>
                <w:rFonts w:ascii="Times New Roman" w:hAnsi="Times New Roman" w:cs="Times New Roman"/>
              </w:rPr>
              <w:t xml:space="preserve"> площади пола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50-60</w:t>
            </w:r>
          </w:p>
        </w:tc>
        <w:tc>
          <w:tcPr>
            <w:tcW w:w="899" w:type="pct"/>
            <w:tcBorders>
              <w:top w:val="single" w:sz="4" w:space="0" w:color="auto"/>
              <w:left w:val="single" w:sz="4" w:space="0" w:color="auto"/>
              <w:bottom w:val="single" w:sz="4" w:space="0" w:color="auto"/>
              <w:right w:val="single" w:sz="4" w:space="0" w:color="auto"/>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Возможна организация на базе школы</w:t>
            </w:r>
          </w:p>
        </w:tc>
      </w:tr>
      <w:tr w:rsidR="00E45357" w:rsidTr="00E45357">
        <w:trPr>
          <w:trHeight w:val="161"/>
        </w:trPr>
        <w:tc>
          <w:tcPr>
            <w:tcW w:w="1106" w:type="pct"/>
            <w:vMerge w:val="restar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Клубы, дома культуры</w:t>
            </w:r>
          </w:p>
        </w:tc>
        <w:tc>
          <w:tcPr>
            <w:tcW w:w="104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до 0,5 тыс. чел.</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посет. мест на</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200</w:t>
            </w:r>
          </w:p>
        </w:tc>
        <w:tc>
          <w:tcPr>
            <w:tcW w:w="899" w:type="pct"/>
            <w:vMerge w:val="restart"/>
            <w:tcBorders>
              <w:top w:val="single" w:sz="4" w:space="0" w:color="auto"/>
              <w:left w:val="single" w:sz="4" w:space="0" w:color="auto"/>
              <w:bottom w:val="single" w:sz="4" w:space="0" w:color="auto"/>
              <w:right w:val="single" w:sz="4" w:space="0" w:color="auto"/>
            </w:tcBorders>
          </w:tcPr>
          <w:p w:rsidR="00E45357" w:rsidRDefault="00E45357">
            <w:pPr>
              <w:spacing w:line="256" w:lineRule="auto"/>
              <w:jc w:val="both"/>
              <w:rPr>
                <w:rFonts w:ascii="Times New Roman" w:hAnsi="Times New Roman" w:cs="Times New Roman"/>
              </w:rPr>
            </w:pPr>
          </w:p>
        </w:tc>
      </w:tr>
      <w:tr w:rsidR="00E45357" w:rsidTr="00E45357">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от 0,5 до 1,0 тыс.чел.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r>
      <w:tr w:rsidR="00E45357" w:rsidTr="00E45357">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c>
          <w:tcPr>
            <w:tcW w:w="1048" w:type="pct"/>
            <w:tcBorders>
              <w:top w:val="single" w:sz="4" w:space="0" w:color="auto"/>
              <w:left w:val="single" w:sz="4" w:space="0" w:color="auto"/>
              <w:bottom w:val="single" w:sz="4" w:space="0" w:color="auto"/>
              <w:right w:val="single" w:sz="4" w:space="0" w:color="auto"/>
            </w:tcBorders>
            <w:vAlign w:val="center"/>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от 1,0 до 2,0 тыс.чел.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r>
      <w:tr w:rsidR="00E45357" w:rsidTr="00E45357">
        <w:trPr>
          <w:trHeight w:val="177"/>
        </w:trPr>
        <w:tc>
          <w:tcPr>
            <w:tcW w:w="1106"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Дискотеки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св. 1 тыс.чел.</w:t>
            </w:r>
          </w:p>
        </w:tc>
        <w:tc>
          <w:tcPr>
            <w:tcW w:w="82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мест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napToGrid w:val="0"/>
              <w:spacing w:line="256" w:lineRule="auto"/>
              <w:jc w:val="both"/>
              <w:rPr>
                <w:rFonts w:ascii="Times New Roman" w:hAnsi="Times New Roman" w:cs="Times New Roman"/>
                <w:color w:val="FF0000"/>
              </w:rPr>
            </w:pPr>
            <w:r>
              <w:rPr>
                <w:rFonts w:ascii="Times New Roman" w:hAnsi="Times New Roman" w:cs="Times New Roman"/>
              </w:rPr>
              <w:t xml:space="preserve">6 </w:t>
            </w:r>
          </w:p>
        </w:tc>
        <w:tc>
          <w:tcPr>
            <w:tcW w:w="899" w:type="pct"/>
            <w:tcBorders>
              <w:top w:val="single" w:sz="4" w:space="0" w:color="auto"/>
              <w:left w:val="single" w:sz="4" w:space="0" w:color="auto"/>
              <w:bottom w:val="single" w:sz="4" w:space="0" w:color="auto"/>
              <w:right w:val="single" w:sz="4" w:space="0" w:color="auto"/>
            </w:tcBorders>
          </w:tcPr>
          <w:p w:rsidR="00E45357" w:rsidRDefault="00E45357">
            <w:pPr>
              <w:snapToGrid w:val="0"/>
              <w:spacing w:line="256" w:lineRule="auto"/>
              <w:jc w:val="both"/>
              <w:rPr>
                <w:rFonts w:ascii="Times New Roman" w:hAnsi="Times New Roman" w:cs="Times New Roman"/>
                <w:color w:val="FF0000"/>
              </w:rPr>
            </w:pPr>
          </w:p>
        </w:tc>
      </w:tr>
      <w:tr w:rsidR="00E45357" w:rsidTr="00E45357">
        <w:trPr>
          <w:trHeight w:val="568"/>
        </w:trPr>
        <w:tc>
          <w:tcPr>
            <w:tcW w:w="1106" w:type="pct"/>
            <w:vMerge w:val="restart"/>
            <w:tcBorders>
              <w:top w:val="single" w:sz="4" w:space="0" w:color="auto"/>
              <w:left w:val="single" w:sz="4" w:space="0" w:color="auto"/>
              <w:bottom w:val="single" w:sz="4" w:space="0" w:color="auto"/>
              <w:right w:val="single" w:sz="4" w:space="0" w:color="auto"/>
            </w:tcBorders>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Сельские массовые библиотеки (из </w:t>
            </w: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расчета 30-мин. доступности)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до 1,0 тыс.чел.</w:t>
            </w:r>
          </w:p>
        </w:tc>
        <w:tc>
          <w:tcPr>
            <w:tcW w:w="824" w:type="pct"/>
            <w:vMerge w:val="restart"/>
            <w:tcBorders>
              <w:top w:val="single" w:sz="4" w:space="0" w:color="auto"/>
              <w:left w:val="single" w:sz="4" w:space="0" w:color="auto"/>
              <w:bottom w:val="single" w:sz="4" w:space="0" w:color="auto"/>
              <w:right w:val="single" w:sz="4" w:space="0" w:color="auto"/>
            </w:tcBorders>
            <w:vAlign w:val="center"/>
          </w:tcPr>
          <w:p w:rsidR="00E45357" w:rsidRDefault="00E45357">
            <w:pPr>
              <w:spacing w:line="256" w:lineRule="auto"/>
              <w:jc w:val="both"/>
              <w:rPr>
                <w:rFonts w:ascii="Times New Roman" w:hAnsi="Times New Roman" w:cs="Times New Roman"/>
                <w:spacing w:val="-6"/>
              </w:rPr>
            </w:pPr>
            <w:r>
              <w:rPr>
                <w:rFonts w:ascii="Times New Roman" w:hAnsi="Times New Roman" w:cs="Times New Roman"/>
                <w:spacing w:val="-6"/>
              </w:rPr>
              <w:t>кол. объектов. или</w:t>
            </w:r>
          </w:p>
          <w:p w:rsidR="00E45357" w:rsidRDefault="00E45357">
            <w:pPr>
              <w:spacing w:line="256" w:lineRule="auto"/>
              <w:jc w:val="both"/>
              <w:rPr>
                <w:rFonts w:ascii="Times New Roman" w:hAnsi="Times New Roman" w:cs="Times New Roman"/>
                <w:spacing w:val="-6"/>
              </w:rPr>
            </w:pPr>
          </w:p>
          <w:p w:rsidR="00E45357" w:rsidRDefault="00E45357">
            <w:pPr>
              <w:spacing w:line="256" w:lineRule="auto"/>
              <w:jc w:val="both"/>
              <w:rPr>
                <w:rFonts w:ascii="Times New Roman" w:hAnsi="Times New Roman" w:cs="Times New Roman"/>
                <w:spacing w:val="-6"/>
              </w:rPr>
            </w:pPr>
          </w:p>
          <w:p w:rsidR="00E45357" w:rsidRDefault="00E45357">
            <w:pPr>
              <w:spacing w:line="256" w:lineRule="auto"/>
              <w:jc w:val="both"/>
              <w:rPr>
                <w:rFonts w:ascii="Times New Roman" w:hAnsi="Times New Roman" w:cs="Times New Roman"/>
              </w:rPr>
            </w:pPr>
            <w:r>
              <w:rPr>
                <w:rFonts w:ascii="Times New Roman" w:hAnsi="Times New Roman" w:cs="Times New Roman"/>
                <w:spacing w:val="-6"/>
              </w:rPr>
              <w:t>кол. ед. хранения/кол. читательских мест на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1 </w:t>
            </w:r>
          </w:p>
          <w:p w:rsidR="00E45357" w:rsidRDefault="00E45357">
            <w:pPr>
              <w:spacing w:line="256" w:lineRule="auto"/>
              <w:jc w:val="both"/>
              <w:rPr>
                <w:rFonts w:ascii="Times New Roman" w:hAnsi="Times New Roman" w:cs="Times New Roman"/>
              </w:rPr>
            </w:pPr>
            <w:r>
              <w:rPr>
                <w:rFonts w:ascii="Times New Roman" w:hAnsi="Times New Roman" w:cs="Times New Roman"/>
              </w:rPr>
              <w:t>6000-7500/5-6</w:t>
            </w:r>
          </w:p>
        </w:tc>
        <w:tc>
          <w:tcPr>
            <w:tcW w:w="899" w:type="pct"/>
            <w:vMerge w:val="restart"/>
            <w:tcBorders>
              <w:top w:val="single" w:sz="4" w:space="0" w:color="auto"/>
              <w:left w:val="single" w:sz="4" w:space="0" w:color="auto"/>
              <w:bottom w:val="single" w:sz="4" w:space="0" w:color="auto"/>
              <w:right w:val="single" w:sz="4" w:space="0" w:color="auto"/>
            </w:tcBorders>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Дополнительно в центральной </w:t>
            </w: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библиотеке местной системе расселения на 1 тыс. чел. 4500-5000/3-4 ед. хранен./чит. места</w:t>
            </w:r>
          </w:p>
        </w:tc>
      </w:tr>
      <w:tr w:rsidR="00E45357" w:rsidTr="00E45357">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более 1,0 тыс.чел.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 на 1 тыс. чел. 5000-6000/4-5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r>
    </w:tbl>
    <w:p w:rsidR="00E45357" w:rsidRDefault="00E45357" w:rsidP="00E45357">
      <w:pPr>
        <w:pStyle w:val="a7"/>
        <w:jc w:val="both"/>
        <w:rPr>
          <w:b w:val="0"/>
          <w:szCs w:val="24"/>
        </w:rPr>
      </w:pPr>
      <w:r>
        <w:rPr>
          <w:b w:val="0"/>
          <w:szCs w:val="24"/>
          <w:u w:val="single"/>
        </w:rPr>
        <w:t>Примечания</w:t>
      </w:r>
      <w:r>
        <w:rPr>
          <w:b w:val="0"/>
          <w:szCs w:val="24"/>
        </w:rPr>
        <w:t xml:space="preserve">:  </w:t>
      </w:r>
    </w:p>
    <w:p w:rsidR="00E45357" w:rsidRDefault="00E45357" w:rsidP="00E45357">
      <w:pPr>
        <w:pStyle w:val="a7"/>
        <w:jc w:val="both"/>
        <w:rPr>
          <w:b w:val="0"/>
          <w:szCs w:val="24"/>
        </w:rPr>
      </w:pPr>
      <w:r>
        <w:rPr>
          <w:b w:val="0"/>
          <w:szCs w:val="24"/>
        </w:rPr>
        <w:t>1. Приведенные нормы не распространяются на специализированные библиотеки.</w:t>
      </w:r>
    </w:p>
    <w:p w:rsidR="00E45357" w:rsidRDefault="00E45357" w:rsidP="00E45357">
      <w:pPr>
        <w:pStyle w:val="22"/>
        <w:ind w:left="0" w:firstLine="0"/>
        <w:jc w:val="both"/>
        <w:rPr>
          <w:rFonts w:ascii="Times New Roman" w:hAnsi="Times New Roman" w:cs="Times New Roman"/>
        </w:rPr>
      </w:pPr>
      <w:r>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Pr>
          <w:rFonts w:ascii="Times New Roman" w:hAnsi="Times New Roman" w:cs="Times New Roman"/>
        </w:rP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3.4.17. Норма обеспеченности учреждениями здравоохранения и размер их земельного участка</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4A0" w:firstRow="1" w:lastRow="0" w:firstColumn="1" w:lastColumn="0" w:noHBand="0" w:noVBand="1"/>
      </w:tblPr>
      <w:tblGrid>
        <w:gridCol w:w="2172"/>
        <w:gridCol w:w="1962"/>
        <w:gridCol w:w="1579"/>
        <w:gridCol w:w="2548"/>
        <w:gridCol w:w="2077"/>
      </w:tblGrid>
      <w:tr w:rsidR="00E45357" w:rsidTr="00E45357">
        <w:tc>
          <w:tcPr>
            <w:tcW w:w="88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Примечание</w:t>
            </w:r>
          </w:p>
        </w:tc>
      </w:tr>
      <w:tr w:rsidR="00E45357" w:rsidTr="00E45357">
        <w:tc>
          <w:tcPr>
            <w:tcW w:w="883"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right w:val="nil"/>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На одно койко-место при вместимости учреждений:</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до 50 коек – </w:t>
            </w:r>
            <w:smartTag w:uri="urn:schemas-microsoft-com:office:smarttags" w:element="metricconverter">
              <w:smartTagPr>
                <w:attr w:name="ProductID" w:val="150 м2"/>
              </w:smartTagPr>
              <w:r>
                <w:rPr>
                  <w:rFonts w:ascii="Times New Roman" w:hAnsi="Times New Roman" w:cs="Times New Roman"/>
                </w:rPr>
                <w:t>150 м2</w:t>
              </w:r>
            </w:smartTag>
            <w:r>
              <w:rPr>
                <w:rFonts w:ascii="Times New Roman" w:hAnsi="Times New Roman" w:cs="Times New Roman"/>
              </w:rPr>
              <w:t>;</w:t>
            </w:r>
          </w:p>
          <w:p w:rsidR="00E45357" w:rsidRDefault="00E45357">
            <w:pPr>
              <w:spacing w:line="256" w:lineRule="auto"/>
              <w:jc w:val="both"/>
              <w:rPr>
                <w:rFonts w:ascii="Times New Roman" w:hAnsi="Times New Roman" w:cs="Times New Roman"/>
              </w:rPr>
            </w:pPr>
            <w:r>
              <w:rPr>
                <w:rFonts w:ascii="Times New Roman" w:hAnsi="Times New Roman" w:cs="Times New Roman"/>
              </w:rPr>
              <w:t>50-100 коек – 150-</w:t>
            </w:r>
            <w:smartTag w:uri="urn:schemas-microsoft-com:office:smarttags" w:element="metricconverter">
              <w:smartTagPr>
                <w:attr w:name="ProductID" w:val="100 м2"/>
              </w:smartTagPr>
              <w:r>
                <w:rPr>
                  <w:rFonts w:ascii="Times New Roman" w:hAnsi="Times New Roman" w:cs="Times New Roman"/>
                </w:rPr>
                <w:t>100 м2</w:t>
              </w:r>
            </w:smartTag>
            <w:r>
              <w:rPr>
                <w:rFonts w:ascii="Times New Roman" w:hAnsi="Times New Roman" w:cs="Times New Roman"/>
              </w:rPr>
              <w:t>;</w:t>
            </w:r>
          </w:p>
          <w:p w:rsidR="00E45357" w:rsidRDefault="00E45357">
            <w:pPr>
              <w:spacing w:line="256" w:lineRule="auto"/>
              <w:jc w:val="both"/>
              <w:rPr>
                <w:rFonts w:ascii="Times New Roman" w:hAnsi="Times New Roman" w:cs="Times New Roman"/>
                <w:spacing w:val="-2"/>
              </w:rPr>
            </w:pPr>
            <w:r>
              <w:rPr>
                <w:rFonts w:ascii="Times New Roman" w:hAnsi="Times New Roman" w:cs="Times New Roman"/>
                <w:spacing w:val="-2"/>
              </w:rPr>
              <w:t>100-200 коек – 100-</w:t>
            </w:r>
            <w:smartTag w:uri="urn:schemas-microsoft-com:office:smarttags" w:element="metricconverter">
              <w:smartTagPr>
                <w:attr w:name="ProductID" w:val="80 м2"/>
              </w:smartTagPr>
              <w:r>
                <w:rPr>
                  <w:rFonts w:ascii="Times New Roman" w:hAnsi="Times New Roman" w:cs="Times New Roman"/>
                  <w:spacing w:val="-2"/>
                </w:rPr>
                <w:t>80 м2</w:t>
              </w:r>
            </w:smartTag>
            <w:r>
              <w:rPr>
                <w:rFonts w:ascii="Times New Roman" w:hAnsi="Times New Roman" w:cs="Times New Roman"/>
                <w:spacing w:val="-2"/>
              </w:rPr>
              <w:t>;</w:t>
            </w:r>
          </w:p>
          <w:p w:rsidR="00E45357" w:rsidRDefault="00E45357">
            <w:pPr>
              <w:spacing w:line="256" w:lineRule="auto"/>
              <w:jc w:val="both"/>
              <w:rPr>
                <w:rFonts w:ascii="Times New Roman" w:hAnsi="Times New Roman" w:cs="Times New Roman"/>
                <w:spacing w:val="-2"/>
              </w:rPr>
            </w:pPr>
            <w:r>
              <w:rPr>
                <w:rFonts w:ascii="Times New Roman" w:hAnsi="Times New Roman" w:cs="Times New Roman"/>
                <w:spacing w:val="-2"/>
              </w:rPr>
              <w:t>200-400 коек – 80-</w:t>
            </w:r>
            <w:smartTag w:uri="urn:schemas-microsoft-com:office:smarttags" w:element="metricconverter">
              <w:smartTagPr>
                <w:attr w:name="ProductID" w:val="75 м2"/>
              </w:smartTagPr>
              <w:r>
                <w:rPr>
                  <w:rFonts w:ascii="Times New Roman" w:hAnsi="Times New Roman" w:cs="Times New Roman"/>
                  <w:spacing w:val="-2"/>
                </w:rPr>
                <w:t>75 м2</w:t>
              </w:r>
            </w:smartTag>
            <w:r>
              <w:rPr>
                <w:rFonts w:ascii="Times New Roman" w:hAnsi="Times New Roman" w:cs="Times New Roman"/>
                <w:spacing w:val="-2"/>
              </w:rPr>
              <w:t>;</w:t>
            </w:r>
          </w:p>
          <w:p w:rsidR="00E45357" w:rsidRDefault="00E45357">
            <w:pPr>
              <w:spacing w:line="256" w:lineRule="auto"/>
              <w:jc w:val="both"/>
              <w:rPr>
                <w:rFonts w:ascii="Times New Roman" w:hAnsi="Times New Roman" w:cs="Times New Roman"/>
              </w:rPr>
            </w:pPr>
            <w:r>
              <w:rPr>
                <w:rFonts w:ascii="Times New Roman" w:hAnsi="Times New Roman" w:cs="Times New Roman"/>
              </w:rPr>
              <w:t>400-800 коек – 75-</w:t>
            </w:r>
            <w:smartTag w:uri="urn:schemas-microsoft-com:office:smarttags" w:element="metricconverter">
              <w:smartTagPr>
                <w:attr w:name="ProductID" w:val="70 м2"/>
              </w:smartTagPr>
              <w:r>
                <w:rPr>
                  <w:rFonts w:ascii="Times New Roman" w:hAnsi="Times New Roman" w:cs="Times New Roman"/>
                </w:rPr>
                <w:t>70 м2</w:t>
              </w:r>
            </w:smartTag>
            <w:r>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spacing w:val="-6"/>
              </w:rPr>
            </w:pPr>
            <w:r>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E45357" w:rsidRDefault="00E45357">
            <w:pPr>
              <w:spacing w:line="256" w:lineRule="auto"/>
              <w:jc w:val="both"/>
              <w:rPr>
                <w:rFonts w:ascii="Times New Roman" w:hAnsi="Times New Roman" w:cs="Times New Roman"/>
              </w:rPr>
            </w:pPr>
            <w:r>
              <w:rPr>
                <w:rFonts w:ascii="Times New Roman" w:hAnsi="Times New Roman" w:cs="Times New Roman"/>
                <w:spacing w:val="-6"/>
              </w:rPr>
              <w:t>Площадь зеленых насаждений должна составлять не менее 60% общей площади участка.</w:t>
            </w:r>
          </w:p>
        </w:tc>
      </w:tr>
      <w:tr w:rsidR="00E45357" w:rsidTr="00E45357">
        <w:tc>
          <w:tcPr>
            <w:tcW w:w="883"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Поликлиника, амбулатория, диспансер (без стационара)</w:t>
            </w: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817"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E45357" w:rsidTr="00E45357">
        <w:tc>
          <w:tcPr>
            <w:tcW w:w="883"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 авт.</w:t>
            </w:r>
          </w:p>
        </w:tc>
        <w:tc>
          <w:tcPr>
            <w:tcW w:w="817"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smartTag w:uri="urn:schemas-microsoft-com:office:smarttags" w:element="metricconverter">
              <w:smartTagPr>
                <w:attr w:name="ProductID" w:val="0,05 га"/>
              </w:smartTagPr>
              <w:r>
                <w:rPr>
                  <w:rFonts w:ascii="Times New Roman" w:hAnsi="Times New Roman" w:cs="Times New Roman"/>
                </w:rPr>
                <w:t>0,05 га</w:t>
              </w:r>
            </w:smartTag>
            <w:r>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В пределах зоны 15-ти минутной доступности на спец. автомашине.</w:t>
            </w:r>
          </w:p>
        </w:tc>
      </w:tr>
      <w:tr w:rsidR="00E45357" w:rsidTr="00E45357">
        <w:tc>
          <w:tcPr>
            <w:tcW w:w="883"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 авт.</w:t>
            </w:r>
          </w:p>
        </w:tc>
        <w:tc>
          <w:tcPr>
            <w:tcW w:w="817"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smartTag w:uri="urn:schemas-microsoft-com:office:smarttags" w:element="metricconverter">
              <w:smartTagPr>
                <w:attr w:name="ProductID" w:val="0,05 га"/>
              </w:smartTagPr>
              <w:r>
                <w:rPr>
                  <w:rFonts w:ascii="Times New Roman" w:hAnsi="Times New Roman" w:cs="Times New Roman"/>
                </w:rPr>
                <w:t>0,05 га</w:t>
              </w:r>
            </w:smartTag>
            <w:r>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В пределах зоны 30-минутной </w:t>
            </w:r>
            <w:r>
              <w:rPr>
                <w:rFonts w:ascii="Times New Roman" w:hAnsi="Times New Roman" w:cs="Times New Roman"/>
              </w:rPr>
              <w:lastRenderedPageBreak/>
              <w:t>доступности на спец. автомобиле</w:t>
            </w:r>
          </w:p>
        </w:tc>
      </w:tr>
      <w:tr w:rsidR="00E45357" w:rsidTr="00E45357">
        <w:tc>
          <w:tcPr>
            <w:tcW w:w="883" w:type="pct"/>
            <w:tcBorders>
              <w:top w:val="single" w:sz="4" w:space="0" w:color="000000"/>
              <w:left w:val="single" w:sz="4" w:space="0" w:color="000000"/>
              <w:bottom w:val="single" w:sz="4" w:space="0" w:color="000000"/>
              <w:right w:val="nil"/>
            </w:tcBorders>
          </w:tcPr>
          <w:p w:rsidR="00E45357" w:rsidRDefault="00E45357">
            <w:pPr>
              <w:snapToGrid w:val="0"/>
              <w:spacing w:line="256" w:lineRule="auto"/>
              <w:ind w:right="-53"/>
              <w:jc w:val="both"/>
              <w:rPr>
                <w:rFonts w:ascii="Times New Roman" w:hAnsi="Times New Roman" w:cs="Times New Roman"/>
                <w:spacing w:val="-8"/>
              </w:rPr>
            </w:pPr>
            <w:r>
              <w:rPr>
                <w:rFonts w:ascii="Times New Roman" w:hAnsi="Times New Roman" w:cs="Times New Roman"/>
                <w:spacing w:val="-8"/>
              </w:rPr>
              <w:lastRenderedPageBreak/>
              <w:t>Фельдшерские или фельдшерско-</w:t>
            </w:r>
          </w:p>
          <w:p w:rsidR="00E45357" w:rsidRDefault="00E45357">
            <w:pPr>
              <w:snapToGrid w:val="0"/>
              <w:spacing w:line="256" w:lineRule="auto"/>
              <w:ind w:right="-53"/>
              <w:jc w:val="both"/>
              <w:rPr>
                <w:rFonts w:ascii="Times New Roman" w:hAnsi="Times New Roman" w:cs="Times New Roman"/>
                <w:spacing w:val="-8"/>
              </w:rPr>
            </w:pPr>
          </w:p>
          <w:p w:rsidR="00E45357" w:rsidRDefault="00E45357">
            <w:pPr>
              <w:snapToGrid w:val="0"/>
              <w:spacing w:line="256" w:lineRule="auto"/>
              <w:ind w:right="-53"/>
              <w:jc w:val="both"/>
              <w:rPr>
                <w:rFonts w:ascii="Times New Roman" w:hAnsi="Times New Roman" w:cs="Times New Roman"/>
                <w:spacing w:val="-8"/>
              </w:rPr>
            </w:pPr>
          </w:p>
          <w:p w:rsidR="00E45357" w:rsidRDefault="00E45357">
            <w:pPr>
              <w:snapToGrid w:val="0"/>
              <w:spacing w:line="256" w:lineRule="auto"/>
              <w:ind w:right="-53"/>
              <w:jc w:val="both"/>
              <w:rPr>
                <w:rFonts w:ascii="Times New Roman" w:hAnsi="Times New Roman" w:cs="Times New Roman"/>
                <w:spacing w:val="-8"/>
              </w:rPr>
            </w:pPr>
          </w:p>
          <w:p w:rsidR="00E45357" w:rsidRDefault="00E45357">
            <w:pPr>
              <w:snapToGrid w:val="0"/>
              <w:spacing w:line="256" w:lineRule="auto"/>
              <w:ind w:right="-53"/>
              <w:jc w:val="both"/>
              <w:rPr>
                <w:rFonts w:ascii="Times New Roman" w:hAnsi="Times New Roman" w:cs="Times New Roman"/>
                <w:spacing w:val="-8"/>
              </w:rPr>
            </w:pPr>
          </w:p>
          <w:p w:rsidR="00E45357" w:rsidRDefault="00E45357">
            <w:pPr>
              <w:snapToGrid w:val="0"/>
              <w:spacing w:line="256" w:lineRule="auto"/>
              <w:ind w:right="-53"/>
              <w:jc w:val="both"/>
              <w:rPr>
                <w:rFonts w:ascii="Times New Roman" w:hAnsi="Times New Roman" w:cs="Times New Roman"/>
                <w:spacing w:val="-8"/>
              </w:rPr>
            </w:pPr>
          </w:p>
          <w:p w:rsidR="00E45357" w:rsidRDefault="00E45357">
            <w:pPr>
              <w:snapToGrid w:val="0"/>
              <w:spacing w:line="256" w:lineRule="auto"/>
              <w:ind w:right="-53"/>
              <w:jc w:val="both"/>
              <w:rPr>
                <w:rFonts w:ascii="Times New Roman" w:hAnsi="Times New Roman" w:cs="Times New Roman"/>
                <w:spacing w:val="-8"/>
              </w:rPr>
            </w:pPr>
            <w:r>
              <w:rPr>
                <w:rFonts w:ascii="Times New Roman" w:hAnsi="Times New Roman" w:cs="Times New Roman"/>
                <w:spacing w:val="-8"/>
              </w:rPr>
              <w:t>акушерские пункты</w:t>
            </w:r>
          </w:p>
        </w:tc>
        <w:tc>
          <w:tcPr>
            <w:tcW w:w="980" w:type="pct"/>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В соответствии с техническими </w:t>
            </w: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регламентами</w:t>
            </w:r>
          </w:p>
        </w:tc>
        <w:tc>
          <w:tcPr>
            <w:tcW w:w="817"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smartTag w:uri="urn:schemas-microsoft-com:office:smarttags" w:element="metricconverter">
              <w:smartTagPr>
                <w:attr w:name="ProductID" w:val="0,2 га"/>
              </w:smartTagPr>
              <w:r>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rPr>
            </w:pPr>
          </w:p>
        </w:tc>
      </w:tr>
      <w:tr w:rsidR="00E45357" w:rsidTr="00E45357">
        <w:tc>
          <w:tcPr>
            <w:tcW w:w="883"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w:t>
            </w:r>
            <w:r>
              <w:rPr>
                <w:rFonts w:ascii="Times New Roman" w:hAnsi="Times New Roman" w:cs="Times New Roman"/>
              </w:rPr>
              <w:t xml:space="preserve"> группа - </w:t>
            </w:r>
            <w:smartTag w:uri="urn:schemas-microsoft-com:office:smarttags" w:element="metricconverter">
              <w:smartTagPr>
                <w:attr w:name="ProductID" w:val="0,3 га"/>
              </w:smartTagPr>
              <w:r>
                <w:rPr>
                  <w:rFonts w:ascii="Times New Roman" w:hAnsi="Times New Roman" w:cs="Times New Roman"/>
                </w:rPr>
                <w:t>0,3 га</w:t>
              </w:r>
            </w:smartTag>
            <w:r>
              <w:rPr>
                <w:rFonts w:ascii="Times New Roman" w:hAnsi="Times New Roman" w:cs="Times New Roman"/>
              </w:rPr>
              <w:t>;</w:t>
            </w:r>
          </w:p>
          <w:p w:rsidR="00E45357" w:rsidRDefault="00E45357">
            <w:pPr>
              <w:spacing w:line="256" w:lineRule="auto"/>
              <w:jc w:val="both"/>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w:t>
            </w:r>
            <w:r>
              <w:rPr>
                <w:rFonts w:ascii="Times New Roman" w:hAnsi="Times New Roman" w:cs="Times New Roman"/>
                <w:lang w:val="en-US"/>
              </w:rPr>
              <w:t>V</w:t>
            </w:r>
            <w:r>
              <w:rPr>
                <w:rFonts w:ascii="Times New Roman" w:hAnsi="Times New Roman" w:cs="Times New Roman"/>
              </w:rPr>
              <w:t xml:space="preserve"> группа - </w:t>
            </w:r>
            <w:smartTag w:uri="urn:schemas-microsoft-com:office:smarttags" w:element="metricconverter">
              <w:smartTagPr>
                <w:attr w:name="ProductID" w:val="0,25 га"/>
              </w:smartTagPr>
              <w:r>
                <w:rPr>
                  <w:rFonts w:ascii="Times New Roman" w:hAnsi="Times New Roman" w:cs="Times New Roman"/>
                </w:rPr>
                <w:t>0,25 га</w:t>
              </w:r>
            </w:smartTag>
            <w:r>
              <w:rPr>
                <w:rFonts w:ascii="Times New Roman" w:hAnsi="Times New Roman" w:cs="Times New Roman"/>
              </w:rPr>
              <w:t>;</w:t>
            </w:r>
          </w:p>
          <w:p w:rsidR="00E45357" w:rsidRDefault="00E45357">
            <w:pPr>
              <w:spacing w:line="256" w:lineRule="auto"/>
              <w:jc w:val="both"/>
              <w:rPr>
                <w:rFonts w:ascii="Times New Roman" w:hAnsi="Times New Roman" w:cs="Times New Roman"/>
              </w:rPr>
            </w:pPr>
            <w:r>
              <w:rPr>
                <w:rFonts w:ascii="Times New Roman" w:hAnsi="Times New Roman" w:cs="Times New Roman"/>
                <w:lang w:val="en-US"/>
              </w:rPr>
              <w:t xml:space="preserve">VI-VII </w:t>
            </w:r>
            <w:r>
              <w:rPr>
                <w:rFonts w:ascii="Times New Roman" w:hAnsi="Times New Roman" w:cs="Times New Roman"/>
              </w:rPr>
              <w:t xml:space="preserve">группа – </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Могут быть встроенными в жилые и общественные здания.</w:t>
            </w:r>
          </w:p>
        </w:tc>
      </w:tr>
    </w:tbl>
    <w:p w:rsidR="00E45357" w:rsidRDefault="00E45357" w:rsidP="00E45357">
      <w:pPr>
        <w:pStyle w:val="a7"/>
        <w:jc w:val="both"/>
        <w:rPr>
          <w:b w:val="0"/>
          <w:szCs w:val="24"/>
          <w:u w:val="single"/>
        </w:rPr>
      </w:pPr>
      <w:r>
        <w:rPr>
          <w:b w:val="0"/>
          <w:szCs w:val="24"/>
          <w:u w:val="single"/>
        </w:rPr>
        <w:t xml:space="preserve">Примечания: </w:t>
      </w:r>
    </w:p>
    <w:p w:rsidR="00E45357" w:rsidRDefault="00E45357" w:rsidP="00E45357">
      <w:pPr>
        <w:pStyle w:val="22"/>
        <w:jc w:val="both"/>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t>На одну койку для детей следует принимать норму всего стационара с коэффициентом 1,5.</w:t>
      </w:r>
    </w:p>
    <w:p w:rsidR="00E45357" w:rsidRDefault="00E45357" w:rsidP="00E45357">
      <w:pPr>
        <w:pStyle w:val="22"/>
        <w:jc w:val="both"/>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E45357" w:rsidRDefault="00E45357" w:rsidP="00E45357">
      <w:pPr>
        <w:pStyle w:val="22"/>
        <w:jc w:val="both"/>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E45357" w:rsidRDefault="00E45357" w:rsidP="00E45357">
      <w:pPr>
        <w:pStyle w:val="22"/>
        <w:jc w:val="both"/>
        <w:rPr>
          <w:rFonts w:ascii="Times New Roman" w:hAnsi="Times New Roman" w:cs="Times New Roman"/>
          <w:sz w:val="20"/>
        </w:rPr>
      </w:pPr>
      <w:r>
        <w:rPr>
          <w:rFonts w:ascii="Times New Roman" w:hAnsi="Times New Roman" w:cs="Times New Roman"/>
          <w:sz w:val="20"/>
        </w:rPr>
        <w:t>4.</w:t>
      </w:r>
      <w:r>
        <w:rPr>
          <w:rFonts w:ascii="Times New Roman" w:hAnsi="Times New Roman" w:cs="Times New Roman"/>
          <w:sz w:val="20"/>
        </w:rPr>
        <w:tab/>
        <w:t>В условиях реконструкции земельные участки больниц допускается уменьшать на 25%.</w:t>
      </w:r>
    </w:p>
    <w:p w:rsidR="00E45357" w:rsidRDefault="00E45357" w:rsidP="00E45357">
      <w:pPr>
        <w:pStyle w:val="3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3.4.18.Радиус обслуживания учреждениями здравоохранения на территории населен. пунктов </w:t>
      </w:r>
    </w:p>
    <w:p w:rsidR="00E45357" w:rsidRDefault="00E45357" w:rsidP="00E45357">
      <w:pPr>
        <w:pStyle w:val="32"/>
        <w:spacing w:after="0" w:line="240" w:lineRule="auto"/>
        <w:ind w:left="0" w:firstLine="0"/>
        <w:jc w:val="both"/>
        <w:rPr>
          <w:rFonts w:ascii="Times New Roman" w:hAnsi="Times New Roman"/>
          <w:sz w:val="24"/>
          <w:szCs w:val="24"/>
        </w:rPr>
      </w:pPr>
      <w:r>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930"/>
        <w:gridCol w:w="4026"/>
        <w:gridCol w:w="2632"/>
      </w:tblGrid>
      <w:tr w:rsidR="00E45357" w:rsidTr="00E45357">
        <w:tc>
          <w:tcPr>
            <w:tcW w:w="1330" w:type="pct"/>
            <w:vMerge w:val="restar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Учреждение</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Ед. изм.</w:t>
            </w:r>
          </w:p>
        </w:tc>
        <w:tc>
          <w:tcPr>
            <w:tcW w:w="3220"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Максимальный расчетный показатель</w:t>
            </w:r>
          </w:p>
        </w:tc>
      </w:tr>
      <w:tr w:rsidR="00E45357" w:rsidTr="00E45357">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c>
          <w:tcPr>
            <w:tcW w:w="1947"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зона многоквартирной и малоэтажной жилой застройки</w:t>
            </w:r>
          </w:p>
        </w:tc>
        <w:tc>
          <w:tcPr>
            <w:tcW w:w="127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зона индивидуальной жилой застройки</w:t>
            </w:r>
          </w:p>
        </w:tc>
      </w:tr>
      <w:tr w:rsidR="00E45357" w:rsidTr="00E45357">
        <w:trPr>
          <w:trHeight w:val="243"/>
        </w:trPr>
        <w:tc>
          <w:tcPr>
            <w:tcW w:w="133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Поликлиника</w:t>
            </w:r>
          </w:p>
        </w:tc>
        <w:tc>
          <w:tcPr>
            <w:tcW w:w="45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w:t>
            </w:r>
          </w:p>
        </w:tc>
        <w:tc>
          <w:tcPr>
            <w:tcW w:w="1947"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800</w:t>
            </w:r>
          </w:p>
        </w:tc>
        <w:tc>
          <w:tcPr>
            <w:tcW w:w="127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1000</w:t>
            </w:r>
          </w:p>
        </w:tc>
      </w:tr>
      <w:tr w:rsidR="00E45357" w:rsidTr="00E45357">
        <w:tc>
          <w:tcPr>
            <w:tcW w:w="133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Аптека</w:t>
            </w:r>
          </w:p>
        </w:tc>
        <w:tc>
          <w:tcPr>
            <w:tcW w:w="45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w:t>
            </w:r>
          </w:p>
        </w:tc>
        <w:tc>
          <w:tcPr>
            <w:tcW w:w="1947"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300</w:t>
            </w:r>
          </w:p>
        </w:tc>
        <w:tc>
          <w:tcPr>
            <w:tcW w:w="127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600</w:t>
            </w:r>
          </w:p>
        </w:tc>
      </w:tr>
    </w:tbl>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E45357" w:rsidRDefault="00E45357" w:rsidP="00E45357">
      <w:pPr>
        <w:pStyle w:val="22"/>
        <w:ind w:left="0" w:firstLine="567"/>
        <w:jc w:val="both"/>
        <w:rPr>
          <w:rFonts w:ascii="Times New Roman" w:hAnsi="Times New Roman" w:cs="Times New Roman"/>
        </w:rPr>
      </w:pPr>
      <w:r>
        <w:rPr>
          <w:rFonts w:ascii="Times New Roman" w:hAnsi="Times New Roman" w:cs="Times New Roman"/>
        </w:rPr>
        <w:t>3.4.20. Расстояние от стен зданий учреждений здравоохранения до красной линии:</w:t>
      </w:r>
    </w:p>
    <w:p w:rsidR="00E45357" w:rsidRDefault="00E45357" w:rsidP="00E45357">
      <w:pPr>
        <w:pStyle w:val="3"/>
        <w:numPr>
          <w:ilvl w:val="0"/>
          <w:numId w:val="0"/>
        </w:numPr>
        <w:tabs>
          <w:tab w:val="left" w:pos="708"/>
        </w:tabs>
        <w:suppressAutoHyphens/>
        <w:spacing w:after="0" w:line="240" w:lineRule="auto"/>
        <w:ind w:left="567"/>
        <w:jc w:val="both"/>
        <w:rPr>
          <w:rFonts w:ascii="Times New Roman" w:hAnsi="Times New Roman"/>
          <w:sz w:val="24"/>
          <w:szCs w:val="24"/>
        </w:rPr>
      </w:pPr>
      <w:r>
        <w:rPr>
          <w:rFonts w:ascii="Times New Roman" w:hAnsi="Times New Roman"/>
          <w:sz w:val="24"/>
          <w:szCs w:val="24"/>
        </w:rPr>
        <w:t xml:space="preserve">- больничные корпуса (не менее) –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w:t>
      </w:r>
    </w:p>
    <w:p w:rsidR="00E45357" w:rsidRDefault="00E45357" w:rsidP="00E45357">
      <w:pPr>
        <w:pStyle w:val="3"/>
        <w:numPr>
          <w:ilvl w:val="0"/>
          <w:numId w:val="0"/>
        </w:numPr>
        <w:tabs>
          <w:tab w:val="left" w:pos="708"/>
        </w:tabs>
        <w:suppressAutoHyphens/>
        <w:spacing w:after="0" w:line="240" w:lineRule="auto"/>
        <w:ind w:left="567"/>
        <w:jc w:val="both"/>
        <w:rPr>
          <w:rFonts w:ascii="Times New Roman" w:hAnsi="Times New Roman"/>
          <w:sz w:val="24"/>
          <w:szCs w:val="24"/>
        </w:rPr>
      </w:pPr>
      <w:r>
        <w:rPr>
          <w:rFonts w:ascii="Times New Roman" w:hAnsi="Times New Roman"/>
          <w:sz w:val="24"/>
          <w:szCs w:val="24"/>
        </w:rPr>
        <w:t xml:space="preserve">- поликлиники (не менее) –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Таблица 19</w:t>
      </w:r>
    </w:p>
    <w:tbl>
      <w:tblPr>
        <w:tblW w:w="5000" w:type="pct"/>
        <w:tblLook w:val="04A0" w:firstRow="1" w:lastRow="0" w:firstColumn="1" w:lastColumn="0" w:noHBand="0" w:noVBand="1"/>
      </w:tblPr>
      <w:tblGrid>
        <w:gridCol w:w="1776"/>
        <w:gridCol w:w="1851"/>
        <w:gridCol w:w="1711"/>
        <w:gridCol w:w="2331"/>
        <w:gridCol w:w="2669"/>
      </w:tblGrid>
      <w:tr w:rsidR="00E45357" w:rsidTr="00E45357">
        <w:trPr>
          <w:trHeight w:val="444"/>
        </w:trPr>
        <w:tc>
          <w:tcPr>
            <w:tcW w:w="65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Примечание</w:t>
            </w:r>
          </w:p>
        </w:tc>
      </w:tr>
      <w:tr w:rsidR="00E45357" w:rsidTr="00E45357">
        <w:trPr>
          <w:cantSplit/>
          <w:trHeight w:val="1513"/>
        </w:trPr>
        <w:tc>
          <w:tcPr>
            <w:tcW w:w="65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Магазины, </w:t>
            </w: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300</w:t>
            </w:r>
          </w:p>
        </w:tc>
        <w:tc>
          <w:tcPr>
            <w:tcW w:w="973" w:type="pct"/>
            <w:vMerge w:val="restart"/>
            <w:tcBorders>
              <w:top w:val="single" w:sz="4" w:space="0" w:color="000000"/>
              <w:left w:val="single" w:sz="4" w:space="0" w:color="000000"/>
              <w:bottom w:val="nil"/>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r>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bottom w:val="nil"/>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Торговые центры сельского поселения с числом жителей, тыс. чел.:</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до 1 тыс.чел. – 0,1 - </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 xml:space="preserve"> на объект;</w:t>
            </w:r>
          </w:p>
          <w:p w:rsidR="00E45357" w:rsidRDefault="00E45357">
            <w:pPr>
              <w:spacing w:line="256" w:lineRule="auto"/>
              <w:jc w:val="both"/>
              <w:rPr>
                <w:rFonts w:ascii="Times New Roman" w:hAnsi="Times New Roman" w:cs="Times New Roman"/>
              </w:rPr>
            </w:pPr>
            <w:r>
              <w:rPr>
                <w:rFonts w:ascii="Times New Roman" w:hAnsi="Times New Roman" w:cs="Times New Roman"/>
              </w:rPr>
              <w:t>св.1 до 3 – 0,2-</w:t>
            </w:r>
            <w:smartTag w:uri="urn:schemas-microsoft-com:office:smarttags" w:element="metricconverter">
              <w:smartTagPr>
                <w:attr w:name="ProductID" w:val="0,4 га"/>
              </w:smartTagPr>
              <w:r>
                <w:rPr>
                  <w:rFonts w:ascii="Times New Roman" w:hAnsi="Times New Roman" w:cs="Times New Roman"/>
                </w:rPr>
                <w:t>0,4 га</w:t>
              </w:r>
            </w:smartTag>
            <w:r>
              <w:rPr>
                <w:rFonts w:ascii="Times New Roman" w:hAnsi="Times New Roman" w:cs="Times New Roman"/>
              </w:rPr>
              <w:t>.</w:t>
            </w:r>
          </w:p>
        </w:tc>
        <w:tc>
          <w:tcPr>
            <w:tcW w:w="1348" w:type="pct"/>
            <w:vMerge w:val="restart"/>
            <w:tcBorders>
              <w:top w:val="single" w:sz="4" w:space="0" w:color="000000"/>
              <w:left w:val="single" w:sz="4" w:space="0" w:color="000000"/>
              <w:bottom w:val="nil"/>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E45357" w:rsidTr="00E45357">
        <w:trPr>
          <w:cantSplit/>
          <w:trHeight w:hRule="exact" w:val="613"/>
        </w:trPr>
        <w:tc>
          <w:tcPr>
            <w:tcW w:w="65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100</w:t>
            </w:r>
          </w:p>
        </w:tc>
        <w:tc>
          <w:tcPr>
            <w:tcW w:w="0" w:type="auto"/>
            <w:vMerge/>
            <w:tcBorders>
              <w:top w:val="single" w:sz="4" w:space="0" w:color="000000"/>
              <w:left w:val="single" w:sz="4" w:space="0" w:color="000000"/>
              <w:bottom w:val="nil"/>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nil"/>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nil"/>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cantSplit/>
          <w:trHeight w:hRule="exact" w:val="1226"/>
        </w:trPr>
        <w:tc>
          <w:tcPr>
            <w:tcW w:w="65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200</w:t>
            </w:r>
          </w:p>
        </w:tc>
        <w:tc>
          <w:tcPr>
            <w:tcW w:w="0" w:type="auto"/>
            <w:vMerge/>
            <w:tcBorders>
              <w:top w:val="single" w:sz="4" w:space="0" w:color="000000"/>
              <w:left w:val="single" w:sz="4" w:space="0" w:color="000000"/>
              <w:bottom w:val="nil"/>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nil"/>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nil"/>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trHeight w:val="2528"/>
        </w:trPr>
        <w:tc>
          <w:tcPr>
            <w:tcW w:w="65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24-40</w:t>
            </w:r>
          </w:p>
        </w:tc>
        <w:tc>
          <w:tcPr>
            <w:tcW w:w="973"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r>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При торговой площади рыночного комплекса:</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до </w:t>
            </w:r>
            <w:smartTag w:uri="urn:schemas-microsoft-com:office:smarttags" w:element="metricconverter">
              <w:smartTagPr>
                <w:attr w:name="ProductID" w:val="600 м2"/>
              </w:smartTagPr>
              <w:r>
                <w:rPr>
                  <w:rFonts w:ascii="Times New Roman" w:hAnsi="Times New Roman" w:cs="Times New Roman"/>
                </w:rPr>
                <w:t>600 м</w:t>
              </w:r>
              <w:r>
                <w:rPr>
                  <w:rFonts w:ascii="Times New Roman" w:hAnsi="Times New Roman" w:cs="Times New Roman"/>
                  <w:vertAlign w:val="superscript"/>
                </w:rPr>
                <w:t>2</w:t>
              </w:r>
            </w:smartTag>
            <w:r>
              <w:rPr>
                <w:rFonts w:ascii="Times New Roman" w:hAnsi="Times New Roman" w:cs="Times New Roman"/>
              </w:rPr>
              <w:t xml:space="preserve"> – </w:t>
            </w:r>
            <w:smartTag w:uri="urn:schemas-microsoft-com:office:smarttags" w:element="metricconverter">
              <w:smartTagPr>
                <w:attr w:name="ProductID" w:val="14 м2"/>
              </w:smartTagPr>
              <w:r>
                <w:rPr>
                  <w:rFonts w:ascii="Times New Roman" w:hAnsi="Times New Roman" w:cs="Times New Roman"/>
                </w:rPr>
                <w:t>14 м2</w:t>
              </w:r>
            </w:smartTag>
            <w:r>
              <w:rPr>
                <w:rFonts w:ascii="Times New Roman" w:hAnsi="Times New Roman" w:cs="Times New Roman"/>
              </w:rPr>
              <w:t>;</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св.3000 м2 – </w:t>
            </w:r>
            <w:smartTag w:uri="urn:schemas-microsoft-com:office:smarttags" w:element="metricconverter">
              <w:smartTagPr>
                <w:attr w:name="ProductID" w:val="7 м2"/>
              </w:smartTagPr>
              <w:r>
                <w:rPr>
                  <w:rFonts w:ascii="Times New Roman" w:hAnsi="Times New Roman" w:cs="Times New Roman"/>
                </w:rPr>
                <w:t>7 м2</w:t>
              </w:r>
            </w:smartTag>
            <w:r>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Pr>
                  <w:rFonts w:ascii="Times New Roman" w:hAnsi="Times New Roman" w:cs="Times New Roman"/>
                </w:rPr>
                <w:t>6 м2</w:t>
              </w:r>
            </w:smartTag>
            <w:r>
              <w:rPr>
                <w:rFonts w:ascii="Times New Roman" w:hAnsi="Times New Roman" w:cs="Times New Roman"/>
              </w:rPr>
              <w:t>.</w:t>
            </w:r>
          </w:p>
          <w:p w:rsidR="00E45357" w:rsidRDefault="00E45357">
            <w:pPr>
              <w:spacing w:line="256" w:lineRule="auto"/>
              <w:jc w:val="both"/>
              <w:rPr>
                <w:rFonts w:ascii="Times New Roman" w:hAnsi="Times New Roman" w:cs="Times New Roman"/>
              </w:rPr>
            </w:pPr>
            <w:r>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E45357" w:rsidTr="00E45357">
        <w:trPr>
          <w:trHeight w:val="4385"/>
        </w:trPr>
        <w:tc>
          <w:tcPr>
            <w:tcW w:w="658" w:type="pct"/>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40</w:t>
            </w:r>
          </w:p>
        </w:tc>
        <w:tc>
          <w:tcPr>
            <w:tcW w:w="973" w:type="pct"/>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На 100 мест, при числе мест:</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до </w:t>
            </w:r>
            <w:smartTag w:uri="urn:schemas-microsoft-com:office:smarttags" w:element="metricconverter">
              <w:smartTagPr>
                <w:attr w:name="ProductID" w:val="50 м2"/>
              </w:smartTagPr>
              <w:r>
                <w:rPr>
                  <w:rFonts w:ascii="Times New Roman" w:hAnsi="Times New Roman" w:cs="Times New Roman"/>
                </w:rPr>
                <w:t>50 м2</w:t>
              </w:r>
            </w:smartTag>
            <w:r>
              <w:rPr>
                <w:rFonts w:ascii="Times New Roman" w:hAnsi="Times New Roman" w:cs="Times New Roman"/>
              </w:rPr>
              <w:t xml:space="preserve"> – 0,2 - </w:t>
            </w:r>
            <w:smartTag w:uri="urn:schemas-microsoft-com:office:smarttags" w:element="metricconverter">
              <w:smartTagPr>
                <w:attr w:name="ProductID" w:val="0,25 га"/>
              </w:smartTagPr>
              <w:r>
                <w:rPr>
                  <w:rFonts w:ascii="Times New Roman" w:hAnsi="Times New Roman" w:cs="Times New Roman"/>
                </w:rPr>
                <w:t>0,25 га</w:t>
              </w:r>
            </w:smartTag>
            <w:r>
              <w:rPr>
                <w:rFonts w:ascii="Times New Roman" w:hAnsi="Times New Roman" w:cs="Times New Roman"/>
              </w:rPr>
              <w:t xml:space="preserve"> на объект;</w:t>
            </w:r>
          </w:p>
          <w:p w:rsidR="00E45357" w:rsidRDefault="00E45357">
            <w:pPr>
              <w:spacing w:line="256" w:lineRule="auto"/>
              <w:jc w:val="both"/>
              <w:rPr>
                <w:rFonts w:ascii="Times New Roman" w:hAnsi="Times New Roman" w:cs="Times New Roman"/>
              </w:rPr>
            </w:pPr>
            <w:r>
              <w:rPr>
                <w:rFonts w:ascii="Times New Roman" w:hAnsi="Times New Roman" w:cs="Times New Roman"/>
              </w:rPr>
              <w:t>св.50 до 150 – 0,2-</w:t>
            </w:r>
            <w:smartTag w:uri="urn:schemas-microsoft-com:office:smarttags" w:element="metricconverter">
              <w:smartTagPr>
                <w:attr w:name="ProductID" w:val="0,15 га"/>
              </w:smartTagPr>
              <w:r>
                <w:rPr>
                  <w:rFonts w:ascii="Times New Roman" w:hAnsi="Times New Roman" w:cs="Times New Roman"/>
                </w:rPr>
                <w:t>0,15 га</w:t>
              </w:r>
            </w:smartTag>
            <w:r>
              <w:rPr>
                <w:rFonts w:ascii="Times New Roman" w:hAnsi="Times New Roman" w:cs="Times New Roman"/>
              </w:rPr>
              <w:t>;</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св.150 –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spacing w:val="-12"/>
              </w:rPr>
            </w:pPr>
          </w:p>
          <w:p w:rsidR="00E45357" w:rsidRDefault="00E45357">
            <w:pPr>
              <w:snapToGrid w:val="0"/>
              <w:spacing w:line="256" w:lineRule="auto"/>
              <w:jc w:val="both"/>
              <w:rPr>
                <w:rFonts w:ascii="Times New Roman" w:hAnsi="Times New Roman" w:cs="Times New Roman"/>
                <w:spacing w:val="-12"/>
              </w:rPr>
            </w:pPr>
          </w:p>
          <w:p w:rsidR="00E45357" w:rsidRDefault="00E45357">
            <w:pPr>
              <w:snapToGrid w:val="0"/>
              <w:spacing w:line="256" w:lineRule="auto"/>
              <w:jc w:val="both"/>
              <w:rPr>
                <w:rFonts w:ascii="Times New Roman" w:hAnsi="Times New Roman" w:cs="Times New Roman"/>
                <w:spacing w:val="-12"/>
              </w:rPr>
            </w:pPr>
            <w:r>
              <w:rPr>
                <w:rFonts w:ascii="Times New Roman" w:hAnsi="Times New Roman" w:cs="Times New Roman"/>
                <w:spacing w:val="-12"/>
              </w:rPr>
              <w:t>Потребность в прдприяти ях питания на производст</w:t>
            </w:r>
          </w:p>
          <w:p w:rsidR="00E45357" w:rsidRDefault="00E45357">
            <w:pPr>
              <w:snapToGrid w:val="0"/>
              <w:spacing w:line="256" w:lineRule="auto"/>
              <w:jc w:val="both"/>
              <w:rPr>
                <w:rFonts w:ascii="Times New Roman" w:hAnsi="Times New Roman" w:cs="Times New Roman"/>
                <w:spacing w:val="-12"/>
              </w:rPr>
            </w:pPr>
            <w:r>
              <w:rPr>
                <w:rFonts w:ascii="Times New Roman" w:hAnsi="Times New Roman" w:cs="Times New Roman"/>
                <w:spacing w:val="-12"/>
              </w:rPr>
              <w:t>венных предприятиях, организациях и учебных заведениях рассчитывают ся по ведомственным нормам на 1 тыс. работающих (учащихся) в максимальную смену.</w:t>
            </w:r>
          </w:p>
          <w:p w:rsidR="00E45357" w:rsidRDefault="00E45357">
            <w:pPr>
              <w:spacing w:line="256" w:lineRule="auto"/>
              <w:jc w:val="both"/>
              <w:rPr>
                <w:rFonts w:ascii="Times New Roman" w:hAnsi="Times New Roman" w:cs="Times New Roman"/>
                <w:spacing w:val="-12"/>
              </w:rPr>
            </w:pPr>
            <w:r>
              <w:rPr>
                <w:rFonts w:ascii="Times New Roman" w:hAnsi="Times New Roman" w:cs="Times New Roman"/>
                <w:spacing w:val="-12"/>
              </w:rPr>
              <w:t xml:space="preserve">Заготовочныепредприятия общественного питания рассчитываются по норме — </w:t>
            </w:r>
            <w:smartTag w:uri="urn:schemas-microsoft-com:office:smarttags" w:element="metricconverter">
              <w:smartTagPr>
                <w:attr w:name="ProductID" w:val="300 кг"/>
              </w:smartTagPr>
              <w:r>
                <w:rPr>
                  <w:rFonts w:ascii="Times New Roman" w:hAnsi="Times New Roman" w:cs="Times New Roman"/>
                  <w:spacing w:val="-12"/>
                </w:rPr>
                <w:t>300 кг</w:t>
              </w:r>
            </w:smartTag>
            <w:r>
              <w:rPr>
                <w:rFonts w:ascii="Times New Roman" w:hAnsi="Times New Roman" w:cs="Times New Roman"/>
                <w:spacing w:val="-12"/>
              </w:rPr>
              <w:t xml:space="preserve"> в сутки на 1 тыс. чел.</w:t>
            </w:r>
          </w:p>
        </w:tc>
      </w:tr>
    </w:tbl>
    <w:p w:rsidR="00E45357" w:rsidRDefault="00E45357" w:rsidP="00E45357">
      <w:pPr>
        <w:pStyle w:val="aa"/>
        <w:spacing w:after="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3.4.22 Норма обеспеченности школами-интернатами и размер их земельного участка</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Таблица 20</w:t>
      </w:r>
    </w:p>
    <w:tbl>
      <w:tblPr>
        <w:tblW w:w="5000" w:type="pct"/>
        <w:tblLook w:val="04A0" w:firstRow="1" w:lastRow="0" w:firstColumn="1" w:lastColumn="0" w:noHBand="0" w:noVBand="1"/>
      </w:tblPr>
      <w:tblGrid>
        <w:gridCol w:w="2674"/>
        <w:gridCol w:w="4259"/>
        <w:gridCol w:w="3405"/>
      </w:tblGrid>
      <w:tr w:rsidR="00E45357" w:rsidTr="00E45357">
        <w:tc>
          <w:tcPr>
            <w:tcW w:w="129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Примечание</w:t>
            </w:r>
          </w:p>
        </w:tc>
      </w:tr>
      <w:tr w:rsidR="00E45357" w:rsidTr="00E45357">
        <w:tc>
          <w:tcPr>
            <w:tcW w:w="1293"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На одно место при вместимости учреждений:</w:t>
            </w:r>
          </w:p>
          <w:p w:rsidR="00E45357" w:rsidRDefault="00E45357">
            <w:pPr>
              <w:tabs>
                <w:tab w:val="right" w:pos="4464"/>
              </w:tabs>
              <w:spacing w:line="256" w:lineRule="auto"/>
              <w:jc w:val="both"/>
              <w:rPr>
                <w:rFonts w:ascii="Times New Roman" w:hAnsi="Times New Roman" w:cs="Times New Roman"/>
              </w:rPr>
            </w:pPr>
            <w:r>
              <w:rPr>
                <w:rFonts w:ascii="Times New Roman" w:hAnsi="Times New Roman" w:cs="Times New Roman"/>
              </w:rPr>
              <w:t xml:space="preserve">до 200 до 300 - </w:t>
            </w:r>
            <w:smartTag w:uri="urn:schemas-microsoft-com:office:smarttags" w:element="metricconverter">
              <w:smartTagPr>
                <w:attr w:name="ProductID" w:val="70 м2"/>
              </w:smartTagPr>
              <w:r>
                <w:rPr>
                  <w:rFonts w:ascii="Times New Roman" w:hAnsi="Times New Roman" w:cs="Times New Roman"/>
                </w:rPr>
                <w:t>70 м2</w:t>
              </w:r>
            </w:smartTag>
            <w:r>
              <w:rPr>
                <w:rFonts w:ascii="Times New Roman" w:hAnsi="Times New Roman" w:cs="Times New Roman"/>
              </w:rPr>
              <w:t>;</w:t>
            </w:r>
            <w:r>
              <w:rPr>
                <w:rFonts w:ascii="Times New Roman" w:hAnsi="Times New Roman" w:cs="Times New Roman"/>
              </w:rPr>
              <w:tab/>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св. 300 до 500 – </w:t>
            </w:r>
            <w:smartTag w:uri="urn:schemas-microsoft-com:office:smarttags" w:element="metricconverter">
              <w:smartTagPr>
                <w:attr w:name="ProductID" w:val="65 м2"/>
              </w:smartTagPr>
              <w:r>
                <w:rPr>
                  <w:rFonts w:ascii="Times New Roman" w:hAnsi="Times New Roman" w:cs="Times New Roman"/>
                </w:rPr>
                <w:t>65 м2</w:t>
              </w:r>
            </w:smartTag>
            <w:r>
              <w:rPr>
                <w:rFonts w:ascii="Times New Roman" w:hAnsi="Times New Roman" w:cs="Times New Roman"/>
              </w:rPr>
              <w:t>;</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св. 500 и более – </w:t>
            </w:r>
            <w:smartTag w:uri="urn:schemas-microsoft-com:office:smarttags" w:element="metricconverter">
              <w:smartTagPr>
                <w:attr w:name="ProductID" w:val="45 м2"/>
              </w:smartTagPr>
              <w:r>
                <w:rPr>
                  <w:rFonts w:ascii="Times New Roman" w:hAnsi="Times New Roman" w:cs="Times New Roman"/>
                </w:rPr>
                <w:t>45 м2</w:t>
              </w:r>
            </w:smartTag>
            <w:r>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 относительно основного участка</w:t>
            </w:r>
          </w:p>
        </w:tc>
      </w:tr>
    </w:tbl>
    <w:p w:rsidR="00E45357" w:rsidRDefault="00E45357" w:rsidP="00E45357">
      <w:pPr>
        <w:pStyle w:val="aa"/>
        <w:spacing w:after="0"/>
        <w:jc w:val="both"/>
        <w:rPr>
          <w:rFonts w:ascii="Times New Roman" w:hAnsi="Times New Roman" w:cs="Times New Roman"/>
        </w:rPr>
      </w:pPr>
      <w:r>
        <w:rPr>
          <w:rFonts w:ascii="Times New Roman" w:eastAsia="Calibri" w:hAnsi="Times New Roman" w:cs="Times New Roman"/>
          <w:lang w:eastAsia="en-US"/>
        </w:rPr>
        <w:t xml:space="preserve">            </w:t>
      </w:r>
      <w:r>
        <w:rPr>
          <w:rFonts w:ascii="Times New Roman" w:hAnsi="Times New Roman" w:cs="Times New Roman"/>
        </w:rPr>
        <w:t>3.4.23.</w:t>
      </w:r>
      <w:r>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1851"/>
        <w:gridCol w:w="1477"/>
        <w:gridCol w:w="3204"/>
      </w:tblGrid>
      <w:tr w:rsidR="00E45357" w:rsidTr="00E45357">
        <w:tc>
          <w:tcPr>
            <w:tcW w:w="185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Учреждение</w:t>
            </w:r>
          </w:p>
        </w:tc>
        <w:tc>
          <w:tcPr>
            <w:tcW w:w="856"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727"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1562"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Размер земельного участка</w:t>
            </w:r>
          </w:p>
        </w:tc>
      </w:tr>
      <w:tr w:rsidR="00E45357" w:rsidTr="00E45357">
        <w:tc>
          <w:tcPr>
            <w:tcW w:w="185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Дом-интернат для престарелых, ветеранов войны и труда (с 60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30</w:t>
            </w:r>
          </w:p>
        </w:tc>
        <w:tc>
          <w:tcPr>
            <w:tcW w:w="727"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кол. мест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 соответствии с техническими регламентами</w:t>
            </w:r>
          </w:p>
        </w:tc>
      </w:tr>
      <w:tr w:rsidR="00E45357" w:rsidTr="00E45357">
        <w:tc>
          <w:tcPr>
            <w:tcW w:w="185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napToGrid w:val="0"/>
              <w:spacing w:line="256" w:lineRule="auto"/>
              <w:jc w:val="both"/>
              <w:rPr>
                <w:rFonts w:ascii="Times New Roman" w:hAnsi="Times New Roman" w:cs="Times New Roman"/>
                <w:spacing w:val="-4"/>
              </w:rPr>
            </w:pPr>
            <w:r>
              <w:rPr>
                <w:rFonts w:ascii="Times New Roman" w:hAnsi="Times New Roman" w:cs="Times New Roman"/>
                <w:spacing w:val="-4"/>
              </w:rPr>
              <w:t>Дом-интернат для взрослых с физическими нарушениями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28</w:t>
            </w:r>
          </w:p>
        </w:tc>
        <w:tc>
          <w:tcPr>
            <w:tcW w:w="727"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 соответствии с техническими регламентами</w:t>
            </w:r>
          </w:p>
        </w:tc>
      </w:tr>
      <w:tr w:rsidR="00E45357" w:rsidTr="00E45357">
        <w:tc>
          <w:tcPr>
            <w:tcW w:w="1854" w:type="pct"/>
            <w:tcBorders>
              <w:top w:val="single" w:sz="4" w:space="0" w:color="auto"/>
              <w:left w:val="single" w:sz="4" w:space="0" w:color="auto"/>
              <w:bottom w:val="single" w:sz="4" w:space="0" w:color="auto"/>
              <w:right w:val="single" w:sz="4" w:space="0" w:color="auto"/>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Дом-интернат для детей инвалидов</w:t>
            </w:r>
          </w:p>
        </w:tc>
        <w:tc>
          <w:tcPr>
            <w:tcW w:w="856"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w:t>
            </w:r>
          </w:p>
        </w:tc>
        <w:tc>
          <w:tcPr>
            <w:tcW w:w="727"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кол. мест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 соответствии с техническими регламентами</w:t>
            </w:r>
          </w:p>
        </w:tc>
      </w:tr>
      <w:tr w:rsidR="00E45357" w:rsidTr="00E45357">
        <w:tc>
          <w:tcPr>
            <w:tcW w:w="1854" w:type="pct"/>
            <w:tcBorders>
              <w:top w:val="single" w:sz="4" w:space="0" w:color="auto"/>
              <w:left w:val="single" w:sz="4" w:space="0" w:color="auto"/>
              <w:bottom w:val="single" w:sz="4" w:space="0" w:color="auto"/>
              <w:right w:val="single" w:sz="4" w:space="0" w:color="auto"/>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Детские дома-интернаты  </w:t>
            </w:r>
          </w:p>
          <w:p w:rsidR="00E45357" w:rsidRDefault="00E45357">
            <w:pPr>
              <w:spacing w:line="256" w:lineRule="auto"/>
              <w:jc w:val="both"/>
              <w:rPr>
                <w:rFonts w:ascii="Times New Roman" w:hAnsi="Times New Roman" w:cs="Times New Roman"/>
              </w:rPr>
            </w:pPr>
            <w:r>
              <w:rPr>
                <w:rFonts w:ascii="Times New Roman" w:hAnsi="Times New Roman" w:cs="Times New Roman"/>
              </w:rPr>
              <w:t>(от 4до17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Pr>
                  <w:rFonts w:ascii="Times New Roman" w:hAnsi="Times New Roman" w:cs="Times New Roman"/>
                </w:rPr>
                <w:t>150 кв. м</w:t>
              </w:r>
            </w:smartTag>
            <w:r>
              <w:rPr>
                <w:rFonts w:ascii="Times New Roman" w:hAnsi="Times New Roman" w:cs="Times New Roman"/>
              </w:rPr>
              <w:t>, не считая площади хозяйственной зоны и площади застройки.</w:t>
            </w:r>
          </w:p>
        </w:tc>
      </w:tr>
      <w:tr w:rsidR="00E45357" w:rsidTr="00E45357">
        <w:tc>
          <w:tcPr>
            <w:tcW w:w="1854" w:type="pct"/>
            <w:tcBorders>
              <w:top w:val="single" w:sz="4" w:space="0" w:color="auto"/>
              <w:left w:val="single" w:sz="4" w:space="0" w:color="auto"/>
              <w:bottom w:val="single" w:sz="4" w:space="0" w:color="auto"/>
              <w:right w:val="single" w:sz="4" w:space="0" w:color="auto"/>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Реабилитационный центр для детей и   подростков с ограниченными возможностями</w:t>
            </w:r>
          </w:p>
        </w:tc>
        <w:tc>
          <w:tcPr>
            <w:tcW w:w="856"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центров на 1000 детей</w:t>
            </w:r>
          </w:p>
        </w:tc>
        <w:tc>
          <w:tcPr>
            <w:tcW w:w="1562"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 соответствии с техническими регламентами</w:t>
            </w:r>
          </w:p>
        </w:tc>
      </w:tr>
      <w:tr w:rsidR="00E45357" w:rsidTr="00E45357">
        <w:tc>
          <w:tcPr>
            <w:tcW w:w="1854" w:type="pct"/>
            <w:tcBorders>
              <w:top w:val="single" w:sz="4" w:space="0" w:color="auto"/>
              <w:left w:val="single" w:sz="4" w:space="0" w:color="auto"/>
              <w:bottom w:val="single" w:sz="4" w:space="0" w:color="auto"/>
              <w:right w:val="single" w:sz="4" w:space="0" w:color="auto"/>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Территориальный центр социальной помощи семье и детям</w:t>
            </w:r>
          </w:p>
        </w:tc>
        <w:tc>
          <w:tcPr>
            <w:tcW w:w="856"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центров на 50000 чел.</w:t>
            </w:r>
          </w:p>
        </w:tc>
        <w:tc>
          <w:tcPr>
            <w:tcW w:w="1562"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 соответствии с техническими регламентами</w:t>
            </w:r>
          </w:p>
        </w:tc>
      </w:tr>
      <w:tr w:rsidR="00E45357" w:rsidTr="00E45357">
        <w:tc>
          <w:tcPr>
            <w:tcW w:w="1854" w:type="pct"/>
            <w:tcBorders>
              <w:top w:val="single" w:sz="4" w:space="0" w:color="auto"/>
              <w:left w:val="single" w:sz="4" w:space="0" w:color="auto"/>
              <w:bottom w:val="single" w:sz="4" w:space="0" w:color="auto"/>
              <w:right w:val="single" w:sz="4" w:space="0" w:color="auto"/>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lastRenderedPageBreak/>
              <w:t>Психоневрологические интернаты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На одно место при вместимости учреждений:</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до 200 - </w:t>
            </w:r>
            <w:smartTag w:uri="urn:schemas-microsoft-com:office:smarttags" w:element="metricconverter">
              <w:smartTagPr>
                <w:attr w:name="ProductID" w:val="125 м2"/>
              </w:smartTagPr>
              <w:r>
                <w:rPr>
                  <w:rFonts w:ascii="Times New Roman" w:hAnsi="Times New Roman" w:cs="Times New Roman"/>
                </w:rPr>
                <w:t>125 м2</w:t>
              </w:r>
            </w:smartTag>
            <w:r>
              <w:rPr>
                <w:rFonts w:ascii="Times New Roman" w:hAnsi="Times New Roman" w:cs="Times New Roman"/>
              </w:rPr>
              <w:t>;</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св. 200 до 400 – </w:t>
            </w:r>
            <w:smartTag w:uri="urn:schemas-microsoft-com:office:smarttags" w:element="metricconverter">
              <w:smartTagPr>
                <w:attr w:name="ProductID" w:val="100 м2"/>
              </w:smartTagPr>
              <w:r>
                <w:rPr>
                  <w:rFonts w:ascii="Times New Roman" w:hAnsi="Times New Roman" w:cs="Times New Roman"/>
                </w:rPr>
                <w:t>100 м2</w:t>
              </w:r>
            </w:smartTag>
            <w:r>
              <w:rPr>
                <w:rFonts w:ascii="Times New Roman" w:hAnsi="Times New Roman" w:cs="Times New Roman"/>
              </w:rPr>
              <w:t>;</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св. 400 до 600 – </w:t>
            </w:r>
            <w:smartTag w:uri="urn:schemas-microsoft-com:office:smarttags" w:element="metricconverter">
              <w:smartTagPr>
                <w:attr w:name="ProductID" w:val="80 м2"/>
              </w:smartTagPr>
              <w:r>
                <w:rPr>
                  <w:rFonts w:ascii="Times New Roman" w:hAnsi="Times New Roman" w:cs="Times New Roman"/>
                </w:rPr>
                <w:t>80 м2</w:t>
              </w:r>
            </w:smartTag>
            <w:r>
              <w:rPr>
                <w:rFonts w:ascii="Times New Roman" w:hAnsi="Times New Roman" w:cs="Times New Roman"/>
              </w:rPr>
              <w:t>.</w:t>
            </w:r>
          </w:p>
        </w:tc>
      </w:tr>
    </w:tbl>
    <w:p w:rsidR="00E45357" w:rsidRDefault="00E45357" w:rsidP="00E45357">
      <w:pPr>
        <w:pStyle w:val="22"/>
        <w:numPr>
          <w:ilvl w:val="2"/>
          <w:numId w:val="3"/>
        </w:numPr>
        <w:jc w:val="both"/>
        <w:rPr>
          <w:rFonts w:ascii="Times New Roman" w:hAnsi="Times New Roman" w:cs="Times New Roman"/>
        </w:rPr>
      </w:pPr>
      <w:r>
        <w:rPr>
          <w:rFonts w:ascii="Times New Roman" w:hAnsi="Times New Roman" w:cs="Times New Roman"/>
        </w:rPr>
        <w:t>Норма обеспеченности предприятиями бытового обслуживания населения и размер их земельного участка</w:t>
      </w:r>
    </w:p>
    <w:p w:rsidR="00E45357" w:rsidRDefault="00E45357" w:rsidP="00E45357">
      <w:pPr>
        <w:pStyle w:val="22"/>
        <w:ind w:left="0" w:firstLine="0"/>
        <w:jc w:val="both"/>
        <w:rPr>
          <w:rFonts w:ascii="Times New Roman" w:hAnsi="Times New Roman" w:cs="Times New Roman"/>
        </w:rPr>
      </w:pPr>
      <w:r>
        <w:rPr>
          <w:rFonts w:ascii="Times New Roman" w:hAnsi="Times New Roman" w:cs="Times New Roman"/>
        </w:rPr>
        <w:t>Таблица 22</w:t>
      </w:r>
    </w:p>
    <w:tbl>
      <w:tblPr>
        <w:tblW w:w="5000" w:type="pct"/>
        <w:tblLook w:val="04A0" w:firstRow="1" w:lastRow="0" w:firstColumn="1" w:lastColumn="0" w:noHBand="0" w:noVBand="1"/>
      </w:tblPr>
      <w:tblGrid>
        <w:gridCol w:w="1746"/>
        <w:gridCol w:w="1686"/>
        <w:gridCol w:w="1851"/>
        <w:gridCol w:w="1292"/>
        <w:gridCol w:w="1543"/>
        <w:gridCol w:w="2220"/>
      </w:tblGrid>
      <w:tr w:rsidR="00E45357" w:rsidTr="00E45357">
        <w:tc>
          <w:tcPr>
            <w:tcW w:w="1664" w:type="pct"/>
            <w:gridSpan w:val="2"/>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Учреждение</w:t>
            </w:r>
          </w:p>
        </w:tc>
        <w:tc>
          <w:tcPr>
            <w:tcW w:w="74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58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859"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Размер земельного участка</w:t>
            </w:r>
          </w:p>
        </w:tc>
        <w:tc>
          <w:tcPr>
            <w:tcW w:w="114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Примечание</w:t>
            </w:r>
          </w:p>
        </w:tc>
      </w:tr>
      <w:tr w:rsidR="00E45357" w:rsidTr="00E45357">
        <w:tc>
          <w:tcPr>
            <w:tcW w:w="846" w:type="pct"/>
            <w:vMerge w:val="restart"/>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Предприятия бытового обслуживания,</w:t>
            </w:r>
          </w:p>
        </w:tc>
        <w:tc>
          <w:tcPr>
            <w:tcW w:w="818" w:type="pct"/>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7</w:t>
            </w:r>
          </w:p>
        </w:tc>
        <w:tc>
          <w:tcPr>
            <w:tcW w:w="582" w:type="pct"/>
            <w:vMerge w:val="restar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 рабочих мест на 1 тыс. чел.</w:t>
            </w:r>
          </w:p>
        </w:tc>
        <w:tc>
          <w:tcPr>
            <w:tcW w:w="859" w:type="pct"/>
            <w:vMerge w:val="restart"/>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На 10 рабочих мест для предприятий мощностью:</w:t>
            </w:r>
          </w:p>
          <w:p w:rsidR="00E45357" w:rsidRDefault="00E45357">
            <w:pPr>
              <w:spacing w:line="256" w:lineRule="auto"/>
              <w:jc w:val="both"/>
              <w:rPr>
                <w:rFonts w:ascii="Times New Roman" w:hAnsi="Times New Roman" w:cs="Times New Roman"/>
                <w:spacing w:val="-6"/>
              </w:rPr>
            </w:pPr>
            <w:r>
              <w:rPr>
                <w:rFonts w:ascii="Times New Roman" w:hAnsi="Times New Roman" w:cs="Times New Roman"/>
                <w:spacing w:val="-6"/>
              </w:rPr>
              <w:t>от 10 до 50 – 0,1-</w:t>
            </w:r>
            <w:smartTag w:uri="urn:schemas-microsoft-com:office:smarttags" w:element="metricconverter">
              <w:smartTagPr>
                <w:attr w:name="ProductID" w:val="0,2 га"/>
              </w:smartTagPr>
              <w:r>
                <w:rPr>
                  <w:rFonts w:ascii="Times New Roman" w:hAnsi="Times New Roman" w:cs="Times New Roman"/>
                  <w:spacing w:val="-6"/>
                </w:rPr>
                <w:t>0,2 га</w:t>
              </w:r>
            </w:smartTag>
            <w:r>
              <w:rPr>
                <w:rFonts w:ascii="Times New Roman" w:hAnsi="Times New Roman" w:cs="Times New Roman"/>
                <w:spacing w:val="-6"/>
              </w:rPr>
              <w:t>;</w:t>
            </w:r>
          </w:p>
          <w:p w:rsidR="00E45357" w:rsidRDefault="00E45357">
            <w:pPr>
              <w:spacing w:line="256" w:lineRule="auto"/>
              <w:jc w:val="both"/>
              <w:rPr>
                <w:rFonts w:ascii="Times New Roman" w:hAnsi="Times New Roman" w:cs="Times New Roman"/>
              </w:rPr>
            </w:pPr>
            <w:r>
              <w:rPr>
                <w:rFonts w:ascii="Times New Roman" w:hAnsi="Times New Roman" w:cs="Times New Roman"/>
              </w:rPr>
              <w:t>от 50 до 150 – 0,05-</w:t>
            </w:r>
            <w:smartTag w:uri="urn:schemas-microsoft-com:office:smarttags" w:element="metricconverter">
              <w:smartTagPr>
                <w:attr w:name="ProductID" w:val="0,08 га"/>
              </w:smartTagPr>
              <w:r>
                <w:rPr>
                  <w:rFonts w:ascii="Times New Roman" w:hAnsi="Times New Roman" w:cs="Times New Roman"/>
                </w:rPr>
                <w:t>0,08 га</w:t>
              </w:r>
            </w:smartTag>
          </w:p>
          <w:p w:rsidR="00E45357" w:rsidRDefault="00E45357">
            <w:pPr>
              <w:spacing w:line="256" w:lineRule="auto"/>
              <w:jc w:val="both"/>
              <w:rPr>
                <w:rFonts w:ascii="Times New Roman" w:hAnsi="Times New Roman" w:cs="Times New Roman"/>
              </w:rPr>
            </w:pPr>
            <w:r>
              <w:rPr>
                <w:rFonts w:ascii="Times New Roman" w:hAnsi="Times New Roman" w:cs="Times New Roman"/>
              </w:rPr>
              <w:t>св. 150 – 0,03-</w:t>
            </w:r>
            <w:smartTag w:uri="urn:schemas-microsoft-com:office:smarttags" w:element="metricconverter">
              <w:smartTagPr>
                <w:attr w:name="ProductID" w:val="0,04 га"/>
              </w:smartTagPr>
              <w:r>
                <w:rPr>
                  <w:rFonts w:ascii="Times New Roman" w:hAnsi="Times New Roman" w:cs="Times New Roman"/>
                </w:rPr>
                <w:t>0,04 га</w:t>
              </w:r>
            </w:smartTag>
            <w:r>
              <w:rPr>
                <w:rFonts w:ascii="Times New Roman" w:hAnsi="Times New Roman" w:cs="Times New Roman"/>
              </w:rPr>
              <w:t>.</w:t>
            </w:r>
          </w:p>
        </w:tc>
        <w:tc>
          <w:tcPr>
            <w:tcW w:w="1147" w:type="pct"/>
            <w:vMerge w:val="restart"/>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Для производствен- производствен предприятий и других мест приложения труда показатель расчета предприятий бытового обслуживания следует принимать 5-</w:t>
            </w: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10 % от общей нормы.</w:t>
            </w:r>
          </w:p>
        </w:tc>
      </w:tr>
      <w:tr w:rsidR="00E45357" w:rsidTr="00E45357">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81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для обслуживания населения</w:t>
            </w:r>
          </w:p>
        </w:tc>
        <w:tc>
          <w:tcPr>
            <w:tcW w:w="74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w:t>
            </w: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trHeight w:val="294"/>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для обслуживания предприятий</w:t>
            </w:r>
          </w:p>
        </w:tc>
        <w:tc>
          <w:tcPr>
            <w:tcW w:w="748" w:type="pct"/>
            <w:vMerge w:val="restar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w:t>
            </w: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trHeight w:val="1096"/>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859" w:type="pct"/>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0,5-</w:t>
            </w:r>
            <w:smartTag w:uri="urn:schemas-microsoft-com:office:smarttags" w:element="metricconverter">
              <w:smartTagPr>
                <w:attr w:name="ProductID" w:val="1,2 га"/>
              </w:smartTagPr>
              <w:r>
                <w:rPr>
                  <w:rFonts w:ascii="Times New Roman" w:hAnsi="Times New Roman" w:cs="Times New Roman"/>
                </w:rPr>
                <w:t>1,2 га</w:t>
              </w:r>
            </w:smartTag>
            <w:r>
              <w:rPr>
                <w:rFonts w:ascii="Times New Roman" w:hAnsi="Times New Roman" w:cs="Times New Roman"/>
              </w:rPr>
              <w:t xml:space="preserve"> на объект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c>
          <w:tcPr>
            <w:tcW w:w="846" w:type="pct"/>
            <w:vMerge w:val="restar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Прачечные</w:t>
            </w:r>
          </w:p>
        </w:tc>
        <w:tc>
          <w:tcPr>
            <w:tcW w:w="81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60</w:t>
            </w:r>
          </w:p>
        </w:tc>
        <w:tc>
          <w:tcPr>
            <w:tcW w:w="582" w:type="pct"/>
            <w:vMerge w:val="restar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кг. белья в смену на 1 тыс. чел.</w:t>
            </w:r>
          </w:p>
        </w:tc>
        <w:tc>
          <w:tcPr>
            <w:tcW w:w="859" w:type="pct"/>
            <w:vMerge w:val="restar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0,1-</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spacing w:val="-4"/>
              </w:rPr>
            </w:pPr>
            <w:r>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Pr>
                  <w:rFonts w:ascii="Times New Roman" w:hAnsi="Times New Roman" w:cs="Times New Roman"/>
                  <w:spacing w:val="-4"/>
                </w:rPr>
                <w:t>40 кг</w:t>
              </w:r>
            </w:smartTag>
            <w:r>
              <w:rPr>
                <w:rFonts w:ascii="Times New Roman" w:hAnsi="Times New Roman" w:cs="Times New Roman"/>
                <w:spacing w:val="-4"/>
              </w:rPr>
              <w:t>. в смену.</w:t>
            </w:r>
          </w:p>
        </w:tc>
      </w:tr>
      <w:tr w:rsidR="00E45357" w:rsidTr="00E45357">
        <w:trPr>
          <w:trHeight w:val="294"/>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w:t>
            </w: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spacing w:val="-4"/>
              </w:rPr>
            </w:pPr>
          </w:p>
        </w:tc>
      </w:tr>
      <w:tr w:rsidR="00E45357" w:rsidTr="00E45357">
        <w:trPr>
          <w:trHeight w:val="294"/>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0,5-</w:t>
            </w:r>
            <w:smartTag w:uri="urn:schemas-microsoft-com:office:smarttags" w:element="metricconverter">
              <w:smartTagPr>
                <w:attr w:name="ProductID" w:val="1,0 га"/>
              </w:smartTagPr>
              <w:r>
                <w:rPr>
                  <w:rFonts w:ascii="Times New Roman" w:hAnsi="Times New Roman" w:cs="Times New Roman"/>
                </w:rPr>
                <w:t>1,0 га</w:t>
              </w:r>
            </w:smartTag>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spacing w:val="-4"/>
              </w:rPr>
            </w:pPr>
          </w:p>
        </w:tc>
      </w:tr>
      <w:tr w:rsidR="00E45357" w:rsidTr="00E45357">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81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фабрики-прачечные</w:t>
            </w:r>
          </w:p>
        </w:tc>
        <w:tc>
          <w:tcPr>
            <w:tcW w:w="74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40</w:t>
            </w: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spacing w:val="-4"/>
              </w:rPr>
            </w:pPr>
          </w:p>
        </w:tc>
      </w:tr>
      <w:tr w:rsidR="00E45357" w:rsidTr="00E45357">
        <w:tc>
          <w:tcPr>
            <w:tcW w:w="846" w:type="pct"/>
            <w:vMerge w:val="restar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Химчистки </w:t>
            </w:r>
          </w:p>
        </w:tc>
        <w:tc>
          <w:tcPr>
            <w:tcW w:w="81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3,5</w:t>
            </w:r>
          </w:p>
        </w:tc>
        <w:tc>
          <w:tcPr>
            <w:tcW w:w="582" w:type="pct"/>
            <w:vMerge w:val="restar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кг. вещей в смену на 1 тыс. чел.</w:t>
            </w:r>
          </w:p>
        </w:tc>
        <w:tc>
          <w:tcPr>
            <w:tcW w:w="859" w:type="pct"/>
            <w:vMerge w:val="restar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0,1-</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rPr>
            </w:pPr>
          </w:p>
        </w:tc>
      </w:tr>
      <w:tr w:rsidR="00E45357" w:rsidTr="00E45357">
        <w:trPr>
          <w:trHeight w:val="294"/>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1,2</w:t>
            </w: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trHeight w:val="294"/>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0,5-1,0  га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81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фабрики-химчистки</w:t>
            </w:r>
          </w:p>
        </w:tc>
        <w:tc>
          <w:tcPr>
            <w:tcW w:w="74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2,3</w:t>
            </w: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c>
          <w:tcPr>
            <w:tcW w:w="846"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Бани </w:t>
            </w:r>
          </w:p>
        </w:tc>
        <w:tc>
          <w:tcPr>
            <w:tcW w:w="818" w:type="pct"/>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74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7</w:t>
            </w:r>
          </w:p>
        </w:tc>
        <w:tc>
          <w:tcPr>
            <w:tcW w:w="58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 мест на 1 тыс. чел.</w:t>
            </w:r>
          </w:p>
        </w:tc>
        <w:tc>
          <w:tcPr>
            <w:tcW w:w="859"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0,2-</w:t>
            </w:r>
            <w:smartTag w:uri="urn:schemas-microsoft-com:office:smarttags" w:element="metricconverter">
              <w:smartTagPr>
                <w:attr w:name="ProductID" w:val="0,4 га"/>
              </w:smartTagPr>
              <w:r>
                <w:rPr>
                  <w:rFonts w:ascii="Times New Roman" w:hAnsi="Times New Roman" w:cs="Times New Roman"/>
                </w:rPr>
                <w:t>0,4 га</w:t>
              </w:r>
            </w:smartTag>
            <w:r>
              <w:rPr>
                <w:rFonts w:ascii="Times New Roman" w:hAnsi="Times New Roman" w:cs="Times New Roman"/>
              </w:rPr>
              <w:t xml:space="preserve"> на объект</w:t>
            </w:r>
          </w:p>
        </w:tc>
        <w:tc>
          <w:tcPr>
            <w:tcW w:w="1147" w:type="pct"/>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rPr>
            </w:pPr>
          </w:p>
        </w:tc>
      </w:tr>
    </w:tbl>
    <w:p w:rsidR="00E45357" w:rsidRDefault="00E45357" w:rsidP="00E45357">
      <w:pPr>
        <w:pStyle w:val="a7"/>
        <w:jc w:val="both"/>
        <w:rPr>
          <w:b w:val="0"/>
          <w:sz w:val="24"/>
          <w:szCs w:val="24"/>
        </w:rPr>
      </w:pPr>
      <w:r>
        <w:rPr>
          <w:b w:val="0"/>
          <w:sz w:val="24"/>
          <w:szCs w:val="24"/>
          <w:u w:val="single"/>
        </w:rPr>
        <w:t>Примечание</w:t>
      </w:r>
      <w:r>
        <w:rPr>
          <w:b w:val="0"/>
          <w:sz w:val="24"/>
          <w:szCs w:val="24"/>
        </w:rPr>
        <w:t xml:space="preserve">: </w:t>
      </w:r>
    </w:p>
    <w:p w:rsidR="00E45357" w:rsidRDefault="00E45357" w:rsidP="00E45357">
      <w:pPr>
        <w:pStyle w:val="a8"/>
        <w:spacing w:after="0"/>
        <w:jc w:val="both"/>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 xml:space="preserve">3.4.25. Радиус обслуживания учреждениями торговли и бытового обслуживания населения *: </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Таблица 23</w:t>
      </w:r>
    </w:p>
    <w:tbl>
      <w:tblPr>
        <w:tblW w:w="5000" w:type="pct"/>
        <w:tblLook w:val="04A0" w:firstRow="1" w:lastRow="0" w:firstColumn="1" w:lastColumn="0" w:noHBand="0" w:noVBand="1"/>
      </w:tblPr>
      <w:tblGrid>
        <w:gridCol w:w="5849"/>
        <w:gridCol w:w="1857"/>
        <w:gridCol w:w="2632"/>
      </w:tblGrid>
      <w:tr w:rsidR="00E45357" w:rsidTr="00E45357">
        <w:tc>
          <w:tcPr>
            <w:tcW w:w="2829"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Макс. расчетный показатель для сельских населенных пунктов</w:t>
            </w:r>
          </w:p>
        </w:tc>
      </w:tr>
      <w:tr w:rsidR="00E45357" w:rsidTr="00E45357">
        <w:trPr>
          <w:trHeight w:val="243"/>
        </w:trPr>
        <w:tc>
          <w:tcPr>
            <w:tcW w:w="2829"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800 - 2000</w:t>
            </w:r>
          </w:p>
        </w:tc>
      </w:tr>
    </w:tbl>
    <w:p w:rsidR="00E45357" w:rsidRDefault="00E45357" w:rsidP="00E45357">
      <w:pPr>
        <w:pStyle w:val="a7"/>
        <w:ind w:firstLine="567"/>
        <w:jc w:val="both"/>
        <w:rPr>
          <w:b w:val="0"/>
          <w:szCs w:val="24"/>
        </w:rPr>
      </w:pPr>
      <w:r>
        <w:rPr>
          <w:b w:val="0"/>
          <w:szCs w:val="24"/>
          <w:u w:val="single"/>
        </w:rPr>
        <w:lastRenderedPageBreak/>
        <w:t>Примечания</w:t>
      </w:r>
      <w:r>
        <w:rPr>
          <w:b w:val="0"/>
          <w:szCs w:val="24"/>
        </w:rPr>
        <w:t xml:space="preserve">: </w:t>
      </w:r>
    </w:p>
    <w:p w:rsidR="00E45357" w:rsidRDefault="00E45357" w:rsidP="00E45357">
      <w:pPr>
        <w:pStyle w:val="22"/>
        <w:ind w:left="0" w:firstLine="567"/>
        <w:jc w:val="both"/>
        <w:rPr>
          <w:rFonts w:ascii="Times New Roman" w:hAnsi="Times New Roman" w:cs="Times New Roman"/>
          <w:sz w:val="20"/>
        </w:rPr>
      </w:pPr>
      <w:r>
        <w:rPr>
          <w:rFonts w:ascii="Times New Roman" w:hAnsi="Times New Roman" w:cs="Times New Roman"/>
          <w:sz w:val="20"/>
        </w:rPr>
        <w:t xml:space="preserve">1.Указанный радиус обслуживания не распространяется на специализированные учреждения. </w:t>
      </w:r>
    </w:p>
    <w:p w:rsidR="00E45357" w:rsidRDefault="00E45357" w:rsidP="00E45357">
      <w:pPr>
        <w:pStyle w:val="22"/>
        <w:ind w:left="0" w:firstLine="567"/>
        <w:jc w:val="both"/>
        <w:rPr>
          <w:rFonts w:ascii="Times New Roman" w:hAnsi="Times New Roman" w:cs="Times New Roman"/>
        </w:rPr>
      </w:pPr>
      <w:r>
        <w:rPr>
          <w:rFonts w:ascii="Times New Roman" w:hAnsi="Times New Roman" w:cs="Times New Roman"/>
          <w:sz w:val="20"/>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Pr>
          <w:rFonts w:ascii="Times New Roman" w:hAnsi="Times New Roman" w:cs="Times New Roman"/>
        </w:rP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Таблица 24</w:t>
      </w:r>
    </w:p>
    <w:tbl>
      <w:tblPr>
        <w:tblW w:w="5000" w:type="pct"/>
        <w:tblLook w:val="04A0" w:firstRow="1" w:lastRow="0" w:firstColumn="1" w:lastColumn="0" w:noHBand="0" w:noVBand="1"/>
      </w:tblPr>
      <w:tblGrid>
        <w:gridCol w:w="1810"/>
        <w:gridCol w:w="1851"/>
        <w:gridCol w:w="2087"/>
        <w:gridCol w:w="3053"/>
        <w:gridCol w:w="1537"/>
      </w:tblGrid>
      <w:tr w:rsidR="00E45357" w:rsidTr="00E45357">
        <w:trPr>
          <w:trHeight w:val="460"/>
        </w:trPr>
        <w:tc>
          <w:tcPr>
            <w:tcW w:w="91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Примечание</w:t>
            </w:r>
          </w:p>
        </w:tc>
      </w:tr>
      <w:tr w:rsidR="00E45357" w:rsidTr="00E45357">
        <w:tc>
          <w:tcPr>
            <w:tcW w:w="912"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w:t>
            </w:r>
          </w:p>
        </w:tc>
        <w:tc>
          <w:tcPr>
            <w:tcW w:w="1046" w:type="pct"/>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кол. операц. мест (окон) на 1-2 тыс. </w:t>
            </w: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чел.</w:t>
            </w:r>
          </w:p>
        </w:tc>
        <w:tc>
          <w:tcPr>
            <w:tcW w:w="1513" w:type="pct"/>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При кол. операционных касс, га на объект:</w:t>
            </w: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3 кассы – </w:t>
            </w:r>
            <w:smartTag w:uri="urn:schemas-microsoft-com:office:smarttags" w:element="metricconverter">
              <w:smartTagPr>
                <w:attr w:name="ProductID" w:val="0,05 га"/>
              </w:smartTagPr>
              <w:r>
                <w:rPr>
                  <w:rFonts w:ascii="Times New Roman" w:hAnsi="Times New Roman" w:cs="Times New Roman"/>
                </w:rPr>
                <w:t>0,05 га</w:t>
              </w:r>
            </w:smartTag>
            <w:r>
              <w:rPr>
                <w:rFonts w:ascii="Times New Roman" w:hAnsi="Times New Roman" w:cs="Times New Roman"/>
              </w:rPr>
              <w:t>;</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20 касс – </w:t>
            </w:r>
            <w:smartTag w:uri="urn:schemas-microsoft-com:office:smarttags" w:element="metricconverter">
              <w:smartTagPr>
                <w:attr w:name="ProductID" w:val="0,4 га"/>
              </w:smartTagPr>
              <w:r>
                <w:rPr>
                  <w:rFonts w:ascii="Times New Roman" w:hAnsi="Times New Roman" w:cs="Times New Roman"/>
                </w:rPr>
                <w:t>0,4 га</w:t>
              </w:r>
            </w:smartTag>
            <w:r>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rPr>
            </w:pPr>
          </w:p>
        </w:tc>
      </w:tr>
      <w:tr w:rsidR="00E45357" w:rsidTr="00E45357">
        <w:tc>
          <w:tcPr>
            <w:tcW w:w="912"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w:t>
            </w:r>
          </w:p>
        </w:tc>
        <w:tc>
          <w:tcPr>
            <w:tcW w:w="1046"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Для населенного пункта численностью:</w:t>
            </w:r>
          </w:p>
          <w:p w:rsidR="00E45357" w:rsidRDefault="00E45357">
            <w:pPr>
              <w:spacing w:line="256" w:lineRule="auto"/>
              <w:jc w:val="both"/>
              <w:rPr>
                <w:rFonts w:ascii="Times New Roman" w:hAnsi="Times New Roman" w:cs="Times New Roman"/>
              </w:rPr>
            </w:pPr>
            <w:r>
              <w:rPr>
                <w:rFonts w:ascii="Times New Roman" w:hAnsi="Times New Roman" w:cs="Times New Roman"/>
              </w:rPr>
              <w:t>0,5-2 тыс.чел. – 0,3-</w:t>
            </w:r>
            <w:smartTag w:uri="urn:schemas-microsoft-com:office:smarttags" w:element="metricconverter">
              <w:smartTagPr>
                <w:attr w:name="ProductID" w:val="0,35 га"/>
              </w:smartTagPr>
              <w:r>
                <w:rPr>
                  <w:rFonts w:ascii="Times New Roman" w:hAnsi="Times New Roman" w:cs="Times New Roman"/>
                </w:rPr>
                <w:t>0,35 га</w:t>
              </w:r>
            </w:smartTag>
            <w:r>
              <w:rPr>
                <w:rFonts w:ascii="Times New Roman" w:hAnsi="Times New Roman" w:cs="Times New Roman"/>
              </w:rPr>
              <w:t>;</w:t>
            </w:r>
          </w:p>
          <w:p w:rsidR="00E45357" w:rsidRDefault="00E45357">
            <w:pPr>
              <w:spacing w:line="256" w:lineRule="auto"/>
              <w:jc w:val="both"/>
              <w:rPr>
                <w:rFonts w:ascii="Times New Roman" w:hAnsi="Times New Roman" w:cs="Times New Roman"/>
              </w:rPr>
            </w:pPr>
            <w:r>
              <w:rPr>
                <w:rFonts w:ascii="Times New Roman" w:hAnsi="Times New Roman" w:cs="Times New Roman"/>
              </w:rPr>
              <w:t>2-6 тыс.чел. – 0,4-</w:t>
            </w:r>
            <w:smartTag w:uri="urn:schemas-microsoft-com:office:smarttags" w:element="metricconverter">
              <w:smartTagPr>
                <w:attr w:name="ProductID" w:val="0,45 га"/>
              </w:smartTagPr>
              <w:r>
                <w:rPr>
                  <w:rFonts w:ascii="Times New Roman" w:hAnsi="Times New Roman" w:cs="Times New Roman"/>
                </w:rPr>
                <w:t>0,45 га</w:t>
              </w:r>
            </w:smartTag>
            <w:r>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rPr>
            </w:pPr>
          </w:p>
        </w:tc>
      </w:tr>
      <w:tr w:rsidR="00E45357" w:rsidTr="00E45357">
        <w:tc>
          <w:tcPr>
            <w:tcW w:w="912"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Поселковых и сельских органов власти, м2 на 1 сотрудника: </w:t>
            </w:r>
          </w:p>
          <w:p w:rsidR="00E45357" w:rsidRDefault="00E45357">
            <w:pPr>
              <w:spacing w:line="256" w:lineRule="auto"/>
              <w:jc w:val="both"/>
              <w:rPr>
                <w:rFonts w:ascii="Times New Roman" w:hAnsi="Times New Roman" w:cs="Times New Roman"/>
              </w:rPr>
            </w:pPr>
            <w:r>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Большая площадь принимается для объек-тов меньшей этажности.</w:t>
            </w:r>
          </w:p>
        </w:tc>
      </w:tr>
    </w:tbl>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3.4.28. Радиус обслуживания филиалами банков и отделениями связи – 800 м.</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Таблица 25</w:t>
      </w:r>
    </w:p>
    <w:tbl>
      <w:tblPr>
        <w:tblW w:w="5000" w:type="pct"/>
        <w:tblLook w:val="04A0" w:firstRow="1" w:lastRow="0" w:firstColumn="1" w:lastColumn="0" w:noHBand="0" w:noVBand="1"/>
      </w:tblPr>
      <w:tblGrid>
        <w:gridCol w:w="2130"/>
        <w:gridCol w:w="1851"/>
        <w:gridCol w:w="1931"/>
        <w:gridCol w:w="2583"/>
        <w:gridCol w:w="1843"/>
      </w:tblGrid>
      <w:tr w:rsidR="00E45357" w:rsidTr="00E45357">
        <w:tc>
          <w:tcPr>
            <w:tcW w:w="95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Примечание</w:t>
            </w:r>
          </w:p>
        </w:tc>
      </w:tr>
      <w:tr w:rsidR="00E45357" w:rsidTr="00E45357">
        <w:tc>
          <w:tcPr>
            <w:tcW w:w="95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w:t>
            </w:r>
          </w:p>
        </w:tc>
        <w:tc>
          <w:tcPr>
            <w:tcW w:w="97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м2 на одно место при числе мест гостиницы:</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от 25 до 100 – </w:t>
            </w:r>
            <w:smartTag w:uri="urn:schemas-microsoft-com:office:smarttags" w:element="metricconverter">
              <w:smartTagPr>
                <w:attr w:name="ProductID" w:val="55 м2"/>
              </w:smartTagPr>
              <w:r>
                <w:rPr>
                  <w:rFonts w:ascii="Times New Roman" w:hAnsi="Times New Roman" w:cs="Times New Roman"/>
                </w:rPr>
                <w:t>55 м2</w:t>
              </w:r>
            </w:smartTag>
            <w:r>
              <w:rPr>
                <w:rFonts w:ascii="Times New Roman" w:hAnsi="Times New Roman" w:cs="Times New Roman"/>
              </w:rPr>
              <w:t>;</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св. 100 – </w:t>
            </w:r>
            <w:smartTag w:uri="urn:schemas-microsoft-com:office:smarttags" w:element="metricconverter">
              <w:smartTagPr>
                <w:attr w:name="ProductID" w:val="30 м2"/>
              </w:smartTagPr>
              <w:r>
                <w:rPr>
                  <w:rFonts w:ascii="Times New Roman" w:hAnsi="Times New Roman" w:cs="Times New Roman"/>
                </w:rPr>
                <w:t>30 м2</w:t>
              </w:r>
            </w:smartTag>
            <w:r>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rPr>
            </w:pPr>
          </w:p>
        </w:tc>
      </w:tr>
      <w:tr w:rsidR="00E45357" w:rsidTr="00E45357">
        <w:tc>
          <w:tcPr>
            <w:tcW w:w="95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w:t>
            </w:r>
          </w:p>
        </w:tc>
        <w:tc>
          <w:tcPr>
            <w:tcW w:w="97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smartTag w:uri="urn:schemas-microsoft-com:office:smarttags" w:element="metricconverter">
              <w:smartTagPr>
                <w:attr w:name="ProductID" w:val="0,3 га"/>
              </w:smartTagPr>
              <w:r>
                <w:rPr>
                  <w:rFonts w:ascii="Times New Roman" w:hAnsi="Times New Roman" w:cs="Times New Roman"/>
                </w:rPr>
                <w:t>0,3 га</w:t>
              </w:r>
            </w:smartTag>
            <w:r>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rPr>
            </w:pPr>
          </w:p>
        </w:tc>
      </w:tr>
      <w:tr w:rsidR="00E45357" w:rsidTr="00E45357">
        <w:tc>
          <w:tcPr>
            <w:tcW w:w="958"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Пункты приема вторичного сырья</w:t>
            </w:r>
          </w:p>
        </w:tc>
        <w:tc>
          <w:tcPr>
            <w:tcW w:w="89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7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кол. объектов на 20 тыс. чел.</w:t>
            </w:r>
          </w:p>
        </w:tc>
        <w:tc>
          <w:tcPr>
            <w:tcW w:w="1272"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smartTag w:uri="urn:schemas-microsoft-com:office:smarttags" w:element="metricconverter">
              <w:smartTagPr>
                <w:attr w:name="ProductID" w:val="0,01 га"/>
              </w:smartTagPr>
              <w:r>
                <w:rPr>
                  <w:rFonts w:ascii="Times New Roman" w:hAnsi="Times New Roman" w:cs="Times New Roman"/>
                </w:rPr>
                <w:t>0,01 га</w:t>
              </w:r>
            </w:smartTag>
            <w:r>
              <w:rPr>
                <w:rFonts w:ascii="Times New Roman" w:hAnsi="Times New Roman" w:cs="Times New Roman"/>
              </w:rPr>
              <w:t xml:space="preserve"> на 1 объект</w:t>
            </w:r>
          </w:p>
        </w:tc>
        <w:tc>
          <w:tcPr>
            <w:tcW w:w="899" w:type="pct"/>
            <w:tcBorders>
              <w:top w:val="single" w:sz="4" w:space="0" w:color="auto"/>
              <w:left w:val="single" w:sz="4" w:space="0" w:color="auto"/>
              <w:bottom w:val="single" w:sz="4" w:space="0" w:color="auto"/>
              <w:right w:val="single" w:sz="4" w:space="0" w:color="auto"/>
            </w:tcBorders>
          </w:tcPr>
          <w:p w:rsidR="00E45357" w:rsidRDefault="00E45357">
            <w:pPr>
              <w:spacing w:line="256" w:lineRule="auto"/>
              <w:jc w:val="both"/>
              <w:rPr>
                <w:rFonts w:ascii="Times New Roman" w:hAnsi="Times New Roman" w:cs="Times New Roman"/>
              </w:rPr>
            </w:pPr>
          </w:p>
        </w:tc>
      </w:tr>
      <w:tr w:rsidR="00E45357" w:rsidTr="00E45357">
        <w:tc>
          <w:tcPr>
            <w:tcW w:w="95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w:t>
            </w:r>
          </w:p>
        </w:tc>
        <w:tc>
          <w:tcPr>
            <w:tcW w:w="97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0,5-</w:t>
            </w:r>
            <w:smartTag w:uri="urn:schemas-microsoft-com:office:smarttags" w:element="metricconverter">
              <w:smartTagPr>
                <w:attr w:name="ProductID" w:val="2 га"/>
              </w:smartTagPr>
              <w:r>
                <w:rPr>
                  <w:rFonts w:ascii="Times New Roman" w:hAnsi="Times New Roman" w:cs="Times New Roman"/>
                </w:rPr>
                <w:t>2 га</w:t>
              </w:r>
            </w:smartTag>
            <w:r>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Количество пож. машин зависит от размера территории населенного пункта или их групп</w:t>
            </w:r>
          </w:p>
        </w:tc>
      </w:tr>
      <w:tr w:rsidR="00E45357" w:rsidTr="00E45357">
        <w:tc>
          <w:tcPr>
            <w:tcW w:w="95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97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smartTag w:uri="urn:schemas-microsoft-com:office:smarttags" w:element="metricconverter">
              <w:smartTagPr>
                <w:attr w:name="ProductID" w:val="0,24 га"/>
              </w:smartTagPr>
              <w:r>
                <w:rPr>
                  <w:rFonts w:ascii="Times New Roman" w:hAnsi="Times New Roman" w:cs="Times New Roman"/>
                </w:rPr>
                <w:t>0,24 га</w:t>
              </w:r>
            </w:smartTag>
            <w:r>
              <w:rPr>
                <w:rFonts w:ascii="Times New Roman" w:hAnsi="Times New Roman" w:cs="Times New Roman"/>
              </w:rPr>
              <w:t xml:space="preserve"> на 1 тыс. чел., </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но не более </w:t>
            </w:r>
            <w:smartTag w:uri="urn:schemas-microsoft-com:office:smarttags" w:element="metricconverter">
              <w:smartTagPr>
                <w:attr w:name="ProductID" w:val="40 га"/>
              </w:smartTagPr>
              <w:r>
                <w:rPr>
                  <w:rFonts w:ascii="Times New Roman" w:hAnsi="Times New Roman" w:cs="Times New Roman"/>
                </w:rPr>
                <w:t>40 га</w:t>
              </w:r>
            </w:smartTag>
            <w:r>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Определяется с учетом количества жителей, перспективного </w:t>
            </w:r>
            <w:r>
              <w:rPr>
                <w:rFonts w:ascii="Times New Roman" w:hAnsi="Times New Roman" w:cs="Times New Roman"/>
              </w:rPr>
              <w:lastRenderedPageBreak/>
              <w:t>роста численности населения и коэффициента смертности.</w:t>
            </w:r>
          </w:p>
        </w:tc>
      </w:tr>
    </w:tbl>
    <w:p w:rsidR="00E45357" w:rsidRDefault="00E45357" w:rsidP="00E45357">
      <w:pPr>
        <w:pStyle w:val="aa"/>
        <w:spacing w:after="0"/>
        <w:jc w:val="both"/>
        <w:rPr>
          <w:rFonts w:ascii="Times New Roman" w:hAnsi="Times New Roman" w:cs="Times New Roman"/>
        </w:rPr>
      </w:pPr>
      <w:r>
        <w:rPr>
          <w:rFonts w:ascii="Times New Roman" w:hAnsi="Times New Roman" w:cs="Times New Roman"/>
        </w:rPr>
        <w:lastRenderedPageBreak/>
        <w:t xml:space="preserve">         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сельском поселении - 20 минут.</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E45357" w:rsidRDefault="00E45357" w:rsidP="00E45357">
      <w:pPr>
        <w:ind w:firstLine="567"/>
        <w:jc w:val="both"/>
        <w:rPr>
          <w:rFonts w:ascii="Times New Roman" w:hAnsi="Times New Roman" w:cs="Times New Roman"/>
        </w:rPr>
      </w:pPr>
      <w:r>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 xml:space="preserve">3.4.33. Расстояние от предприятий жилищно-коммунального хозяйства до стен жилых домов, </w:t>
      </w:r>
    </w:p>
    <w:p w:rsidR="00E45357" w:rsidRDefault="00E45357" w:rsidP="00E45357">
      <w:pPr>
        <w:pStyle w:val="aa"/>
        <w:spacing w:after="0"/>
        <w:jc w:val="both"/>
        <w:rPr>
          <w:rFonts w:ascii="Times New Roman" w:hAnsi="Times New Roman" w:cs="Times New Roman"/>
        </w:rPr>
      </w:pPr>
    </w:p>
    <w:p w:rsidR="00E45357" w:rsidRDefault="00E45357" w:rsidP="00E45357">
      <w:pPr>
        <w:pStyle w:val="aa"/>
        <w:spacing w:after="0"/>
        <w:jc w:val="both"/>
        <w:rPr>
          <w:rFonts w:ascii="Times New Roman" w:hAnsi="Times New Roman" w:cs="Times New Roman"/>
        </w:rPr>
      </w:pPr>
    </w:p>
    <w:p w:rsidR="00E45357" w:rsidRDefault="00E45357" w:rsidP="00E45357">
      <w:pPr>
        <w:pStyle w:val="aa"/>
        <w:spacing w:after="0"/>
        <w:jc w:val="both"/>
        <w:rPr>
          <w:rFonts w:ascii="Times New Roman" w:hAnsi="Times New Roman" w:cs="Times New Roman"/>
        </w:rPr>
      </w:pP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общеобразовательных школ, детских дошкольных и учреждений здравоохранения:</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Таблица 26</w:t>
      </w:r>
    </w:p>
    <w:tbl>
      <w:tblPr>
        <w:tblW w:w="5000" w:type="pct"/>
        <w:tblLook w:val="04A0" w:firstRow="1" w:lastRow="0" w:firstColumn="1" w:lastColumn="0" w:noHBand="0" w:noVBand="1"/>
      </w:tblPr>
      <w:tblGrid>
        <w:gridCol w:w="3901"/>
        <w:gridCol w:w="1858"/>
        <w:gridCol w:w="2504"/>
        <w:gridCol w:w="2075"/>
      </w:tblGrid>
      <w:tr w:rsidR="00E45357" w:rsidTr="00E45357">
        <w:trPr>
          <w:cantSplit/>
          <w:trHeight w:hRule="exact" w:val="982"/>
        </w:trPr>
        <w:tc>
          <w:tcPr>
            <w:tcW w:w="1931" w:type="pct"/>
            <w:vMerge w:val="restar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Расстояние от зданий (границ участков) предприятий жилищно-коммунального хозяйства, м</w:t>
            </w:r>
          </w:p>
        </w:tc>
      </w:tr>
      <w:tr w:rsidR="00E45357" w:rsidTr="00E45357">
        <w:trPr>
          <w:cantSplit/>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94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До водозаборных сооружений</w:t>
            </w:r>
          </w:p>
        </w:tc>
      </w:tr>
      <w:tr w:rsidR="00E45357" w:rsidTr="00E45357">
        <w:tc>
          <w:tcPr>
            <w:tcW w:w="1931"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w:t>
            </w:r>
          </w:p>
        </w:tc>
        <w:tc>
          <w:tcPr>
            <w:tcW w:w="107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E45357" w:rsidRDefault="00E45357">
            <w:pPr>
              <w:snapToGrid w:val="0"/>
              <w:spacing w:line="256" w:lineRule="auto"/>
              <w:jc w:val="both"/>
              <w:rPr>
                <w:rFonts w:ascii="Times New Roman" w:hAnsi="Times New Roman" w:cs="Times New Roman"/>
                <w:i/>
                <w:color w:val="FF0000"/>
              </w:rPr>
            </w:pPr>
          </w:p>
        </w:tc>
      </w:tr>
      <w:tr w:rsidR="00E45357" w:rsidTr="00E45357">
        <w:trPr>
          <w:cantSplit/>
          <w:trHeight w:val="999"/>
        </w:trPr>
        <w:tc>
          <w:tcPr>
            <w:tcW w:w="1931"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Pr>
                  <w:rFonts w:ascii="Times New Roman" w:hAnsi="Times New Roman" w:cs="Times New Roman"/>
                </w:rPr>
                <w:t>40 га</w:t>
              </w:r>
            </w:smartTag>
            <w:r>
              <w:rPr>
                <w:rFonts w:ascii="Times New Roman" w:hAnsi="Times New Roman" w:cs="Times New Roman"/>
              </w:rPr>
              <w:t>)</w:t>
            </w:r>
          </w:p>
        </w:tc>
        <w:tc>
          <w:tcPr>
            <w:tcW w:w="94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500</w:t>
            </w:r>
          </w:p>
        </w:tc>
        <w:tc>
          <w:tcPr>
            <w:tcW w:w="107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Не менее 1000</w:t>
            </w:r>
          </w:p>
          <w:p w:rsidR="00E45357" w:rsidRDefault="00E45357">
            <w:pPr>
              <w:spacing w:line="256" w:lineRule="auto"/>
              <w:ind w:right="-104"/>
              <w:jc w:val="both"/>
              <w:rPr>
                <w:rFonts w:ascii="Times New Roman" w:hAnsi="Times New Roman" w:cs="Times New Roman"/>
              </w:rPr>
            </w:pPr>
            <w:r>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E45357" w:rsidTr="00E45357">
        <w:trPr>
          <w:cantSplit/>
          <w:trHeight w:hRule="exact" w:val="2119"/>
        </w:trPr>
        <w:tc>
          <w:tcPr>
            <w:tcW w:w="1931" w:type="pct"/>
            <w:tcBorders>
              <w:top w:val="single" w:sz="4" w:space="0" w:color="000000"/>
              <w:left w:val="single" w:sz="4" w:space="0" w:color="000000"/>
              <w:bottom w:val="single" w:sz="4" w:space="0" w:color="000000"/>
              <w:right w:val="nil"/>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Pr>
                  <w:rFonts w:ascii="Times New Roman" w:hAnsi="Times New Roman" w:cs="Times New Roman"/>
                </w:rPr>
                <w:t>20 га</w:t>
              </w:r>
            </w:smartTag>
            <w:r>
              <w:rPr>
                <w:rFonts w:ascii="Times New Roman" w:hAnsi="Times New Roman" w:cs="Times New Roman"/>
              </w:rPr>
              <w:t>)</w:t>
            </w:r>
          </w:p>
        </w:tc>
        <w:tc>
          <w:tcPr>
            <w:tcW w:w="94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300</w:t>
            </w:r>
          </w:p>
        </w:tc>
        <w:tc>
          <w:tcPr>
            <w:tcW w:w="107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c>
          <w:tcPr>
            <w:tcW w:w="1931" w:type="pct"/>
            <w:tcBorders>
              <w:top w:val="single" w:sz="4" w:space="0" w:color="000000"/>
              <w:left w:val="single" w:sz="4" w:space="0" w:color="000000"/>
              <w:bottom w:val="single" w:sz="4" w:space="0" w:color="000000"/>
              <w:right w:val="nil"/>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Pr>
                  <w:rFonts w:ascii="Times New Roman" w:hAnsi="Times New Roman" w:cs="Times New Roman"/>
                </w:rPr>
                <w:t>10 га</w:t>
              </w:r>
            </w:smartTag>
            <w:r>
              <w:rPr>
                <w:rFonts w:ascii="Times New Roman" w:hAnsi="Times New Roman" w:cs="Times New Roman"/>
              </w:rPr>
              <w:t>)</w:t>
            </w:r>
          </w:p>
        </w:tc>
        <w:tc>
          <w:tcPr>
            <w:tcW w:w="94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100</w:t>
            </w:r>
          </w:p>
        </w:tc>
        <w:tc>
          <w:tcPr>
            <w:tcW w:w="107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E45357" w:rsidRDefault="00E45357">
            <w:pPr>
              <w:snapToGrid w:val="0"/>
              <w:spacing w:line="256" w:lineRule="auto"/>
              <w:jc w:val="both"/>
              <w:rPr>
                <w:rFonts w:ascii="Times New Roman" w:hAnsi="Times New Roman" w:cs="Times New Roman"/>
              </w:rPr>
            </w:pPr>
          </w:p>
        </w:tc>
      </w:tr>
      <w:tr w:rsidR="00E45357" w:rsidTr="00E45357">
        <w:tc>
          <w:tcPr>
            <w:tcW w:w="1931" w:type="pct"/>
            <w:tcBorders>
              <w:top w:val="single" w:sz="4" w:space="0" w:color="000000"/>
              <w:left w:val="single" w:sz="4" w:space="0" w:color="000000"/>
              <w:bottom w:val="single" w:sz="4" w:space="0" w:color="000000"/>
              <w:right w:val="nil"/>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50</w:t>
            </w:r>
          </w:p>
        </w:tc>
        <w:tc>
          <w:tcPr>
            <w:tcW w:w="1078" w:type="pct"/>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E45357" w:rsidRDefault="00E45357">
            <w:pPr>
              <w:snapToGrid w:val="0"/>
              <w:spacing w:line="256" w:lineRule="auto"/>
              <w:jc w:val="both"/>
              <w:rPr>
                <w:rFonts w:ascii="Times New Roman" w:hAnsi="Times New Roman" w:cs="Times New Roman"/>
              </w:rPr>
            </w:pPr>
          </w:p>
        </w:tc>
      </w:tr>
    </w:tbl>
    <w:p w:rsidR="00E45357" w:rsidRDefault="00E45357" w:rsidP="00E45357">
      <w:pPr>
        <w:pStyle w:val="a8"/>
        <w:spacing w:after="0"/>
        <w:jc w:val="both"/>
        <w:rPr>
          <w:u w:val="single"/>
        </w:rPr>
      </w:pPr>
      <w:r>
        <w:rPr>
          <w:u w:val="single"/>
        </w:rPr>
        <w:t xml:space="preserve">Примечания: </w:t>
      </w:r>
    </w:p>
    <w:p w:rsidR="00E45357" w:rsidRDefault="00E45357" w:rsidP="00E45357">
      <w:pPr>
        <w:pStyle w:val="a8"/>
        <w:spacing w:after="0"/>
        <w:jc w:val="both"/>
      </w:pPr>
      <w: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t>100 м</w:t>
        </w:r>
      </w:smartTag>
      <w:r>
        <w:t>.</w:t>
      </w:r>
    </w:p>
    <w:p w:rsidR="00E45357" w:rsidRDefault="00E45357" w:rsidP="00E45357">
      <w:pPr>
        <w:pStyle w:val="22"/>
        <w:ind w:left="0" w:firstLine="0"/>
        <w:jc w:val="both"/>
        <w:rPr>
          <w:rFonts w:ascii="Times New Roman" w:hAnsi="Times New Roman" w:cs="Times New Roman"/>
        </w:rPr>
      </w:pPr>
      <w:r>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45357" w:rsidRDefault="00E45357" w:rsidP="00E45357">
      <w:pPr>
        <w:pStyle w:val="22"/>
        <w:ind w:left="0" w:firstLine="567"/>
        <w:jc w:val="both"/>
        <w:rPr>
          <w:rFonts w:ascii="Times New Roman" w:hAnsi="Times New Roman" w:cs="Times New Roman"/>
          <w:b/>
        </w:rPr>
      </w:pPr>
      <w:r>
        <w:rPr>
          <w:rFonts w:ascii="Times New Roman" w:hAnsi="Times New Roman" w:cs="Times New Roman"/>
          <w:b/>
        </w:rPr>
        <w:t>3.5. Размещение учреждений и предприятий социальной инфраструктуры.</w:t>
      </w:r>
    </w:p>
    <w:p w:rsidR="00E45357" w:rsidRDefault="00E45357" w:rsidP="00E45357">
      <w:pPr>
        <w:pStyle w:val="22"/>
        <w:ind w:left="0" w:firstLine="567"/>
        <w:jc w:val="both"/>
        <w:rPr>
          <w:rFonts w:ascii="Times New Roman" w:hAnsi="Times New Roman" w:cs="Times New Roman"/>
        </w:rPr>
      </w:pPr>
      <w:r>
        <w:rPr>
          <w:rFonts w:ascii="Times New Roman" w:hAnsi="Times New Roman" w:cs="Times New Roman"/>
        </w:rPr>
        <w:lastRenderedPageBreak/>
        <w:t>3.5.1. При разработке генерального плана сельского поселения размещение дошкольных обра-</w:t>
      </w:r>
    </w:p>
    <w:p w:rsidR="00E45357" w:rsidRDefault="00E45357" w:rsidP="00E45357">
      <w:pPr>
        <w:pStyle w:val="22"/>
        <w:ind w:left="0" w:firstLine="0"/>
        <w:jc w:val="both"/>
        <w:rPr>
          <w:rFonts w:ascii="Times New Roman" w:hAnsi="Times New Roman" w:cs="Times New Roman"/>
        </w:rPr>
      </w:pPr>
      <w:r>
        <w:rPr>
          <w:rFonts w:ascii="Times New Roman" w:hAnsi="Times New Roman" w:cs="Times New Roman"/>
        </w:rPr>
        <w:t>зовательных, общеобразовательных учреждений, учреждений начального профессионального обра-</w:t>
      </w:r>
    </w:p>
    <w:p w:rsidR="00E45357" w:rsidRDefault="00E45357" w:rsidP="00E45357">
      <w:pPr>
        <w:pStyle w:val="22"/>
        <w:ind w:left="0" w:firstLine="0"/>
        <w:jc w:val="both"/>
        <w:rPr>
          <w:rFonts w:ascii="Times New Roman" w:hAnsi="Times New Roman" w:cs="Times New Roman"/>
          <w:b/>
        </w:rPr>
      </w:pPr>
      <w:r>
        <w:rPr>
          <w:rFonts w:ascii="Times New Roman" w:hAnsi="Times New Roman" w:cs="Times New Roman"/>
        </w:rPr>
        <w:t>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E45357" w:rsidRDefault="00E45357" w:rsidP="00E45357">
      <w:pPr>
        <w:pStyle w:val="22"/>
        <w:ind w:left="0" w:firstLine="567"/>
        <w:jc w:val="both"/>
        <w:rPr>
          <w:rFonts w:ascii="Times New Roman" w:hAnsi="Times New Roman" w:cs="Times New Roman"/>
        </w:rPr>
      </w:pPr>
      <w:r>
        <w:rPr>
          <w:rFonts w:ascii="Times New Roman" w:hAnsi="Times New Roman" w:cs="Times New Roman"/>
        </w:rPr>
        <w:t>3.5.2. В сельской местности следует предусматривать подразделение учреждений и предприя- 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E45357" w:rsidRDefault="00E45357" w:rsidP="00E45357">
      <w:pPr>
        <w:pStyle w:val="22"/>
        <w:ind w:left="0" w:firstLine="567"/>
        <w:jc w:val="both"/>
        <w:rPr>
          <w:rFonts w:ascii="Times New Roman" w:hAnsi="Times New Roman" w:cs="Times New Roman"/>
        </w:rPr>
      </w:pPr>
      <w:r>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E45357" w:rsidRDefault="00E45357" w:rsidP="00E45357">
      <w:pPr>
        <w:pStyle w:val="22"/>
        <w:ind w:left="0" w:firstLine="567"/>
        <w:jc w:val="both"/>
        <w:rPr>
          <w:rFonts w:ascii="Times New Roman" w:hAnsi="Times New Roman" w:cs="Times New Roman"/>
        </w:rPr>
      </w:pPr>
      <w:r>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E45357" w:rsidRDefault="00E45357" w:rsidP="00E45357">
      <w:pPr>
        <w:pStyle w:val="22"/>
        <w:ind w:left="0" w:firstLine="567"/>
        <w:jc w:val="both"/>
        <w:rPr>
          <w:rFonts w:ascii="Times New Roman" w:hAnsi="Times New Roman" w:cs="Times New Roman"/>
        </w:rPr>
      </w:pPr>
      <w:r>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E45357" w:rsidRDefault="00E45357" w:rsidP="00E45357">
      <w:pPr>
        <w:pStyle w:val="22"/>
        <w:ind w:left="0" w:firstLine="567"/>
        <w:jc w:val="both"/>
        <w:rPr>
          <w:rFonts w:ascii="Times New Roman" w:hAnsi="Times New Roman" w:cs="Times New Roman"/>
        </w:rPr>
      </w:pPr>
    </w:p>
    <w:p w:rsidR="00E45357" w:rsidRDefault="00E45357" w:rsidP="00E45357">
      <w:pPr>
        <w:pStyle w:val="22"/>
        <w:ind w:left="0" w:firstLine="567"/>
        <w:jc w:val="both"/>
        <w:rPr>
          <w:rFonts w:ascii="Times New Roman" w:hAnsi="Times New Roman" w:cs="Times New Roman"/>
        </w:rPr>
      </w:pPr>
    </w:p>
    <w:p w:rsidR="00E45357" w:rsidRDefault="00E45357" w:rsidP="00E45357">
      <w:pPr>
        <w:pStyle w:val="22"/>
        <w:ind w:left="0" w:firstLine="567"/>
        <w:jc w:val="both"/>
        <w:rPr>
          <w:rFonts w:ascii="Times New Roman" w:hAnsi="Times New Roman" w:cs="Times New Roman"/>
        </w:rPr>
      </w:pPr>
    </w:p>
    <w:p w:rsidR="00E45357" w:rsidRDefault="00E45357" w:rsidP="00E45357">
      <w:pPr>
        <w:pStyle w:val="22"/>
        <w:ind w:left="0" w:firstLine="567"/>
        <w:jc w:val="both"/>
        <w:rPr>
          <w:rFonts w:ascii="Times New Roman" w:hAnsi="Times New Roman" w:cs="Times New Roman"/>
        </w:rPr>
      </w:pPr>
    </w:p>
    <w:p w:rsidR="00E45357" w:rsidRDefault="00E45357" w:rsidP="00E45357">
      <w:pPr>
        <w:pStyle w:val="22"/>
        <w:ind w:left="0" w:firstLine="0"/>
        <w:jc w:val="both"/>
        <w:rPr>
          <w:rFonts w:ascii="Times New Roman" w:hAnsi="Times New Roman" w:cs="Times New Roman"/>
        </w:rPr>
      </w:pPr>
      <w:r>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4441"/>
        <w:gridCol w:w="4861"/>
      </w:tblGrid>
      <w:tr w:rsidR="00E45357" w:rsidTr="00E45357">
        <w:tc>
          <w:tcPr>
            <w:tcW w:w="50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22"/>
              <w:spacing w:line="256" w:lineRule="auto"/>
              <w:ind w:left="0" w:firstLine="0"/>
              <w:jc w:val="both"/>
              <w:rPr>
                <w:rFonts w:ascii="Times New Roman" w:hAnsi="Times New Roman" w:cs="Times New Roman"/>
              </w:rPr>
            </w:pPr>
            <w:r>
              <w:rPr>
                <w:rFonts w:ascii="Times New Roman" w:hAnsi="Times New Roman" w:cs="Times New Roman"/>
              </w:rPr>
              <w:t>№ п/п</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22"/>
              <w:spacing w:line="256" w:lineRule="auto"/>
              <w:ind w:left="0" w:firstLine="0"/>
              <w:jc w:val="both"/>
              <w:rPr>
                <w:rFonts w:ascii="Times New Roman" w:hAnsi="Times New Roman" w:cs="Times New Roman"/>
              </w:rPr>
            </w:pPr>
            <w:r>
              <w:rPr>
                <w:rFonts w:ascii="Times New Roman" w:hAnsi="Times New Roman" w:cs="Times New Roman"/>
              </w:rPr>
              <w:t>Элементы территории</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22"/>
              <w:spacing w:line="256" w:lineRule="auto"/>
              <w:ind w:left="0" w:firstLine="0"/>
              <w:jc w:val="both"/>
              <w:rPr>
                <w:rFonts w:ascii="Times New Roman" w:hAnsi="Times New Roman" w:cs="Times New Roman"/>
              </w:rPr>
            </w:pPr>
            <w:r>
              <w:rPr>
                <w:rFonts w:ascii="Times New Roman" w:hAnsi="Times New Roman" w:cs="Times New Roman"/>
              </w:rPr>
              <w:t>Удельная площадь, м</w:t>
            </w:r>
            <w:r>
              <w:rPr>
                <w:rFonts w:ascii="Times New Roman" w:hAnsi="Times New Roman" w:cs="Times New Roman"/>
                <w:vertAlign w:val="superscript"/>
              </w:rPr>
              <w:t>2</w:t>
            </w:r>
            <w:r>
              <w:rPr>
                <w:rFonts w:ascii="Times New Roman" w:hAnsi="Times New Roman" w:cs="Times New Roman"/>
              </w:rPr>
              <w:t>/чел., не менее</w:t>
            </w:r>
          </w:p>
        </w:tc>
      </w:tr>
      <w:tr w:rsidR="00E45357" w:rsidTr="00E45357">
        <w:tc>
          <w:tcPr>
            <w:tcW w:w="50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22"/>
              <w:spacing w:line="256" w:lineRule="auto"/>
              <w:ind w:left="0" w:firstLine="0"/>
              <w:jc w:val="both"/>
              <w:rPr>
                <w:rFonts w:ascii="Times New Roman" w:hAnsi="Times New Roman" w:cs="Times New Roman"/>
              </w:rPr>
            </w:pPr>
            <w:r>
              <w:rPr>
                <w:rFonts w:ascii="Times New Roman" w:hAnsi="Times New Roman" w:cs="Times New Roman"/>
              </w:rPr>
              <w:t>1</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22"/>
              <w:spacing w:line="256" w:lineRule="auto"/>
              <w:ind w:left="0" w:firstLine="0"/>
              <w:jc w:val="both"/>
              <w:rPr>
                <w:rFonts w:ascii="Times New Roman" w:hAnsi="Times New Roman" w:cs="Times New Roman"/>
              </w:rPr>
            </w:pPr>
            <w:r>
              <w:rPr>
                <w:rFonts w:ascii="Times New Roman" w:hAnsi="Times New Roman" w:cs="Times New Roman"/>
              </w:rPr>
              <w:t>Территория общего пользования, в том числе участки школ</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22"/>
              <w:spacing w:line="256" w:lineRule="auto"/>
              <w:ind w:left="0" w:firstLine="0"/>
              <w:jc w:val="both"/>
              <w:rPr>
                <w:rFonts w:ascii="Times New Roman" w:hAnsi="Times New Roman" w:cs="Times New Roman"/>
              </w:rPr>
            </w:pPr>
            <w:r>
              <w:rPr>
                <w:rFonts w:ascii="Times New Roman" w:hAnsi="Times New Roman" w:cs="Times New Roman"/>
              </w:rPr>
              <w:t>6,6*</w:t>
            </w:r>
          </w:p>
        </w:tc>
      </w:tr>
      <w:tr w:rsidR="00E45357" w:rsidTr="00E45357">
        <w:tc>
          <w:tcPr>
            <w:tcW w:w="50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22"/>
              <w:spacing w:line="256" w:lineRule="auto"/>
              <w:ind w:left="0" w:firstLine="0"/>
              <w:jc w:val="both"/>
              <w:rPr>
                <w:rFonts w:ascii="Times New Roman" w:hAnsi="Times New Roman" w:cs="Times New Roman"/>
              </w:rPr>
            </w:pPr>
            <w:r>
              <w:rPr>
                <w:rFonts w:ascii="Times New Roman" w:hAnsi="Times New Roman" w:cs="Times New Roman"/>
              </w:rPr>
              <w:t>2</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22"/>
              <w:spacing w:line="256" w:lineRule="auto"/>
              <w:ind w:left="0" w:firstLine="0"/>
              <w:jc w:val="both"/>
              <w:rPr>
                <w:rFonts w:ascii="Times New Roman" w:hAnsi="Times New Roman" w:cs="Times New Roman"/>
              </w:rPr>
            </w:pPr>
            <w:r>
              <w:rPr>
                <w:rFonts w:ascii="Times New Roman" w:hAnsi="Times New Roman" w:cs="Times New Roman"/>
              </w:rPr>
              <w:t>участки дошкольных учреждений</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22"/>
              <w:spacing w:line="256" w:lineRule="auto"/>
              <w:ind w:left="0" w:firstLine="0"/>
              <w:jc w:val="both"/>
              <w:rPr>
                <w:rFonts w:ascii="Times New Roman" w:hAnsi="Times New Roman" w:cs="Times New Roman"/>
              </w:rPr>
            </w:pPr>
            <w:r>
              <w:rPr>
                <w:rFonts w:ascii="Times New Roman" w:hAnsi="Times New Roman" w:cs="Times New Roman"/>
              </w:rPr>
              <w:t>1,0*</w:t>
            </w:r>
          </w:p>
        </w:tc>
      </w:tr>
      <w:tr w:rsidR="00E45357" w:rsidTr="00E45357">
        <w:tc>
          <w:tcPr>
            <w:tcW w:w="50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22"/>
              <w:spacing w:line="256" w:lineRule="auto"/>
              <w:ind w:left="0" w:firstLine="0"/>
              <w:jc w:val="both"/>
              <w:rPr>
                <w:rFonts w:ascii="Times New Roman" w:hAnsi="Times New Roman" w:cs="Times New Roman"/>
              </w:rPr>
            </w:pPr>
            <w:r>
              <w:rPr>
                <w:rFonts w:ascii="Times New Roman" w:hAnsi="Times New Roman" w:cs="Times New Roman"/>
              </w:rPr>
              <w:t>3</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22"/>
              <w:spacing w:line="256" w:lineRule="auto"/>
              <w:ind w:left="0" w:firstLine="0"/>
              <w:jc w:val="both"/>
              <w:rPr>
                <w:rFonts w:ascii="Times New Roman" w:hAnsi="Times New Roman" w:cs="Times New Roman"/>
              </w:rPr>
            </w:pPr>
            <w:r>
              <w:rPr>
                <w:rFonts w:ascii="Times New Roman" w:hAnsi="Times New Roman" w:cs="Times New Roman"/>
              </w:rPr>
              <w:t>участки бытового обслуживания</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22"/>
              <w:spacing w:line="256" w:lineRule="auto"/>
              <w:ind w:left="0" w:firstLine="0"/>
              <w:jc w:val="both"/>
              <w:rPr>
                <w:rFonts w:ascii="Times New Roman" w:hAnsi="Times New Roman" w:cs="Times New Roman"/>
              </w:rPr>
            </w:pPr>
            <w:r>
              <w:rPr>
                <w:rFonts w:ascii="Times New Roman" w:hAnsi="Times New Roman" w:cs="Times New Roman"/>
              </w:rPr>
              <w:t>0,8*</w:t>
            </w:r>
          </w:p>
        </w:tc>
      </w:tr>
    </w:tbl>
    <w:p w:rsidR="00E45357" w:rsidRDefault="00E45357" w:rsidP="00E45357">
      <w:pPr>
        <w:pStyle w:val="22"/>
        <w:ind w:left="0" w:firstLine="708"/>
        <w:jc w:val="both"/>
        <w:rPr>
          <w:rFonts w:ascii="Times New Roman" w:hAnsi="Times New Roman" w:cs="Times New Roman"/>
          <w:sz w:val="20"/>
        </w:rPr>
      </w:pPr>
      <w:r>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3.5.7. Радиусы обслуживания в сельском поселении принимаются: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дошкольных образовательных учреждений - в соответствии с таблицей 26;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общеобразовательных учреждений: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предприятий торговли - в соответствии с разделом 3.4.9; </w:t>
      </w:r>
    </w:p>
    <w:p w:rsidR="00E45357" w:rsidRDefault="00E45357" w:rsidP="00E45357">
      <w:pPr>
        <w:pStyle w:val="22"/>
        <w:ind w:left="0" w:firstLine="567"/>
        <w:jc w:val="both"/>
        <w:rPr>
          <w:rFonts w:ascii="Times New Roman" w:hAnsi="Times New Roman" w:cs="Times New Roman"/>
        </w:rPr>
      </w:pPr>
      <w:r>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E45357" w:rsidRDefault="00E45357" w:rsidP="00E45357">
      <w:pPr>
        <w:pStyle w:val="22"/>
        <w:ind w:left="0" w:firstLine="567"/>
        <w:jc w:val="both"/>
        <w:rPr>
          <w:rFonts w:ascii="Times New Roman" w:hAnsi="Times New Roman" w:cs="Times New Roman"/>
        </w:rPr>
      </w:pPr>
      <w:r>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E45357" w:rsidRDefault="00E45357" w:rsidP="00E45357">
      <w:pPr>
        <w:ind w:firstLine="567"/>
        <w:jc w:val="both"/>
        <w:rPr>
          <w:rFonts w:ascii="Times New Roman" w:hAnsi="Times New Roman" w:cs="Times New Roman"/>
          <w:b/>
        </w:rPr>
      </w:pPr>
      <w:r>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E45357" w:rsidRDefault="00E45357" w:rsidP="00E45357">
      <w:pPr>
        <w:ind w:firstLine="567"/>
        <w:jc w:val="both"/>
        <w:rPr>
          <w:rFonts w:ascii="Times New Roman" w:hAnsi="Times New Roman" w:cs="Times New Roman"/>
          <w:b/>
        </w:rPr>
      </w:pPr>
      <w:r>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 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 ности, равные с остальными категориями населения, в соответствии со СНиП 35-01-2001, СП 35-101-2001, СП 35-102-2001, СП 31-102-99, СП 35-103-2001, ВСН 62-91*, РДС 35-201-99.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удобство и комфорт среды жизнедеятельности. </w:t>
      </w:r>
    </w:p>
    <w:p w:rsidR="00E45357" w:rsidRDefault="00E45357" w:rsidP="00E45357">
      <w:pPr>
        <w:ind w:firstLine="567"/>
        <w:jc w:val="both"/>
        <w:rPr>
          <w:rFonts w:ascii="Times New Roman" w:hAnsi="Times New Roman" w:cs="Times New Roman"/>
        </w:rPr>
      </w:pPr>
      <w:r>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телефонами-автоматами или иными средствами связи, доступными для инвалидов;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санитарно-гигиеническими помещениями;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пандусами и поручнями у лестниц при входах в здания;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 специальными указателями маршрутов движения инвалидов по территории вокзалов, парков и других рекреационных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4.1.8. При проектировании участка здания или комплекса следует соблюдать непрерывность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4.1.11. Уклоны пути движения для проезда инвалидов на креслах-колясках не должны превышать: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продольный - 5%;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поперечный - 1 - 2%.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4.1.12. Высоту бордюров по краям пешеходных путей следует принимать не менее 0,05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Высота бортового камня в местах пересечения тротуаров с проезжей частью, а также перепад</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Примечание: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 </w:t>
      </w:r>
    </w:p>
    <w:p w:rsidR="00E45357" w:rsidRDefault="00E45357" w:rsidP="00E45357">
      <w:pPr>
        <w:jc w:val="both"/>
        <w:rPr>
          <w:rFonts w:ascii="Times New Roman" w:hAnsi="Times New Roman" w:cs="Times New Roman"/>
        </w:rPr>
      </w:pPr>
      <w:r>
        <w:rPr>
          <w:rFonts w:ascii="Times New Roman" w:hAnsi="Times New Roman" w:cs="Times New Roman"/>
        </w:rPr>
        <w:t>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Таксофоны и другое специализированное оборудование для людей с недостатками зрения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Места парковки оснащаются знаками, применяемыми в международной практике.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E45357" w:rsidRDefault="00E45357" w:rsidP="00E45357">
      <w:pPr>
        <w:ind w:firstLine="567"/>
        <w:jc w:val="both"/>
        <w:rPr>
          <w:rFonts w:ascii="Times New Roman" w:hAnsi="Times New Roman" w:cs="Times New Roman"/>
        </w:rPr>
      </w:pPr>
      <w:r>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45357" w:rsidRDefault="00E45357" w:rsidP="00E45357">
      <w:pPr>
        <w:ind w:firstLine="567"/>
        <w:jc w:val="both"/>
        <w:rPr>
          <w:rFonts w:ascii="Times New Roman" w:hAnsi="Times New Roman" w:cs="Times New Roman"/>
          <w:b/>
        </w:rPr>
      </w:pPr>
      <w:r>
        <w:rPr>
          <w:rFonts w:ascii="Times New Roman" w:hAnsi="Times New Roman" w:cs="Times New Roman"/>
          <w:b/>
        </w:rPr>
        <w:t>4.2. Расчетные показатели</w:t>
      </w:r>
    </w:p>
    <w:p w:rsidR="00E45357" w:rsidRDefault="00E45357" w:rsidP="00E45357">
      <w:pPr>
        <w:ind w:firstLine="567"/>
        <w:jc w:val="both"/>
        <w:rPr>
          <w:rFonts w:ascii="Times New Roman" w:hAnsi="Times New Roman" w:cs="Times New Roman"/>
        </w:rPr>
      </w:pPr>
      <w:r>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E45357" w:rsidRDefault="00E45357" w:rsidP="00E45357">
      <w:pPr>
        <w:ind w:firstLine="567"/>
        <w:jc w:val="both"/>
        <w:rPr>
          <w:rFonts w:ascii="Times New Roman" w:hAnsi="Times New Roman" w:cs="Times New Roman"/>
        </w:rPr>
      </w:pPr>
      <w:r>
        <w:rPr>
          <w:rFonts w:ascii="Times New Roman" w:hAnsi="Times New Roman" w:cs="Times New Roman"/>
        </w:rPr>
        <w:t>4.2.2. Количество мест парковки для индивидуального автотранспорта инвалида (не менее)</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27</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9"/>
        <w:gridCol w:w="2127"/>
        <w:gridCol w:w="1986"/>
        <w:gridCol w:w="1418"/>
      </w:tblGrid>
      <w:tr w:rsidR="00E45357" w:rsidTr="00E45357">
        <w:tc>
          <w:tcPr>
            <w:tcW w:w="4786"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Место размещения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1985"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Примечание</w:t>
            </w:r>
          </w:p>
        </w:tc>
      </w:tr>
      <w:tr w:rsidR="00E45357" w:rsidTr="00E45357">
        <w:tc>
          <w:tcPr>
            <w:tcW w:w="4786"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на открытых стоянках для кратковременно- 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%мест от обще го количества па   рковочных мест</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Но не менее </w:t>
            </w:r>
            <w:r>
              <w:rPr>
                <w:rFonts w:ascii="Times New Roman" w:hAnsi="Times New Roman" w:cs="Times New Roman"/>
              </w:rPr>
              <w:lastRenderedPageBreak/>
              <w:t>одного места</w:t>
            </w:r>
          </w:p>
        </w:tc>
      </w:tr>
      <w:tr w:rsidR="00E45357" w:rsidTr="00E45357">
        <w:tc>
          <w:tcPr>
            <w:tcW w:w="4786"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lastRenderedPageBreak/>
              <w:t>на открытых стоянках для кратковремен- ного хранения легковых автомобилей при специализированных зданиях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%мест от общего количеств парко вочных мест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r>
      <w:tr w:rsidR="00E45357" w:rsidTr="00E45357">
        <w:tc>
          <w:tcPr>
            <w:tcW w:w="4786" w:type="dxa"/>
            <w:tcBorders>
              <w:top w:val="single" w:sz="4" w:space="0" w:color="auto"/>
              <w:left w:val="single" w:sz="4" w:space="0" w:color="auto"/>
              <w:bottom w:val="single" w:sz="4" w:space="0" w:color="auto"/>
              <w:right w:val="single" w:sz="4" w:space="0" w:color="auto"/>
            </w:tcBorders>
            <w:vAlign w:val="center"/>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w:t>
            </w:r>
          </w:p>
        </w:tc>
        <w:tc>
          <w:tcPr>
            <w:tcW w:w="1985" w:type="dxa"/>
            <w:tcBorders>
              <w:top w:val="single" w:sz="4" w:space="0" w:color="auto"/>
              <w:left w:val="single" w:sz="4" w:space="0" w:color="auto"/>
              <w:bottom w:val="single" w:sz="4" w:space="0" w:color="auto"/>
              <w:right w:val="single" w:sz="4" w:space="0" w:color="auto"/>
            </w:tcBorders>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 </w:t>
            </w: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 мест от общего количества парковочных мест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r>
    </w:tbl>
    <w:p w:rsidR="00E45357" w:rsidRDefault="00E45357" w:rsidP="00E45357">
      <w:pPr>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r>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E45357" w:rsidRDefault="00E45357" w:rsidP="00E45357">
      <w:pPr>
        <w:ind w:firstLine="567"/>
        <w:jc w:val="both"/>
        <w:rPr>
          <w:rFonts w:ascii="Times New Roman" w:hAnsi="Times New Roman" w:cs="Times New Roman"/>
        </w:rPr>
      </w:pPr>
      <w:r>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более)-100 м.</w:t>
      </w:r>
    </w:p>
    <w:p w:rsidR="00E45357" w:rsidRDefault="00E45357" w:rsidP="00E45357">
      <w:pPr>
        <w:ind w:firstLine="567"/>
        <w:jc w:val="both"/>
        <w:rPr>
          <w:rFonts w:ascii="Times New Roman" w:hAnsi="Times New Roman" w:cs="Times New Roman"/>
        </w:rPr>
      </w:pPr>
      <w:r>
        <w:rPr>
          <w:rFonts w:ascii="Times New Roman" w:hAnsi="Times New Roman" w:cs="Times New Roman"/>
        </w:rPr>
        <w:t>4.2.5. Расстояние от жилых зданий, в которых проживают инвалиды, до остановки специа- лизированных средств общественного транспорта, перевозящих инвалидов (не более) – 300 м.</w:t>
      </w:r>
    </w:p>
    <w:p w:rsidR="00E45357" w:rsidRDefault="00E45357" w:rsidP="00E45357">
      <w:pPr>
        <w:ind w:firstLine="567"/>
        <w:jc w:val="both"/>
        <w:rPr>
          <w:rFonts w:ascii="Times New Roman" w:hAnsi="Times New Roman" w:cs="Times New Roman"/>
        </w:rPr>
      </w:pPr>
      <w:r>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E45357" w:rsidRDefault="00E45357" w:rsidP="00E45357">
      <w:pPr>
        <w:ind w:firstLine="567"/>
        <w:jc w:val="both"/>
        <w:rPr>
          <w:rFonts w:ascii="Times New Roman" w:hAnsi="Times New Roman" w:cs="Times New Roman"/>
        </w:rPr>
      </w:pPr>
      <w:r>
        <w:rPr>
          <w:rFonts w:ascii="Times New Roman" w:hAnsi="Times New Roman" w:cs="Times New Roman"/>
        </w:rPr>
        <w:t>4.2.7. Размер земельного участка  крытого бокса для хранения индивидуального транспорта инвалида (м2 на 1 машино-место) – 21 м2.</w:t>
      </w: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r>
        <w:rPr>
          <w:rFonts w:ascii="Times New Roman" w:hAnsi="Times New Roman" w:cs="Times New Roman"/>
        </w:rPr>
        <w:t>4.2.8. Ширина зоны для парковки автомобиля инвалида (не менее) – 3,5 м.</w:t>
      </w:r>
    </w:p>
    <w:p w:rsidR="00E45357" w:rsidRDefault="00E45357" w:rsidP="00E45357">
      <w:pPr>
        <w:ind w:firstLine="567"/>
        <w:jc w:val="both"/>
        <w:rPr>
          <w:rFonts w:ascii="Times New Roman" w:hAnsi="Times New Roman" w:cs="Times New Roman"/>
        </w:rPr>
      </w:pPr>
      <w:r>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E45357" w:rsidRDefault="00E45357" w:rsidP="00E45357">
      <w:pPr>
        <w:ind w:firstLine="567"/>
        <w:jc w:val="both"/>
        <w:rPr>
          <w:rFonts w:ascii="Times New Roman" w:hAnsi="Times New Roman" w:cs="Times New Roman"/>
          <w:b/>
        </w:rPr>
      </w:pPr>
      <w:r>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E45357" w:rsidRDefault="00E45357" w:rsidP="00E45357">
      <w:pPr>
        <w:ind w:firstLine="567"/>
        <w:jc w:val="both"/>
        <w:rPr>
          <w:rFonts w:ascii="Times New Roman" w:hAnsi="Times New Roman" w:cs="Times New Roman"/>
          <w:b/>
        </w:rPr>
      </w:pPr>
      <w:r>
        <w:rPr>
          <w:rFonts w:ascii="Times New Roman" w:hAnsi="Times New Roman" w:cs="Times New Roman"/>
          <w:b/>
        </w:rPr>
        <w:t>5.1. Общие требования</w:t>
      </w:r>
    </w:p>
    <w:p w:rsidR="00E45357" w:rsidRDefault="00E45357" w:rsidP="00E45357">
      <w:pPr>
        <w:ind w:firstLine="567"/>
        <w:jc w:val="both"/>
        <w:rPr>
          <w:rFonts w:ascii="Times New Roman" w:hAnsi="Times New Roman" w:cs="Times New Roman"/>
        </w:rPr>
      </w:pPr>
      <w:r>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сельского поселения Кальтовский сельсовет муниципаль- ного района Иглинский район Республики Башкортостан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E45357" w:rsidRDefault="00E45357" w:rsidP="00E45357">
      <w:pPr>
        <w:ind w:firstLine="567"/>
        <w:jc w:val="both"/>
        <w:rPr>
          <w:rFonts w:ascii="Times New Roman" w:hAnsi="Times New Roman" w:cs="Times New Roman"/>
        </w:rPr>
      </w:pPr>
      <w:r>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E45357" w:rsidRDefault="00E45357" w:rsidP="00E45357">
      <w:pPr>
        <w:ind w:firstLine="567"/>
        <w:jc w:val="both"/>
        <w:rPr>
          <w:rFonts w:ascii="Times New Roman" w:hAnsi="Times New Roman" w:cs="Times New Roman"/>
        </w:rPr>
      </w:pPr>
      <w:r>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5.1.6. На озелененных территориях нормируются: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габариты допускаемой застройки и ее назначение; </w:t>
      </w:r>
    </w:p>
    <w:p w:rsidR="00E45357" w:rsidRDefault="00E45357" w:rsidP="00E45357">
      <w:pPr>
        <w:ind w:firstLine="567"/>
        <w:jc w:val="both"/>
        <w:rPr>
          <w:rFonts w:ascii="Times New Roman" w:hAnsi="Times New Roman" w:cs="Times New Roman"/>
        </w:rPr>
      </w:pPr>
      <w:r>
        <w:rPr>
          <w:rFonts w:ascii="Times New Roman" w:hAnsi="Times New Roman" w:cs="Times New Roman"/>
        </w:rPr>
        <w:t>- расстояния от зеленых насаждений до зданий, сооружений, коммуникаций.</w:t>
      </w:r>
    </w:p>
    <w:p w:rsidR="00E45357" w:rsidRDefault="00E45357" w:rsidP="00E45357">
      <w:pPr>
        <w:ind w:firstLine="567"/>
        <w:jc w:val="both"/>
        <w:rPr>
          <w:rFonts w:ascii="Times New Roman" w:hAnsi="Times New Roman" w:cs="Times New Roman"/>
          <w:b/>
        </w:rPr>
      </w:pPr>
      <w:r>
        <w:rPr>
          <w:rFonts w:ascii="Times New Roman" w:hAnsi="Times New Roman" w:cs="Times New Roman"/>
          <w:b/>
        </w:rPr>
        <w:t>5.2. Озелененные территории общего пользования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5.2.3. Удельный вес озелененных территорий различного назначения в пределах застройки  округов и поселений (уровень озелененности территории застройки) должен быть не менее 40%, а в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границах территории жилого района не менее 25%, включая суммарную площадь озелененной территории микрорайона (квартала).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5.2.4. Оптимальные параметры общего баланса территории составляют: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открытые пространства: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зеленые насаждения - 65 - 75%;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аллеи и дороги - 10 - 15%;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площадки - 8 - 12%;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сооружения - 5 - 7%;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зона природных ландшафтов: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зеленые насаждения - 93 - 97%;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дорожная сеть - 2 - 5%; </w:t>
      </w:r>
    </w:p>
    <w:p w:rsidR="00E45357" w:rsidRDefault="00E45357" w:rsidP="00E45357">
      <w:pPr>
        <w:ind w:firstLine="567"/>
        <w:jc w:val="both"/>
        <w:rPr>
          <w:rFonts w:ascii="Times New Roman" w:hAnsi="Times New Roman" w:cs="Times New Roman"/>
        </w:rPr>
      </w:pPr>
      <w:r>
        <w:rPr>
          <w:rFonts w:ascii="Times New Roman" w:hAnsi="Times New Roman" w:cs="Times New Roman"/>
        </w:rPr>
        <w:t>- обслуживающие сооружения и хозяйственные постройки - 2%.</w:t>
      </w:r>
    </w:p>
    <w:p w:rsidR="00E45357" w:rsidRDefault="00E45357" w:rsidP="00E45357">
      <w:pPr>
        <w:ind w:firstLine="567"/>
        <w:jc w:val="both"/>
        <w:rPr>
          <w:rFonts w:ascii="Times New Roman" w:hAnsi="Times New Roman" w:cs="Times New Roman"/>
        </w:rPr>
      </w:pPr>
      <w:r>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w:t>
      </w: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r>
        <w:rPr>
          <w:rFonts w:ascii="Times New Roman" w:hAnsi="Times New Roman" w:cs="Times New Roman"/>
        </w:rPr>
        <w:t xml:space="preserve">         - не ограничивается. Площадь застройки не должна превышать 7% территории парка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5.2.8. Элементы территории парка следует принимать в % от общей площади парка: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территории зеленых насаждений и водоемов - не менее 70;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аллеи, дорожки, площадки - 25 - 28; </w:t>
      </w:r>
    </w:p>
    <w:p w:rsidR="00E45357" w:rsidRDefault="00E45357" w:rsidP="00E45357">
      <w:pPr>
        <w:ind w:firstLine="567"/>
        <w:jc w:val="both"/>
        <w:rPr>
          <w:rFonts w:ascii="Times New Roman" w:hAnsi="Times New Roman" w:cs="Times New Roman"/>
        </w:rPr>
      </w:pPr>
      <w:r>
        <w:rPr>
          <w:rFonts w:ascii="Times New Roman" w:hAnsi="Times New Roman" w:cs="Times New Roman"/>
        </w:rPr>
        <w:t>- здания и сооружения - 5 – 7</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5.2.9. Радиус доступности должен составлять: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для парков - не более 20 минут;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для парков планировочных районов - не более 15 минут или 1200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5.2.12. Бульвар и пешеходные аллеи представляют собой озелененные территории линейной формы,предназначенные для транзитного пешеходного движения,прогулок,повседневного отдыха.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 по оси улиц - 18;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 одной стороны улицы между проезжей частью и застройкой - 10.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5.2.15. Минимальное соотношение ширины и длины бульвара следует принимать не менее 1:3.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5.2.17. Высота застройки не должна превышать 6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5.2.19. Соотношение элементов территории бульвара следует принимать согласно таблице 28 в зависимости от его ширины.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130"/>
        <w:gridCol w:w="2988"/>
        <w:gridCol w:w="2460"/>
      </w:tblGrid>
      <w:tr w:rsidR="00E45357" w:rsidTr="00E45357">
        <w:trPr>
          <w:trHeight w:val="612"/>
        </w:trPr>
        <w:tc>
          <w:tcPr>
            <w:tcW w:w="1335"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Ширина бульвара, м </w:t>
            </w:r>
          </w:p>
        </w:tc>
        <w:tc>
          <w:tcPr>
            <w:tcW w:w="3665" w:type="pct"/>
            <w:gridSpan w:val="3"/>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Элементы территории (% от общей площади) </w:t>
            </w:r>
          </w:p>
        </w:tc>
      </w:tr>
      <w:tr w:rsidR="00E45357" w:rsidTr="00E45357">
        <w:trPr>
          <w:trHeight w:val="10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03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территории зеленых насаждений и водоемов</w:t>
            </w:r>
          </w:p>
        </w:tc>
        <w:tc>
          <w:tcPr>
            <w:tcW w:w="144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аллеи, дорожки, площадки </w:t>
            </w:r>
          </w:p>
        </w:tc>
        <w:tc>
          <w:tcPr>
            <w:tcW w:w="119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сооружения и застройка </w:t>
            </w:r>
          </w:p>
        </w:tc>
      </w:tr>
      <w:tr w:rsidR="00E45357" w:rsidTr="00E45357">
        <w:trPr>
          <w:trHeight w:val="220"/>
        </w:trPr>
        <w:tc>
          <w:tcPr>
            <w:tcW w:w="133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18 - 25 </w:t>
            </w:r>
          </w:p>
        </w:tc>
        <w:tc>
          <w:tcPr>
            <w:tcW w:w="103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70 - 75 </w:t>
            </w:r>
          </w:p>
        </w:tc>
        <w:tc>
          <w:tcPr>
            <w:tcW w:w="144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r>
      <w:tr w:rsidR="00E45357" w:rsidTr="00E45357">
        <w:trPr>
          <w:trHeight w:val="220"/>
        </w:trPr>
        <w:tc>
          <w:tcPr>
            <w:tcW w:w="133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25 - 50 </w:t>
            </w:r>
          </w:p>
        </w:tc>
        <w:tc>
          <w:tcPr>
            <w:tcW w:w="103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75 - 80 </w:t>
            </w:r>
          </w:p>
        </w:tc>
        <w:tc>
          <w:tcPr>
            <w:tcW w:w="144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23 - 17 </w:t>
            </w:r>
          </w:p>
        </w:tc>
        <w:tc>
          <w:tcPr>
            <w:tcW w:w="119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2 - 3 </w:t>
            </w:r>
          </w:p>
        </w:tc>
      </w:tr>
      <w:tr w:rsidR="00E45357" w:rsidTr="00E45357">
        <w:trPr>
          <w:trHeight w:val="220"/>
        </w:trPr>
        <w:tc>
          <w:tcPr>
            <w:tcW w:w="133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более 50 </w:t>
            </w:r>
          </w:p>
        </w:tc>
        <w:tc>
          <w:tcPr>
            <w:tcW w:w="103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65 - 70 </w:t>
            </w:r>
          </w:p>
        </w:tc>
        <w:tc>
          <w:tcPr>
            <w:tcW w:w="144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не более 5 </w:t>
            </w:r>
          </w:p>
        </w:tc>
      </w:tr>
    </w:tbl>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E45357" w:rsidRDefault="00E45357" w:rsidP="00E45357">
      <w:pPr>
        <w:ind w:firstLine="567"/>
        <w:jc w:val="both"/>
        <w:rPr>
          <w:rFonts w:ascii="Times New Roman" w:hAnsi="Times New Roman" w:cs="Times New Roman"/>
        </w:rPr>
      </w:pPr>
      <w:r>
        <w:rPr>
          <w:rFonts w:ascii="Times New Roman" w:hAnsi="Times New Roman" w:cs="Times New Roman"/>
        </w:rPr>
        <w:t>На территории сквера запрещается размещение застройки.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E45357" w:rsidRDefault="00E45357" w:rsidP="00E45357">
      <w:pPr>
        <w:ind w:firstLine="567"/>
        <w:jc w:val="both"/>
        <w:rPr>
          <w:rFonts w:ascii="Times New Roman" w:hAnsi="Times New Roman" w:cs="Times New Roman"/>
        </w:rPr>
      </w:pPr>
      <w:r>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E45357" w:rsidRDefault="00E45357" w:rsidP="00E45357">
      <w:pPr>
        <w:ind w:firstLine="567"/>
        <w:jc w:val="both"/>
        <w:rPr>
          <w:rFonts w:ascii="Times New Roman" w:hAnsi="Times New Roman" w:cs="Times New Roman"/>
          <w:b/>
        </w:rPr>
      </w:pPr>
      <w:r>
        <w:rPr>
          <w:rFonts w:ascii="Times New Roman" w:hAnsi="Times New Roman" w:cs="Times New Roman"/>
          <w:b/>
        </w:rPr>
        <w:t>5.3. Зоны отдыха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5.3.1. Зоны отдыха сельского поселения формируются на базе озелененных территорий общего пользования, природных и искусственных водоемов, рек.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E45357" w:rsidRDefault="00E45357" w:rsidP="00E45357">
      <w:pPr>
        <w:ind w:firstLine="567"/>
        <w:jc w:val="both"/>
        <w:rPr>
          <w:rFonts w:ascii="Times New Roman" w:hAnsi="Times New Roman" w:cs="Times New Roman"/>
        </w:rPr>
      </w:pPr>
      <w:r>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3034"/>
        <w:gridCol w:w="2315"/>
      </w:tblGrid>
      <w:tr w:rsidR="00E45357" w:rsidTr="00E45357">
        <w:tc>
          <w:tcPr>
            <w:tcW w:w="450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Учреждения, предприятия, сооружения</w:t>
            </w:r>
          </w:p>
        </w:tc>
        <w:tc>
          <w:tcPr>
            <w:tcW w:w="30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231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Обеспеченность на 100 отдыхающих</w:t>
            </w:r>
          </w:p>
        </w:tc>
      </w:tr>
      <w:tr w:rsidR="00E45357" w:rsidTr="00E45357">
        <w:tc>
          <w:tcPr>
            <w:tcW w:w="450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Предприятия общественного питания:</w:t>
            </w:r>
          </w:p>
          <w:p w:rsidR="00E45357" w:rsidRDefault="00E45357">
            <w:pPr>
              <w:spacing w:line="256" w:lineRule="auto"/>
              <w:jc w:val="both"/>
              <w:rPr>
                <w:rFonts w:ascii="Times New Roman" w:hAnsi="Times New Roman" w:cs="Times New Roman"/>
              </w:rPr>
            </w:pPr>
            <w:r>
              <w:rPr>
                <w:rFonts w:ascii="Times New Roman" w:hAnsi="Times New Roman" w:cs="Times New Roman"/>
              </w:rPr>
              <w:t>- кафе, закусочные</w:t>
            </w:r>
          </w:p>
          <w:p w:rsidR="00E45357" w:rsidRDefault="00E45357">
            <w:pPr>
              <w:spacing w:line="256" w:lineRule="auto"/>
              <w:jc w:val="both"/>
              <w:rPr>
                <w:rFonts w:ascii="Times New Roman" w:hAnsi="Times New Roman" w:cs="Times New Roman"/>
              </w:rPr>
            </w:pPr>
            <w:r>
              <w:rPr>
                <w:rFonts w:ascii="Times New Roman" w:hAnsi="Times New Roman" w:cs="Times New Roman"/>
              </w:rPr>
              <w:lastRenderedPageBreak/>
              <w:t>- столовые</w:t>
            </w:r>
          </w:p>
          <w:p w:rsidR="00E45357" w:rsidRDefault="00E45357">
            <w:pPr>
              <w:spacing w:line="256" w:lineRule="auto"/>
              <w:jc w:val="both"/>
              <w:rPr>
                <w:rFonts w:ascii="Times New Roman" w:hAnsi="Times New Roman" w:cs="Times New Roman"/>
              </w:rPr>
            </w:pPr>
            <w:r>
              <w:rPr>
                <w:rFonts w:ascii="Times New Roman" w:hAnsi="Times New Roman" w:cs="Times New Roman"/>
              </w:rPr>
              <w:t>- рестораны</w:t>
            </w:r>
          </w:p>
        </w:tc>
        <w:tc>
          <w:tcPr>
            <w:tcW w:w="30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lastRenderedPageBreak/>
              <w:t>посадочное место</w:t>
            </w:r>
          </w:p>
        </w:tc>
        <w:tc>
          <w:tcPr>
            <w:tcW w:w="2315" w:type="dxa"/>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28</w:t>
            </w:r>
          </w:p>
          <w:p w:rsidR="00E45357" w:rsidRDefault="00E45357">
            <w:pPr>
              <w:spacing w:line="256" w:lineRule="auto"/>
              <w:jc w:val="both"/>
              <w:rPr>
                <w:rFonts w:ascii="Times New Roman" w:hAnsi="Times New Roman" w:cs="Times New Roman"/>
              </w:rPr>
            </w:pPr>
            <w:r>
              <w:rPr>
                <w:rFonts w:ascii="Times New Roman" w:hAnsi="Times New Roman" w:cs="Times New Roman"/>
              </w:rPr>
              <w:lastRenderedPageBreak/>
              <w:t>40</w:t>
            </w:r>
          </w:p>
          <w:p w:rsidR="00E45357" w:rsidRDefault="00E45357">
            <w:pPr>
              <w:spacing w:line="256" w:lineRule="auto"/>
              <w:jc w:val="both"/>
              <w:rPr>
                <w:rFonts w:ascii="Times New Roman" w:hAnsi="Times New Roman" w:cs="Times New Roman"/>
              </w:rPr>
            </w:pPr>
            <w:r>
              <w:rPr>
                <w:rFonts w:ascii="Times New Roman" w:hAnsi="Times New Roman" w:cs="Times New Roman"/>
              </w:rPr>
              <w:t>12</w:t>
            </w:r>
          </w:p>
        </w:tc>
      </w:tr>
      <w:tr w:rsidR="00E45357" w:rsidTr="00E45357">
        <w:tc>
          <w:tcPr>
            <w:tcW w:w="450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lastRenderedPageBreak/>
              <w:t>Очаги самостоятельного приготовления пищи</w:t>
            </w:r>
          </w:p>
        </w:tc>
        <w:tc>
          <w:tcPr>
            <w:tcW w:w="30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шт.</w:t>
            </w:r>
          </w:p>
        </w:tc>
        <w:tc>
          <w:tcPr>
            <w:tcW w:w="231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r>
      <w:tr w:rsidR="00E45357" w:rsidTr="00E45357">
        <w:tc>
          <w:tcPr>
            <w:tcW w:w="450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Магазины:</w:t>
            </w:r>
          </w:p>
          <w:p w:rsidR="00E45357" w:rsidRDefault="00E45357">
            <w:pPr>
              <w:spacing w:line="256" w:lineRule="auto"/>
              <w:jc w:val="both"/>
              <w:rPr>
                <w:rFonts w:ascii="Times New Roman" w:hAnsi="Times New Roman" w:cs="Times New Roman"/>
              </w:rPr>
            </w:pPr>
            <w:r>
              <w:rPr>
                <w:rFonts w:ascii="Times New Roman" w:hAnsi="Times New Roman" w:cs="Times New Roman"/>
              </w:rPr>
              <w:t>- продовольственные</w:t>
            </w:r>
          </w:p>
          <w:p w:rsidR="00E45357" w:rsidRDefault="00E45357">
            <w:pPr>
              <w:spacing w:line="256" w:lineRule="auto"/>
              <w:jc w:val="both"/>
              <w:rPr>
                <w:rFonts w:ascii="Times New Roman" w:hAnsi="Times New Roman" w:cs="Times New Roman"/>
              </w:rPr>
            </w:pPr>
            <w:r>
              <w:rPr>
                <w:rFonts w:ascii="Times New Roman" w:hAnsi="Times New Roman" w:cs="Times New Roman"/>
              </w:rPr>
              <w:t>- непродовольственные</w:t>
            </w:r>
          </w:p>
        </w:tc>
        <w:tc>
          <w:tcPr>
            <w:tcW w:w="30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рабочее место</w:t>
            </w:r>
          </w:p>
        </w:tc>
        <w:tc>
          <w:tcPr>
            <w:tcW w:w="2315" w:type="dxa"/>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1-1,5</w:t>
            </w:r>
          </w:p>
          <w:p w:rsidR="00E45357" w:rsidRDefault="00E45357">
            <w:pPr>
              <w:spacing w:line="256" w:lineRule="auto"/>
              <w:jc w:val="both"/>
              <w:rPr>
                <w:rFonts w:ascii="Times New Roman" w:hAnsi="Times New Roman" w:cs="Times New Roman"/>
              </w:rPr>
            </w:pPr>
            <w:r>
              <w:rPr>
                <w:rFonts w:ascii="Times New Roman" w:hAnsi="Times New Roman" w:cs="Times New Roman"/>
              </w:rPr>
              <w:t>0,5-0,8</w:t>
            </w:r>
          </w:p>
        </w:tc>
      </w:tr>
      <w:tr w:rsidR="00E45357" w:rsidTr="00E45357">
        <w:tc>
          <w:tcPr>
            <w:tcW w:w="450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Пункты проката</w:t>
            </w:r>
          </w:p>
        </w:tc>
        <w:tc>
          <w:tcPr>
            <w:tcW w:w="30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рабочее место</w:t>
            </w:r>
          </w:p>
        </w:tc>
        <w:tc>
          <w:tcPr>
            <w:tcW w:w="231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0,2</w:t>
            </w:r>
          </w:p>
        </w:tc>
      </w:tr>
      <w:tr w:rsidR="00E45357" w:rsidTr="00E45357">
        <w:tc>
          <w:tcPr>
            <w:tcW w:w="450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Киноплощадки</w:t>
            </w:r>
          </w:p>
        </w:tc>
        <w:tc>
          <w:tcPr>
            <w:tcW w:w="30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зрительное место</w:t>
            </w:r>
          </w:p>
        </w:tc>
        <w:tc>
          <w:tcPr>
            <w:tcW w:w="231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w:t>
            </w:r>
          </w:p>
        </w:tc>
      </w:tr>
      <w:tr w:rsidR="00E45357" w:rsidTr="00E45357">
        <w:tc>
          <w:tcPr>
            <w:tcW w:w="450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Танцевальные площадки</w:t>
            </w:r>
          </w:p>
        </w:tc>
        <w:tc>
          <w:tcPr>
            <w:tcW w:w="30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м2</w:t>
            </w:r>
          </w:p>
        </w:tc>
        <w:tc>
          <w:tcPr>
            <w:tcW w:w="231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20-35</w:t>
            </w:r>
          </w:p>
        </w:tc>
      </w:tr>
      <w:tr w:rsidR="00E45357" w:rsidTr="00E45357">
        <w:tc>
          <w:tcPr>
            <w:tcW w:w="450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Спортгородки</w:t>
            </w:r>
          </w:p>
        </w:tc>
        <w:tc>
          <w:tcPr>
            <w:tcW w:w="30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м2</w:t>
            </w:r>
          </w:p>
        </w:tc>
        <w:tc>
          <w:tcPr>
            <w:tcW w:w="231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3800-4000</w:t>
            </w:r>
          </w:p>
        </w:tc>
      </w:tr>
      <w:tr w:rsidR="00E45357" w:rsidTr="00E45357">
        <w:tc>
          <w:tcPr>
            <w:tcW w:w="450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Лодочные станции</w:t>
            </w:r>
          </w:p>
        </w:tc>
        <w:tc>
          <w:tcPr>
            <w:tcW w:w="30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лодки, шт.</w:t>
            </w:r>
          </w:p>
        </w:tc>
        <w:tc>
          <w:tcPr>
            <w:tcW w:w="231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r>
      <w:tr w:rsidR="00E45357" w:rsidTr="00E45357">
        <w:tc>
          <w:tcPr>
            <w:tcW w:w="450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Бассейн</w:t>
            </w:r>
          </w:p>
        </w:tc>
        <w:tc>
          <w:tcPr>
            <w:tcW w:w="30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м2 водного зеркала</w:t>
            </w:r>
          </w:p>
        </w:tc>
        <w:tc>
          <w:tcPr>
            <w:tcW w:w="231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250</w:t>
            </w:r>
          </w:p>
        </w:tc>
      </w:tr>
      <w:tr w:rsidR="00E45357" w:rsidTr="00E45357">
        <w:tc>
          <w:tcPr>
            <w:tcW w:w="450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Велолыжные станции</w:t>
            </w:r>
          </w:p>
        </w:tc>
        <w:tc>
          <w:tcPr>
            <w:tcW w:w="30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место</w:t>
            </w:r>
          </w:p>
        </w:tc>
        <w:tc>
          <w:tcPr>
            <w:tcW w:w="231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200</w:t>
            </w:r>
          </w:p>
        </w:tc>
      </w:tr>
      <w:tr w:rsidR="00E45357" w:rsidTr="00E45357">
        <w:tc>
          <w:tcPr>
            <w:tcW w:w="450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Автостоянки</w:t>
            </w:r>
          </w:p>
        </w:tc>
        <w:tc>
          <w:tcPr>
            <w:tcW w:w="30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место</w:t>
            </w:r>
          </w:p>
        </w:tc>
        <w:tc>
          <w:tcPr>
            <w:tcW w:w="231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r>
      <w:tr w:rsidR="00E45357" w:rsidTr="00E45357">
        <w:tc>
          <w:tcPr>
            <w:tcW w:w="450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Пляжи общего пользования:</w:t>
            </w:r>
          </w:p>
          <w:p w:rsidR="00E45357" w:rsidRDefault="00E45357">
            <w:pPr>
              <w:spacing w:line="256" w:lineRule="auto"/>
              <w:jc w:val="both"/>
              <w:rPr>
                <w:rFonts w:ascii="Times New Roman" w:hAnsi="Times New Roman" w:cs="Times New Roman"/>
              </w:rPr>
            </w:pPr>
            <w:r>
              <w:rPr>
                <w:rFonts w:ascii="Times New Roman" w:hAnsi="Times New Roman" w:cs="Times New Roman"/>
              </w:rPr>
              <w:t>- пляж</w:t>
            </w:r>
          </w:p>
          <w:p w:rsidR="00E45357" w:rsidRDefault="00E45357">
            <w:pPr>
              <w:spacing w:line="256" w:lineRule="auto"/>
              <w:jc w:val="both"/>
              <w:rPr>
                <w:rFonts w:ascii="Times New Roman" w:hAnsi="Times New Roman" w:cs="Times New Roman"/>
              </w:rPr>
            </w:pPr>
            <w:r>
              <w:rPr>
                <w:rFonts w:ascii="Times New Roman" w:hAnsi="Times New Roman" w:cs="Times New Roman"/>
              </w:rPr>
              <w:t>- акватория</w:t>
            </w:r>
          </w:p>
        </w:tc>
        <w:tc>
          <w:tcPr>
            <w:tcW w:w="3034" w:type="dxa"/>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га</w:t>
            </w:r>
          </w:p>
          <w:p w:rsidR="00E45357" w:rsidRDefault="00E45357">
            <w:pPr>
              <w:spacing w:line="256" w:lineRule="auto"/>
              <w:jc w:val="both"/>
              <w:rPr>
                <w:rFonts w:ascii="Times New Roman" w:hAnsi="Times New Roman" w:cs="Times New Roman"/>
              </w:rPr>
            </w:pPr>
            <w:r>
              <w:rPr>
                <w:rFonts w:ascii="Times New Roman" w:hAnsi="Times New Roman" w:cs="Times New Roman"/>
              </w:rPr>
              <w:t>га</w:t>
            </w:r>
          </w:p>
        </w:tc>
        <w:tc>
          <w:tcPr>
            <w:tcW w:w="2315" w:type="dxa"/>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0,8-1</w:t>
            </w:r>
          </w:p>
          <w:p w:rsidR="00E45357" w:rsidRDefault="00E45357">
            <w:pPr>
              <w:spacing w:line="256" w:lineRule="auto"/>
              <w:jc w:val="both"/>
              <w:rPr>
                <w:rFonts w:ascii="Times New Roman" w:hAnsi="Times New Roman" w:cs="Times New Roman"/>
              </w:rPr>
            </w:pPr>
            <w:r>
              <w:rPr>
                <w:rFonts w:ascii="Times New Roman" w:hAnsi="Times New Roman" w:cs="Times New Roman"/>
              </w:rPr>
              <w:t>1-2</w:t>
            </w:r>
          </w:p>
        </w:tc>
      </w:tr>
    </w:tbl>
    <w:p w:rsidR="00E45357" w:rsidRDefault="00E45357" w:rsidP="00E45357">
      <w:pPr>
        <w:jc w:val="both"/>
        <w:rPr>
          <w:rFonts w:ascii="Times New Roman" w:hAnsi="Times New Roman" w:cs="Times New Roman"/>
        </w:rPr>
      </w:pPr>
      <w:r>
        <w:rPr>
          <w:rFonts w:ascii="Times New Roman" w:hAnsi="Times New Roman" w:cs="Times New Roman"/>
        </w:rPr>
        <w:t xml:space="preserve">         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5.4. Расчетные показатели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не менее 6 м2.</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5.4.2. Минимальная площадь территорий общего пользования (парки, скверы, сады):</w:t>
      </w:r>
    </w:p>
    <w:p w:rsidR="00E45357" w:rsidRDefault="00E45357" w:rsidP="00E45357">
      <w:pPr>
        <w:pStyle w:val="2"/>
        <w:numPr>
          <w:ilvl w:val="0"/>
          <w:numId w:val="0"/>
        </w:numPr>
        <w:tabs>
          <w:tab w:val="left" w:pos="708"/>
        </w:tabs>
        <w:ind w:firstLine="567"/>
        <w:jc w:val="both"/>
      </w:pPr>
      <w:r>
        <w:t xml:space="preserve">- парков – </w:t>
      </w:r>
      <w:smartTag w:uri="urn:schemas-microsoft-com:office:smarttags" w:element="metricconverter">
        <w:smartTagPr>
          <w:attr w:name="ProductID" w:val="10 га"/>
        </w:smartTagPr>
        <w:r>
          <w:t>10 га</w:t>
        </w:r>
      </w:smartTag>
      <w:r>
        <w:t>;</w:t>
      </w:r>
    </w:p>
    <w:p w:rsidR="00E45357" w:rsidRDefault="00E45357" w:rsidP="00E45357">
      <w:pPr>
        <w:pStyle w:val="2"/>
        <w:numPr>
          <w:ilvl w:val="0"/>
          <w:numId w:val="0"/>
        </w:numPr>
        <w:tabs>
          <w:tab w:val="left" w:pos="708"/>
        </w:tabs>
        <w:ind w:firstLine="567"/>
        <w:jc w:val="both"/>
      </w:pPr>
      <w:r>
        <w:t xml:space="preserve">- садов – </w:t>
      </w:r>
      <w:smartTag w:uri="urn:schemas-microsoft-com:office:smarttags" w:element="metricconverter">
        <w:smartTagPr>
          <w:attr w:name="ProductID" w:val="3 га"/>
        </w:smartTagPr>
        <w:r>
          <w:t>3 га</w:t>
        </w:r>
      </w:smartTag>
      <w:r>
        <w:t>;</w:t>
      </w:r>
    </w:p>
    <w:p w:rsidR="00E45357" w:rsidRDefault="00E45357" w:rsidP="00E45357">
      <w:pPr>
        <w:pStyle w:val="2"/>
        <w:numPr>
          <w:ilvl w:val="0"/>
          <w:numId w:val="0"/>
        </w:numPr>
        <w:tabs>
          <w:tab w:val="left" w:pos="708"/>
        </w:tabs>
        <w:ind w:firstLine="567"/>
        <w:jc w:val="both"/>
      </w:pPr>
      <w:r>
        <w:t xml:space="preserve">- скверов – </w:t>
      </w:r>
      <w:smartTag w:uri="urn:schemas-microsoft-com:office:smarttags" w:element="metricconverter">
        <w:smartTagPr>
          <w:attr w:name="ProductID" w:val="0,5 га"/>
        </w:smartTagPr>
        <w:r>
          <w:t>0,5 га</w:t>
        </w:r>
      </w:smartTag>
      <w:r>
        <w:t>.</w:t>
      </w:r>
    </w:p>
    <w:p w:rsidR="00E45357" w:rsidRDefault="00E45357" w:rsidP="00E45357">
      <w:pPr>
        <w:pStyle w:val="a8"/>
        <w:spacing w:after="0"/>
        <w:ind w:firstLine="567"/>
        <w:jc w:val="both"/>
      </w:pPr>
      <w:r>
        <w:rPr>
          <w:u w:val="single"/>
        </w:rPr>
        <w:t>Примечание:</w:t>
      </w:r>
      <w:r>
        <w:t xml:space="preserve"> В условиях реконструкции площадь территорий общего пользования может быть меньших размеров.</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5.4.3. Процент озелененности территории парков и садов (не менее) (% от общей площади парка, сада) – 70 %.</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Pr>
            <w:rFonts w:ascii="Times New Roman" w:hAnsi="Times New Roman" w:cs="Times New Roman"/>
          </w:rPr>
          <w:t>1 га</w:t>
        </w:r>
      </w:smartTag>
      <w:r>
        <w:rPr>
          <w:rFonts w:ascii="Times New Roman" w:hAnsi="Times New Roman" w:cs="Times New Roman"/>
        </w:rPr>
        <w:t xml:space="preserve"> парка) – 100 чел.</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E45357" w:rsidRDefault="00E45357" w:rsidP="00E45357">
      <w:pPr>
        <w:pStyle w:val="2"/>
        <w:numPr>
          <w:ilvl w:val="0"/>
          <w:numId w:val="0"/>
        </w:numPr>
        <w:tabs>
          <w:tab w:val="left" w:pos="708"/>
        </w:tabs>
        <w:ind w:firstLine="567"/>
        <w:jc w:val="both"/>
      </w:pPr>
      <w:r>
        <w:t xml:space="preserve">- для легковых автомобилей – </w:t>
      </w:r>
      <w:smartTag w:uri="urn:schemas-microsoft-com:office:smarttags" w:element="metricconverter">
        <w:smartTagPr>
          <w:attr w:name="ProductID" w:val="25 м2"/>
        </w:smartTagPr>
        <w:r>
          <w:t>25 м2</w:t>
        </w:r>
      </w:smartTag>
      <w:r>
        <w:t xml:space="preserve">; </w:t>
      </w:r>
    </w:p>
    <w:p w:rsidR="00E45357" w:rsidRDefault="00E45357" w:rsidP="00E45357">
      <w:pPr>
        <w:pStyle w:val="2"/>
        <w:numPr>
          <w:ilvl w:val="0"/>
          <w:numId w:val="0"/>
        </w:numPr>
        <w:tabs>
          <w:tab w:val="left" w:pos="708"/>
        </w:tabs>
        <w:ind w:firstLine="567"/>
        <w:jc w:val="both"/>
      </w:pPr>
      <w:r>
        <w:t xml:space="preserve">- автобусов – </w:t>
      </w:r>
      <w:smartTag w:uri="urn:schemas-microsoft-com:office:smarttags" w:element="metricconverter">
        <w:smartTagPr>
          <w:attr w:name="ProductID" w:val="40 м2"/>
        </w:smartTagPr>
        <w:r>
          <w:t>40 м2</w:t>
        </w:r>
      </w:smartTag>
      <w:r>
        <w:t xml:space="preserve">; </w:t>
      </w:r>
    </w:p>
    <w:p w:rsidR="00E45357" w:rsidRDefault="00E45357" w:rsidP="00E45357">
      <w:pPr>
        <w:pStyle w:val="2"/>
        <w:numPr>
          <w:ilvl w:val="0"/>
          <w:numId w:val="0"/>
        </w:numPr>
        <w:tabs>
          <w:tab w:val="left" w:pos="708"/>
        </w:tabs>
        <w:ind w:firstLine="567"/>
        <w:jc w:val="both"/>
      </w:pPr>
      <w:r>
        <w:t xml:space="preserve">- для велосипедов – </w:t>
      </w:r>
      <w:smartTag w:uri="urn:schemas-microsoft-com:office:smarttags" w:element="metricconverter">
        <w:smartTagPr>
          <w:attr w:name="ProductID" w:val="0,9 м2"/>
        </w:smartTagPr>
        <w:r>
          <w:t>0,9 м2</w:t>
        </w:r>
      </w:smartTag>
      <w:r>
        <w:t xml:space="preserve">. </w:t>
      </w:r>
    </w:p>
    <w:p w:rsidR="00E45357" w:rsidRDefault="00E45357" w:rsidP="00E45357">
      <w:pPr>
        <w:pStyle w:val="a8"/>
        <w:spacing w:after="0"/>
        <w:ind w:firstLine="567"/>
        <w:jc w:val="both"/>
        <w:rPr>
          <w:sz w:val="20"/>
        </w:rPr>
      </w:pPr>
      <w:r>
        <w:rPr>
          <w:sz w:val="20"/>
          <w:u w:val="single"/>
        </w:rPr>
        <w:t>Примечание:</w:t>
      </w:r>
      <w:r>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Pr>
            <w:sz w:val="20"/>
          </w:rPr>
          <w:t>400 м</w:t>
        </w:r>
      </w:smartTag>
      <w:r>
        <w:rPr>
          <w:sz w:val="20"/>
        </w:rPr>
        <w:t xml:space="preserve"> от входа.</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Pr>
            <w:rFonts w:ascii="Times New Roman" w:hAnsi="Times New Roman" w:cs="Times New Roman"/>
          </w:rPr>
          <w:t>5 м2</w:t>
        </w:r>
      </w:smartTag>
      <w:r>
        <w:rPr>
          <w:rFonts w:ascii="Times New Roman" w:hAnsi="Times New Roman" w:cs="Times New Roman"/>
        </w:rPr>
        <w:t>.</w:t>
      </w:r>
    </w:p>
    <w:p w:rsidR="00E45357" w:rsidRDefault="00E45357" w:rsidP="00E45357">
      <w:pPr>
        <w:pStyle w:val="ab"/>
        <w:spacing w:after="0"/>
        <w:ind w:left="0" w:firstLine="567"/>
        <w:jc w:val="both"/>
        <w:rPr>
          <w:rFonts w:ascii="Times New Roman" w:hAnsi="Times New Roman" w:cs="Times New Roman"/>
          <w:sz w:val="20"/>
        </w:rPr>
      </w:pPr>
      <w:r>
        <w:rPr>
          <w:rFonts w:ascii="Times New Roman" w:hAnsi="Times New Roman" w:cs="Times New Roman"/>
          <w:sz w:val="20"/>
          <w:u w:val="single"/>
        </w:rPr>
        <w:t xml:space="preserve">Примечание: </w:t>
      </w:r>
      <w:r>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Pr>
            <w:rFonts w:ascii="Times New Roman" w:hAnsi="Times New Roman" w:cs="Times New Roman"/>
          </w:rPr>
          <w:t>0,4 м2</w:t>
        </w:r>
      </w:smartTag>
      <w:r>
        <w:rPr>
          <w:rFonts w:ascii="Times New Roman" w:hAnsi="Times New Roman" w:cs="Times New Roman"/>
        </w:rPr>
        <w:t>.</w:t>
      </w:r>
    </w:p>
    <w:p w:rsidR="00E45357" w:rsidRDefault="00E45357" w:rsidP="00E45357">
      <w:pPr>
        <w:pStyle w:val="ab"/>
        <w:spacing w:after="0"/>
        <w:ind w:left="0" w:firstLine="567"/>
        <w:jc w:val="both"/>
        <w:rPr>
          <w:rFonts w:ascii="Times New Roman" w:hAnsi="Times New Roman" w:cs="Times New Roman"/>
          <w:sz w:val="20"/>
        </w:rPr>
      </w:pPr>
      <w:r>
        <w:rPr>
          <w:rFonts w:ascii="Times New Roman" w:hAnsi="Times New Roman" w:cs="Times New Roman"/>
          <w:sz w:val="20"/>
          <w:u w:val="single"/>
        </w:rPr>
        <w:lastRenderedPageBreak/>
        <w:t xml:space="preserve">Примечание: </w:t>
      </w:r>
      <w:r>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E45357" w:rsidRDefault="00E45357" w:rsidP="00E45357">
      <w:pPr>
        <w:pStyle w:val="aa"/>
        <w:spacing w:after="0"/>
        <w:jc w:val="both"/>
        <w:rPr>
          <w:rFonts w:ascii="Times New Roman" w:hAnsi="Times New Roman" w:cs="Times New Roman"/>
        </w:rPr>
      </w:pPr>
      <w:r>
        <w:rPr>
          <w:rFonts w:ascii="Times New Roman" w:eastAsia="Calibri" w:hAnsi="Times New Roman" w:cs="Times New Roman"/>
          <w:sz w:val="20"/>
          <w:lang w:eastAsia="en-US"/>
        </w:rPr>
        <w:t xml:space="preserve">         </w:t>
      </w:r>
      <w:r>
        <w:rPr>
          <w:rFonts w:ascii="Times New Roman" w:hAnsi="Times New Roman" w:cs="Times New Roman"/>
        </w:rPr>
        <w:t>5.4.8. Размещение общественных туалетов на территории парков:</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E45357" w:rsidTr="00E45357">
        <w:tc>
          <w:tcPr>
            <w:tcW w:w="5353" w:type="dxa"/>
            <w:tcBorders>
              <w:top w:val="single" w:sz="4" w:space="0" w:color="auto"/>
              <w:left w:val="single" w:sz="4" w:space="0" w:color="auto"/>
              <w:bottom w:val="single" w:sz="4" w:space="0" w:color="auto"/>
              <w:right w:val="single" w:sz="4" w:space="0" w:color="auto"/>
            </w:tcBorders>
          </w:tcPr>
          <w:p w:rsidR="00E45357" w:rsidRDefault="00E45357">
            <w:pPr>
              <w:autoSpaceDE w:val="0"/>
              <w:autoSpaceDN w:val="0"/>
              <w:adjustRightInd w:val="0"/>
              <w:spacing w:line="256"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E45357" w:rsidRDefault="00E45357">
            <w:pPr>
              <w:autoSpaceDE w:val="0"/>
              <w:autoSpaceDN w:val="0"/>
              <w:adjustRightIn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5357" w:rsidRDefault="00E45357">
            <w:pPr>
              <w:autoSpaceDE w:val="0"/>
              <w:autoSpaceDN w:val="0"/>
              <w:adjustRightInd w:val="0"/>
              <w:spacing w:line="256" w:lineRule="auto"/>
              <w:jc w:val="both"/>
              <w:rPr>
                <w:rFonts w:ascii="Times New Roman" w:hAnsi="Times New Roman" w:cs="Times New Roman"/>
              </w:rPr>
            </w:pPr>
            <w:r>
              <w:rPr>
                <w:rFonts w:ascii="Times New Roman" w:hAnsi="Times New Roman" w:cs="Times New Roman"/>
              </w:rPr>
              <w:t>Норматив</w:t>
            </w:r>
          </w:p>
        </w:tc>
      </w:tr>
      <w:tr w:rsidR="00E45357" w:rsidTr="00E45357">
        <w:tc>
          <w:tcPr>
            <w:tcW w:w="5353" w:type="dxa"/>
            <w:tcBorders>
              <w:top w:val="single" w:sz="4" w:space="0" w:color="auto"/>
              <w:left w:val="single" w:sz="4" w:space="0" w:color="auto"/>
              <w:bottom w:val="single" w:sz="4" w:space="0" w:color="auto"/>
              <w:right w:val="single" w:sz="4" w:space="0" w:color="auto"/>
            </w:tcBorders>
            <w:hideMark/>
          </w:tcPr>
          <w:p w:rsidR="00E45357" w:rsidRDefault="00E45357">
            <w:pPr>
              <w:autoSpaceDE w:val="0"/>
              <w:autoSpaceDN w:val="0"/>
              <w:adjustRightInd w:val="0"/>
              <w:spacing w:line="256" w:lineRule="auto"/>
              <w:jc w:val="both"/>
              <w:rPr>
                <w:rFonts w:ascii="Times New Roman" w:hAnsi="Times New Roman" w:cs="Times New Roman"/>
              </w:rPr>
            </w:pPr>
            <w:r>
              <w:rPr>
                <w:rFonts w:ascii="Times New Roman" w:hAnsi="Times New Roman" w:cs="Times New Roman"/>
              </w:rPr>
              <w:t>Расстояние от мест массового скопления отдыхающих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5357" w:rsidRDefault="00E45357">
            <w:pPr>
              <w:autoSpaceDE w:val="0"/>
              <w:autoSpaceDN w:val="0"/>
              <w:adjustRightInd w:val="0"/>
              <w:spacing w:line="256" w:lineRule="auto"/>
              <w:jc w:val="both"/>
              <w:rPr>
                <w:rFonts w:ascii="Times New Roman" w:hAnsi="Times New Roman" w:cs="Times New Roman"/>
              </w:rPr>
            </w:pPr>
            <w:r>
              <w:rPr>
                <w:rFonts w:ascii="Times New Roman" w:hAnsi="Times New Roman" w:cs="Times New Roman"/>
              </w:rPr>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5357" w:rsidRDefault="00E45357">
            <w:pPr>
              <w:autoSpaceDE w:val="0"/>
              <w:autoSpaceDN w:val="0"/>
              <w:adjustRightInd w:val="0"/>
              <w:spacing w:line="256" w:lineRule="auto"/>
              <w:jc w:val="both"/>
              <w:rPr>
                <w:rFonts w:ascii="Times New Roman" w:hAnsi="Times New Roman" w:cs="Times New Roman"/>
              </w:rPr>
            </w:pPr>
            <w:r>
              <w:rPr>
                <w:rFonts w:ascii="Times New Roman" w:hAnsi="Times New Roman" w:cs="Times New Roman"/>
              </w:rPr>
              <w:t xml:space="preserve">не менее 50 </w:t>
            </w:r>
          </w:p>
        </w:tc>
      </w:tr>
      <w:tr w:rsidR="00E45357" w:rsidTr="00E45357">
        <w:tc>
          <w:tcPr>
            <w:tcW w:w="5353" w:type="dxa"/>
            <w:tcBorders>
              <w:top w:val="single" w:sz="4" w:space="0" w:color="auto"/>
              <w:left w:val="single" w:sz="4" w:space="0" w:color="auto"/>
              <w:bottom w:val="single" w:sz="4" w:space="0" w:color="auto"/>
              <w:right w:val="single" w:sz="4" w:space="0" w:color="auto"/>
            </w:tcBorders>
            <w:hideMark/>
          </w:tcPr>
          <w:p w:rsidR="00E45357" w:rsidRDefault="00E45357">
            <w:pPr>
              <w:autoSpaceDE w:val="0"/>
              <w:autoSpaceDN w:val="0"/>
              <w:adjustRightInd w:val="0"/>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5357" w:rsidRDefault="00E45357">
            <w:pPr>
              <w:autoSpaceDE w:val="0"/>
              <w:autoSpaceDN w:val="0"/>
              <w:adjustRightInd w:val="0"/>
              <w:spacing w:line="256" w:lineRule="auto"/>
              <w:jc w:val="both"/>
              <w:rPr>
                <w:rFonts w:ascii="Times New Roman" w:hAnsi="Times New Roman" w:cs="Times New Roman"/>
              </w:rPr>
            </w:pPr>
            <w:r>
              <w:rPr>
                <w:rFonts w:ascii="Times New Roman" w:hAnsi="Times New Roman" w:cs="Times New Roman"/>
              </w:rPr>
              <w:t>мест на 1000 посетителей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5357" w:rsidRDefault="00E45357">
            <w:pPr>
              <w:autoSpaceDE w:val="0"/>
              <w:autoSpaceDN w:val="0"/>
              <w:adjustRightInd w:val="0"/>
              <w:spacing w:line="256" w:lineRule="auto"/>
              <w:jc w:val="both"/>
              <w:rPr>
                <w:rFonts w:ascii="Times New Roman" w:hAnsi="Times New Roman" w:cs="Times New Roman"/>
              </w:rPr>
            </w:pPr>
            <w:r>
              <w:rPr>
                <w:rFonts w:ascii="Times New Roman" w:hAnsi="Times New Roman" w:cs="Times New Roman"/>
              </w:rPr>
              <w:t>2</w:t>
            </w:r>
          </w:p>
        </w:tc>
      </w:tr>
    </w:tbl>
    <w:p w:rsidR="00E45357" w:rsidRDefault="00E45357" w:rsidP="00E45357">
      <w:pPr>
        <w:pStyle w:val="aa"/>
        <w:spacing w:after="0"/>
        <w:jc w:val="both"/>
        <w:rPr>
          <w:rFonts w:ascii="Times New Roman" w:hAnsi="Times New Roman" w:cs="Times New Roman"/>
        </w:rPr>
      </w:pPr>
      <w:r>
        <w:rPr>
          <w:rFonts w:ascii="Times New Roman" w:eastAsia="Calibri" w:hAnsi="Times New Roman" w:cs="Times New Roman"/>
          <w:color w:val="000000"/>
          <w:lang w:eastAsia="en-US"/>
        </w:rPr>
        <w:t xml:space="preserve">        </w:t>
      </w:r>
      <w:r>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E45357" w:rsidRDefault="00E45357" w:rsidP="00E45357">
      <w:pPr>
        <w:pStyle w:val="aa"/>
        <w:spacing w:after="0"/>
        <w:ind w:firstLine="708"/>
        <w:jc w:val="both"/>
        <w:rPr>
          <w:rFonts w:ascii="Times New Roman" w:hAnsi="Times New Roman" w:cs="Times New Roman"/>
        </w:rPr>
      </w:pPr>
      <w:r>
        <w:rPr>
          <w:rFonts w:ascii="Times New Roman" w:hAnsi="Times New Roman" w:cs="Times New Roman"/>
        </w:rPr>
        <w:t>Таблица 31</w:t>
      </w:r>
    </w:p>
    <w:tbl>
      <w:tblPr>
        <w:tblW w:w="0" w:type="auto"/>
        <w:tblInd w:w="-5" w:type="dxa"/>
        <w:tblLayout w:type="fixed"/>
        <w:tblLook w:val="04A0" w:firstRow="1" w:lastRow="0" w:firstColumn="1" w:lastColumn="0" w:noHBand="0" w:noVBand="1"/>
      </w:tblPr>
      <w:tblGrid>
        <w:gridCol w:w="4508"/>
        <w:gridCol w:w="1800"/>
        <w:gridCol w:w="1980"/>
        <w:gridCol w:w="1990"/>
      </w:tblGrid>
      <w:tr w:rsidR="00E45357" w:rsidTr="00E45357">
        <w:trPr>
          <w:cantSplit/>
        </w:trPr>
        <w:tc>
          <w:tcPr>
            <w:tcW w:w="4508" w:type="dxa"/>
            <w:vMerge w:val="restar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Примечание</w:t>
            </w:r>
          </w:p>
        </w:tc>
      </w:tr>
      <w:tr w:rsidR="00E45357" w:rsidTr="00E45357">
        <w:trPr>
          <w:cantSplit/>
        </w:trPr>
        <w:tc>
          <w:tcPr>
            <w:tcW w:w="4508" w:type="dxa"/>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180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cantSplit/>
        </w:trPr>
        <w:tc>
          <w:tcPr>
            <w:tcW w:w="4508"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5,0</w:t>
            </w:r>
          </w:p>
        </w:tc>
        <w:tc>
          <w:tcPr>
            <w:tcW w:w="198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и увеличиваются для деревьев с </w:t>
            </w: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кроной большего диаметра</w:t>
            </w:r>
          </w:p>
        </w:tc>
      </w:tr>
      <w:tr w:rsidR="00E45357" w:rsidTr="00E45357">
        <w:trPr>
          <w:cantSplit/>
        </w:trPr>
        <w:tc>
          <w:tcPr>
            <w:tcW w:w="4508"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0,7</w:t>
            </w:r>
          </w:p>
        </w:tc>
        <w:tc>
          <w:tcPr>
            <w:tcW w:w="198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cantSplit/>
        </w:trPr>
        <w:tc>
          <w:tcPr>
            <w:tcW w:w="4508"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w:t>
            </w:r>
          </w:p>
        </w:tc>
        <w:tc>
          <w:tcPr>
            <w:tcW w:w="198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cantSplit/>
        </w:trPr>
        <w:tc>
          <w:tcPr>
            <w:tcW w:w="4508"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4,0</w:t>
            </w:r>
          </w:p>
        </w:tc>
        <w:tc>
          <w:tcPr>
            <w:tcW w:w="198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cantSplit/>
        </w:trPr>
        <w:tc>
          <w:tcPr>
            <w:tcW w:w="4508"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w:t>
            </w:r>
          </w:p>
        </w:tc>
        <w:tc>
          <w:tcPr>
            <w:tcW w:w="198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cantSplit/>
        </w:trPr>
        <w:tc>
          <w:tcPr>
            <w:tcW w:w="4508"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w:t>
            </w:r>
          </w:p>
        </w:tc>
        <w:tc>
          <w:tcPr>
            <w:tcW w:w="1980" w:type="dxa"/>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cantSplit/>
        </w:trPr>
        <w:tc>
          <w:tcPr>
            <w:tcW w:w="4508"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1,5</w:t>
            </w:r>
          </w:p>
        </w:tc>
        <w:tc>
          <w:tcPr>
            <w:tcW w:w="198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cantSplit/>
        </w:trPr>
        <w:tc>
          <w:tcPr>
            <w:tcW w:w="4508"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Подземной тепловой сети (стенка канала, тоннеля или оболочки при безканальной прокладке)</w:t>
            </w:r>
          </w:p>
        </w:tc>
        <w:tc>
          <w:tcPr>
            <w:tcW w:w="180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w:t>
            </w:r>
          </w:p>
        </w:tc>
        <w:tc>
          <w:tcPr>
            <w:tcW w:w="198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cantSplit/>
        </w:trPr>
        <w:tc>
          <w:tcPr>
            <w:tcW w:w="4508"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w:t>
            </w:r>
          </w:p>
        </w:tc>
        <w:tc>
          <w:tcPr>
            <w:tcW w:w="198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cantSplit/>
        </w:trPr>
        <w:tc>
          <w:tcPr>
            <w:tcW w:w="4508"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w:t>
            </w:r>
          </w:p>
        </w:tc>
        <w:tc>
          <w:tcPr>
            <w:tcW w:w="198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bl>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5.4.10. Доступность зон массового кратковременного отдыха на транспорте – не более 1,5 часа.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5.4.11. Площадь территории зон массового кратковременного отдыха – не менее 50 га.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5.4.12. Размеры зон на территории массового кратковременного отдыха</w:t>
      </w:r>
    </w:p>
    <w:p w:rsidR="00E45357" w:rsidRDefault="00E45357" w:rsidP="00E45357">
      <w:pPr>
        <w:pStyle w:val="Default"/>
        <w:jc w:val="both"/>
        <w:rPr>
          <w:rFonts w:ascii="Times New Roman" w:hAnsi="Times New Roman" w:cs="Times New Roman"/>
        </w:rPr>
      </w:pPr>
      <w:r>
        <w:rPr>
          <w:rFonts w:ascii="Times New Roman" w:hAnsi="Times New Roman" w:cs="Times New Roman"/>
        </w:rPr>
        <w:t>Таблица 32</w:t>
      </w:r>
    </w:p>
    <w:tbl>
      <w:tblPr>
        <w:tblW w:w="10320" w:type="dxa"/>
        <w:tblInd w:w="-5" w:type="dxa"/>
        <w:tblLayout w:type="fixed"/>
        <w:tblLook w:val="04A0" w:firstRow="1" w:lastRow="0" w:firstColumn="1" w:lastColumn="0" w:noHBand="0" w:noVBand="1"/>
      </w:tblPr>
      <w:tblGrid>
        <w:gridCol w:w="3942"/>
        <w:gridCol w:w="3190"/>
        <w:gridCol w:w="3188"/>
      </w:tblGrid>
      <w:tr w:rsidR="00E45357" w:rsidTr="00E45357">
        <w:tc>
          <w:tcPr>
            <w:tcW w:w="3941"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r>
      <w:tr w:rsidR="00E45357" w:rsidTr="00E45357">
        <w:tc>
          <w:tcPr>
            <w:tcW w:w="3941"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м2 на 1 посетителя</w:t>
            </w:r>
          </w:p>
        </w:tc>
      </w:tr>
      <w:tr w:rsidR="00E45357" w:rsidTr="00E45357">
        <w:tc>
          <w:tcPr>
            <w:tcW w:w="3941"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bl>
    <w:p w:rsidR="00E45357" w:rsidRDefault="00E45357" w:rsidP="00E45357">
      <w:pPr>
        <w:pStyle w:val="aa"/>
        <w:spacing w:after="0"/>
        <w:jc w:val="both"/>
        <w:rPr>
          <w:rFonts w:ascii="Times New Roman" w:hAnsi="Times New Roman" w:cs="Times New Roman"/>
        </w:rPr>
      </w:pPr>
      <w:r>
        <w:rPr>
          <w:rFonts w:ascii="Times New Roman" w:eastAsia="Calibri" w:hAnsi="Times New Roman" w:cs="Times New Roman"/>
          <w:lang w:eastAsia="en-US"/>
        </w:rPr>
        <w:t xml:space="preserve">       5.4.13. </w:t>
      </w:r>
      <w:r>
        <w:rPr>
          <w:rFonts w:ascii="Times New Roman" w:hAnsi="Times New Roman" w:cs="Times New Roman"/>
        </w:rPr>
        <w:t>Норма обеспеченности учреждениями отдыха и размер их земельного участка</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Таблица 33</w:t>
      </w:r>
    </w:p>
    <w:tbl>
      <w:tblPr>
        <w:tblW w:w="10320" w:type="dxa"/>
        <w:tblInd w:w="-5" w:type="dxa"/>
        <w:tblLayout w:type="fixed"/>
        <w:tblLook w:val="04A0" w:firstRow="1" w:lastRow="0" w:firstColumn="1" w:lastColumn="0" w:noHBand="0" w:noVBand="1"/>
      </w:tblPr>
      <w:tblGrid>
        <w:gridCol w:w="3375"/>
        <w:gridCol w:w="2551"/>
        <w:gridCol w:w="1417"/>
        <w:gridCol w:w="2977"/>
      </w:tblGrid>
      <w:tr w:rsidR="00E45357" w:rsidTr="00E45357">
        <w:tc>
          <w:tcPr>
            <w:tcW w:w="3374"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Размер земельного участка, м2</w:t>
            </w:r>
          </w:p>
        </w:tc>
      </w:tr>
      <w:tr w:rsidR="00E45357" w:rsidTr="00E45357">
        <w:tc>
          <w:tcPr>
            <w:tcW w:w="3374"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на 1 место 140-160</w:t>
            </w:r>
          </w:p>
        </w:tc>
      </w:tr>
      <w:tr w:rsidR="00E45357" w:rsidTr="00E45357">
        <w:tc>
          <w:tcPr>
            <w:tcW w:w="3374"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на 1 место 65-80</w:t>
            </w:r>
          </w:p>
        </w:tc>
      </w:tr>
      <w:tr w:rsidR="00E45357" w:rsidTr="00E45357">
        <w:tc>
          <w:tcPr>
            <w:tcW w:w="3374"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на 1 место 95-120</w:t>
            </w:r>
          </w:p>
        </w:tc>
      </w:tr>
    </w:tbl>
    <w:p w:rsidR="00E45357" w:rsidRDefault="00E45357" w:rsidP="00E45357">
      <w:pPr>
        <w:pStyle w:val="aa"/>
        <w:spacing w:after="0"/>
        <w:jc w:val="both"/>
        <w:rPr>
          <w:rFonts w:ascii="Times New Roman" w:hAnsi="Times New Roman" w:cs="Times New Roman"/>
        </w:rPr>
      </w:pPr>
      <w:r>
        <w:rPr>
          <w:rFonts w:ascii="Times New Roman" w:eastAsia="Calibri" w:hAnsi="Times New Roman" w:cs="Times New Roman"/>
          <w:lang w:eastAsia="en-US"/>
        </w:rPr>
        <w:t xml:space="preserve">         </w:t>
      </w:r>
      <w:r>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5.4.15. Расстояние от зон отдыха до домов отдыха – не менее 300 м.</w:t>
      </w:r>
    </w:p>
    <w:p w:rsidR="00E45357" w:rsidRDefault="00E45357" w:rsidP="00E45357">
      <w:pPr>
        <w:ind w:firstLine="567"/>
        <w:jc w:val="both"/>
        <w:rPr>
          <w:rFonts w:ascii="Times New Roman" w:hAnsi="Times New Roman" w:cs="Times New Roman"/>
        </w:rPr>
      </w:pPr>
      <w:r>
        <w:rPr>
          <w:rFonts w:ascii="Times New Roman" w:hAnsi="Times New Roman" w:cs="Times New Roman"/>
          <w:b/>
        </w:rPr>
        <w:lastRenderedPageBreak/>
        <w:t>6. РАСЧЕТНЫЕ ПОКАЗАТЕЛИ ОБЕСПЕЧЕННОСТИ И ИНТЕНСИВНОСТИ ИСПОЛЬЗОВАНИЯ САДОВОДЧЕСКИХ И ОГОРОДНИЧЕСКИХ ОТВЕДЕНИЙ</w:t>
      </w:r>
      <w:r>
        <w:rPr>
          <w:rFonts w:ascii="Times New Roman" w:hAnsi="Times New Roman" w:cs="Times New Roman"/>
        </w:rPr>
        <w:t>.</w:t>
      </w:r>
    </w:p>
    <w:p w:rsidR="00E45357" w:rsidRDefault="00E45357" w:rsidP="00E45357">
      <w:pPr>
        <w:ind w:firstLine="567"/>
        <w:jc w:val="both"/>
        <w:rPr>
          <w:rFonts w:ascii="Times New Roman" w:hAnsi="Times New Roman" w:cs="Times New Roman"/>
          <w:b/>
        </w:rPr>
      </w:pPr>
      <w:r>
        <w:rPr>
          <w:rFonts w:ascii="Times New Roman" w:hAnsi="Times New Roman" w:cs="Times New Roman"/>
          <w:b/>
        </w:rPr>
        <w:t>6.1 Общие требования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внешних связей с системой поселений;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транспортных коммуникаций; </w:t>
      </w:r>
    </w:p>
    <w:p w:rsidR="00E45357" w:rsidRDefault="00E45357" w:rsidP="00E45357">
      <w:pPr>
        <w:ind w:firstLine="567"/>
        <w:jc w:val="both"/>
        <w:rPr>
          <w:rFonts w:ascii="Times New Roman" w:hAnsi="Times New Roman" w:cs="Times New Roman"/>
        </w:rPr>
      </w:pPr>
      <w:r>
        <w:rPr>
          <w:rFonts w:ascii="Times New Roman" w:hAnsi="Times New Roman" w:cs="Times New Roman"/>
        </w:rPr>
        <w:t>- социальной и инженерной инфраструктуры.</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сокращать при соответствующем технико-экономическом обосновании, но не более чем на 30%.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садоводческого(дачного)объединения(охранная зона) должны быть не менее,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- 10 - для ВЛ до 20 кВт;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- 15 - для ВЛ 35 кВт;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- 20 - для ВЛ 110 кВт;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- 25 - для ВЛ 150 - 220 кВт;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- 30 - для ВЛ 330 - 500 кВт.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для трубопроводов 1 класса с диаметром труб: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300 мм - 100;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300 до 600 мм - 150;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600 до 800 мм - 200;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800 до 1000 мм - 250;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1000 до 1200 мм - 300;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свыше 1200 мм - 350;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для трубопроводов 2 класса с диаметром труб: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300 мм - 75;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свыше 300 мм - 125.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150 мм - 100;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150 до 300 мм - 175;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300 до 500 мм - 350;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500 до 1000 мм - 800.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u w:val="single"/>
        </w:rPr>
        <w:t>Примечания</w:t>
      </w:r>
      <w:r>
        <w:rPr>
          <w:rFonts w:ascii="Times New Roman" w:hAnsi="Times New Roman" w:cs="Times New Roman"/>
          <w:sz w:val="20"/>
        </w:rPr>
        <w:t xml:space="preserve">: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300 мм - 50;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300 до 600 мм - 50;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600 до 1000 мм - 75; </w:t>
      </w:r>
    </w:p>
    <w:p w:rsidR="00E45357" w:rsidRDefault="00E45357" w:rsidP="00E45357">
      <w:pPr>
        <w:ind w:firstLine="567"/>
        <w:jc w:val="both"/>
        <w:rPr>
          <w:rFonts w:ascii="Times New Roman" w:hAnsi="Times New Roman" w:cs="Times New Roman"/>
        </w:rPr>
      </w:pPr>
      <w:r>
        <w:rPr>
          <w:rFonts w:ascii="Times New Roman" w:hAnsi="Times New Roman" w:cs="Times New Roman"/>
        </w:rPr>
        <w:t>- от 1000 до 1400 мм - 100.</w:t>
      </w:r>
    </w:p>
    <w:p w:rsidR="00E45357" w:rsidRDefault="00E45357" w:rsidP="00E45357">
      <w:pPr>
        <w:ind w:firstLine="567"/>
        <w:jc w:val="both"/>
        <w:rPr>
          <w:rFonts w:ascii="Times New Roman" w:hAnsi="Times New Roman" w:cs="Times New Roman"/>
          <w:b/>
        </w:rPr>
      </w:pPr>
      <w:r>
        <w:rPr>
          <w:rFonts w:ascii="Times New Roman" w:hAnsi="Times New Roman" w:cs="Times New Roman"/>
          <w:b/>
        </w:rPr>
        <w:t>6.2. Территория садоводческого (дачного) объединения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b/>
        </w:rPr>
      </w:pPr>
      <w:r>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E45357" w:rsidTr="00E45357">
        <w:trPr>
          <w:trHeight w:val="895"/>
        </w:trPr>
        <w:tc>
          <w:tcPr>
            <w:tcW w:w="2392"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Объекты</w:t>
            </w:r>
          </w:p>
        </w:tc>
        <w:tc>
          <w:tcPr>
            <w:tcW w:w="7179" w:type="dxa"/>
            <w:gridSpan w:val="3"/>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256" w:lineRule="auto"/>
              <w:jc w:val="both"/>
              <w:rPr>
                <w:rFonts w:ascii="Times New Roman" w:hAnsi="Times New Roman" w:cs="Times New Roman"/>
              </w:rPr>
            </w:pPr>
          </w:p>
          <w:tbl>
            <w:tblPr>
              <w:tblW w:w="0" w:type="auto"/>
              <w:tblLook w:val="04A0" w:firstRow="1" w:lastRow="0" w:firstColumn="1" w:lastColumn="0" w:noHBand="0" w:noVBand="1"/>
            </w:tblPr>
            <w:tblGrid>
              <w:gridCol w:w="6963"/>
            </w:tblGrid>
            <w:tr w:rsidR="00E45357">
              <w:trPr>
                <w:trHeight w:val="758"/>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E45357" w:rsidRDefault="00E45357">
            <w:pPr>
              <w:spacing w:line="256" w:lineRule="auto"/>
              <w:jc w:val="both"/>
              <w:rPr>
                <w:rFonts w:ascii="Times New Roman" w:hAnsi="Times New Roman" w:cs="Times New Roman"/>
              </w:rPr>
            </w:pPr>
          </w:p>
        </w:tc>
      </w:tr>
      <w:tr w:rsidR="00E45357" w:rsidTr="00E453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 – 100</w:t>
            </w: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101 – 300</w:t>
            </w: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301 и более</w:t>
            </w:r>
          </w:p>
        </w:tc>
      </w:tr>
      <w:tr w:rsidR="00E45357" w:rsidTr="00E45357">
        <w:tc>
          <w:tcPr>
            <w:tcW w:w="2392"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Сторожка с правле-</w:t>
            </w:r>
          </w:p>
          <w:tbl>
            <w:tblPr>
              <w:tblW w:w="0" w:type="auto"/>
              <w:tblLook w:val="04A0" w:firstRow="1" w:lastRow="0" w:firstColumn="1" w:lastColumn="0" w:noHBand="0" w:noVBand="1"/>
            </w:tblPr>
            <w:tblGrid>
              <w:gridCol w:w="2117"/>
            </w:tblGrid>
            <w:tr w:rsidR="00E45357">
              <w:trPr>
                <w:trHeight w:val="489"/>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нием объединения</w:t>
                  </w:r>
                </w:p>
              </w:tc>
            </w:tr>
          </w:tbl>
          <w:p w:rsidR="00E45357" w:rsidRDefault="00E45357">
            <w:pPr>
              <w:spacing w:line="256" w:lineRule="auto"/>
              <w:rPr>
                <w:rFonts w:asciiTheme="minorHAnsi" w:eastAsiaTheme="minorHAnsi" w:hAnsiTheme="minorHAnsi" w:cs="Times New Roman"/>
                <w:sz w:val="22"/>
                <w:szCs w:val="22"/>
              </w:rPr>
            </w:pP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1- 0,7</w:t>
            </w: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0,7 – 0,5</w:t>
            </w: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0,4</w:t>
            </w:r>
          </w:p>
        </w:tc>
      </w:tr>
      <w:tr w:rsidR="00E45357" w:rsidTr="00E45357">
        <w:trPr>
          <w:trHeight w:val="529"/>
        </w:trPr>
        <w:tc>
          <w:tcPr>
            <w:tcW w:w="2392"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Магазин смешанной</w:t>
            </w:r>
          </w:p>
          <w:tbl>
            <w:tblPr>
              <w:tblW w:w="0" w:type="auto"/>
              <w:tblLook w:val="04A0" w:firstRow="1" w:lastRow="0" w:firstColumn="1" w:lastColumn="0" w:noHBand="0" w:noVBand="1"/>
            </w:tblPr>
            <w:tblGrid>
              <w:gridCol w:w="1141"/>
            </w:tblGrid>
            <w:tr w:rsidR="00E45357">
              <w:trPr>
                <w:trHeight w:val="489"/>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торговли</w:t>
                  </w:r>
                </w:p>
              </w:tc>
            </w:tr>
          </w:tbl>
          <w:p w:rsidR="00E45357" w:rsidRDefault="00E45357">
            <w:pPr>
              <w:spacing w:line="256" w:lineRule="auto"/>
              <w:rPr>
                <w:rFonts w:asciiTheme="minorHAnsi" w:eastAsiaTheme="minorHAnsi" w:hAnsiTheme="minorHAnsi" w:cs="Times New Roman"/>
                <w:sz w:val="22"/>
                <w:szCs w:val="22"/>
              </w:rPr>
            </w:pP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2- 0,5</w:t>
            </w: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 – 0,2</w:t>
            </w: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0,2 и менее</w:t>
            </w:r>
          </w:p>
        </w:tc>
      </w:tr>
      <w:tr w:rsidR="00E45357" w:rsidTr="00E45357">
        <w:tc>
          <w:tcPr>
            <w:tcW w:w="2392"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Здания и сооруже-</w:t>
            </w:r>
          </w:p>
          <w:tbl>
            <w:tblPr>
              <w:tblW w:w="0" w:type="auto"/>
              <w:tblLook w:val="04A0" w:firstRow="1" w:lastRow="0" w:firstColumn="1" w:lastColumn="0" w:noHBand="0" w:noVBand="1"/>
            </w:tblPr>
            <w:tblGrid>
              <w:gridCol w:w="2176"/>
            </w:tblGrid>
            <w:tr w:rsidR="00E45357">
              <w:trPr>
                <w:trHeight w:val="756"/>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ния для хранения средств пожаротушения</w:t>
                  </w:r>
                </w:p>
              </w:tc>
            </w:tr>
          </w:tbl>
          <w:p w:rsidR="00E45357" w:rsidRDefault="00E45357">
            <w:pPr>
              <w:spacing w:line="256" w:lineRule="auto"/>
              <w:rPr>
                <w:rFonts w:asciiTheme="minorHAnsi" w:eastAsiaTheme="minorHAnsi" w:hAnsiTheme="minorHAnsi" w:cs="Times New Roman"/>
                <w:sz w:val="22"/>
                <w:szCs w:val="22"/>
              </w:rPr>
            </w:pP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0,4</w:t>
            </w: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0,35</w:t>
            </w:r>
          </w:p>
        </w:tc>
      </w:tr>
      <w:tr w:rsidR="00E45357" w:rsidTr="00E45357">
        <w:trPr>
          <w:trHeight w:val="485"/>
        </w:trPr>
        <w:tc>
          <w:tcPr>
            <w:tcW w:w="2392"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Площадка для</w:t>
            </w:r>
          </w:p>
          <w:tbl>
            <w:tblPr>
              <w:tblW w:w="0" w:type="auto"/>
              <w:tblLook w:val="04A0" w:firstRow="1" w:lastRow="0" w:firstColumn="1" w:lastColumn="0" w:noHBand="0" w:noVBand="1"/>
            </w:tblPr>
            <w:tblGrid>
              <w:gridCol w:w="2030"/>
            </w:tblGrid>
            <w:tr w:rsidR="00E45357">
              <w:trPr>
                <w:trHeight w:val="489"/>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мусоросборников</w:t>
                  </w:r>
                </w:p>
              </w:tc>
            </w:tr>
          </w:tbl>
          <w:p w:rsidR="00E45357" w:rsidRDefault="00E45357">
            <w:pPr>
              <w:spacing w:line="256" w:lineRule="auto"/>
              <w:rPr>
                <w:rFonts w:asciiTheme="minorHAnsi" w:eastAsiaTheme="minorHAnsi" w:hAnsiTheme="minorHAnsi" w:cs="Times New Roman"/>
                <w:sz w:val="22"/>
                <w:szCs w:val="22"/>
              </w:rPr>
            </w:pP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0,1</w:t>
            </w: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0,1</w:t>
            </w: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0,1</w:t>
            </w:r>
          </w:p>
        </w:tc>
      </w:tr>
      <w:tr w:rsidR="00E45357" w:rsidTr="00E45357">
        <w:tc>
          <w:tcPr>
            <w:tcW w:w="2392"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Площадка для стоян-</w:t>
            </w:r>
          </w:p>
          <w:tbl>
            <w:tblPr>
              <w:tblW w:w="0" w:type="auto"/>
              <w:tblLook w:val="04A0" w:firstRow="1" w:lastRow="0" w:firstColumn="1" w:lastColumn="0" w:noHBand="0" w:noVBand="1"/>
            </w:tblPr>
            <w:tblGrid>
              <w:gridCol w:w="2176"/>
            </w:tblGrid>
            <w:tr w:rsidR="00E45357">
              <w:trPr>
                <w:trHeight w:val="1296"/>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ки автомобилей  при въезде на терр иторию садовод- ческого объединения</w:t>
                  </w:r>
                </w:p>
              </w:tc>
            </w:tr>
          </w:tbl>
          <w:p w:rsidR="00E45357" w:rsidRDefault="00E45357">
            <w:pPr>
              <w:spacing w:line="256" w:lineRule="auto"/>
              <w:rPr>
                <w:rFonts w:asciiTheme="minorHAnsi" w:eastAsiaTheme="minorHAnsi" w:hAnsiTheme="minorHAnsi" w:cs="Times New Roman"/>
                <w:sz w:val="22"/>
                <w:szCs w:val="22"/>
              </w:rPr>
            </w:pP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0,9</w:t>
            </w: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0,9 – 0,4</w:t>
            </w:r>
          </w:p>
        </w:tc>
        <w:tc>
          <w:tcPr>
            <w:tcW w:w="239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0,4 и менее</w:t>
            </w:r>
          </w:p>
        </w:tc>
      </w:tr>
    </w:tbl>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6.2.3. Здания и сооружения общего пользования должны отстоять от границ садовых (дачных) участков не менее чем на 4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6.2.5. На территории садоводческого (дачного) объединения ширина улиц и проездов в красных линиях должна быть,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для улиц - не менее 15;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для проездов - не менее 9.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Минимальный радиус закругления края проезжей части - 6,0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Ширина проезжей части улиц и проездов принимается: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для улиц - не менее 7,0 м; </w:t>
      </w:r>
    </w:p>
    <w:p w:rsidR="00E45357" w:rsidRDefault="00E45357" w:rsidP="00E45357">
      <w:pPr>
        <w:ind w:firstLine="567"/>
        <w:jc w:val="both"/>
        <w:rPr>
          <w:rFonts w:ascii="Times New Roman" w:hAnsi="Times New Roman" w:cs="Times New Roman"/>
        </w:rPr>
      </w:pPr>
      <w:r>
        <w:rPr>
          <w:rFonts w:ascii="Times New Roman" w:hAnsi="Times New Roman" w:cs="Times New Roman"/>
        </w:rPr>
        <w:t>- для проездов - не менее 3,5 м.</w:t>
      </w:r>
    </w:p>
    <w:p w:rsidR="00E45357" w:rsidRDefault="00E45357" w:rsidP="00E45357">
      <w:pPr>
        <w:ind w:firstLine="567"/>
        <w:jc w:val="both"/>
        <w:rPr>
          <w:rFonts w:ascii="Times New Roman" w:hAnsi="Times New Roman" w:cs="Times New Roman"/>
        </w:rPr>
      </w:pPr>
      <w:r>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части.Расстояние между разъездными площад- ками, а также между разъездными площадками и перекрестками должно быть не более 200 м.</w:t>
      </w:r>
    </w:p>
    <w:p w:rsidR="00E45357" w:rsidRDefault="00E45357" w:rsidP="00E45357">
      <w:pPr>
        <w:ind w:firstLine="567"/>
        <w:jc w:val="both"/>
        <w:rPr>
          <w:rFonts w:ascii="Times New Roman" w:hAnsi="Times New Roman" w:cs="Times New Roman"/>
        </w:rPr>
      </w:pPr>
      <w:r>
        <w:rPr>
          <w:rFonts w:ascii="Times New Roman" w:hAnsi="Times New Roman" w:cs="Times New Roman"/>
        </w:rPr>
        <w:t>6.2.7. Максимальная протяженность тупикового проезда не должна превышать 150 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E45357" w:rsidRDefault="00E45357" w:rsidP="00E45357">
      <w:pPr>
        <w:ind w:firstLine="567"/>
        <w:jc w:val="both"/>
        <w:rPr>
          <w:rFonts w:ascii="Times New Roman" w:hAnsi="Times New Roman" w:cs="Times New Roman"/>
        </w:rPr>
      </w:pPr>
      <w:r>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6.2.10. Сбор, удаление и обезвреживание нечистот могут быть не 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w:t>
      </w: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r>
        <w:rPr>
          <w:rFonts w:ascii="Times New Roman" w:hAnsi="Times New Roman" w:cs="Times New Roman"/>
        </w:rPr>
        <w:t>садоводческого (дачного) объединения.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E45357" w:rsidRDefault="00E45357" w:rsidP="00E45357">
      <w:pPr>
        <w:ind w:firstLine="567"/>
        <w:jc w:val="both"/>
        <w:rPr>
          <w:rFonts w:ascii="Times New Roman" w:hAnsi="Times New Roman" w:cs="Times New Roman"/>
        </w:rPr>
      </w:pPr>
      <w:r>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6.3. Территория индивидуального садового (дачного) участка</w:t>
      </w:r>
      <w:r>
        <w:rPr>
          <w:rFonts w:ascii="Times New Roman" w:hAnsi="Times New Roman" w:cs="Times New Roman"/>
        </w:rPr>
        <w:t xml:space="preserve">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6.3.1. Площадь индивидуального садового (дачного) участка принимается не менее 0,04 га.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E45357" w:rsidRDefault="00E45357" w:rsidP="00E45357">
      <w:pPr>
        <w:ind w:firstLine="567"/>
        <w:jc w:val="both"/>
        <w:rPr>
          <w:rFonts w:ascii="Times New Roman" w:hAnsi="Times New Roman" w:cs="Times New Roman"/>
        </w:rPr>
      </w:pPr>
      <w:r>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 яние от хозяйственных построек до красных линий улиц и проездов должно быть не менее 5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жилого строения (или дома) - 3;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 от постройки для содержания мелкого скота и птицы - 4; </w:t>
      </w:r>
    </w:p>
    <w:p w:rsidR="00E45357" w:rsidRDefault="00E45357" w:rsidP="00E45357">
      <w:pPr>
        <w:ind w:firstLine="567"/>
        <w:jc w:val="both"/>
        <w:rPr>
          <w:rFonts w:ascii="Times New Roman" w:hAnsi="Times New Roman" w:cs="Times New Roman"/>
        </w:rPr>
      </w:pPr>
      <w:r>
        <w:rPr>
          <w:rFonts w:ascii="Times New Roman" w:hAnsi="Times New Roman" w:cs="Times New Roman"/>
        </w:rPr>
        <w:t>- от других построек - 1;</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стволов деревьев: </w:t>
      </w:r>
    </w:p>
    <w:p w:rsidR="00E45357" w:rsidRDefault="00E45357" w:rsidP="00E45357">
      <w:pPr>
        <w:pStyle w:val="Default"/>
        <w:ind w:firstLine="990"/>
        <w:jc w:val="both"/>
        <w:rPr>
          <w:rFonts w:ascii="Times New Roman" w:hAnsi="Times New Roman" w:cs="Times New Roman"/>
        </w:rPr>
      </w:pPr>
      <w:r>
        <w:rPr>
          <w:rFonts w:ascii="Times New Roman" w:hAnsi="Times New Roman" w:cs="Times New Roman"/>
        </w:rPr>
        <w:t xml:space="preserve">- высокорослых - 4; </w:t>
      </w:r>
    </w:p>
    <w:p w:rsidR="00E45357" w:rsidRDefault="00E45357" w:rsidP="00E45357">
      <w:pPr>
        <w:pStyle w:val="Default"/>
        <w:ind w:firstLine="990"/>
        <w:jc w:val="both"/>
        <w:rPr>
          <w:rFonts w:ascii="Times New Roman" w:hAnsi="Times New Roman" w:cs="Times New Roman"/>
        </w:rPr>
      </w:pPr>
      <w:r>
        <w:rPr>
          <w:rFonts w:ascii="Times New Roman" w:hAnsi="Times New Roman" w:cs="Times New Roman"/>
        </w:rPr>
        <w:t xml:space="preserve">- среднерослых - 2;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кустарника - 1.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душа, бани (сауны) - 8;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расположенный не ближе 7 м от входа в дом.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E45357" w:rsidRDefault="00E45357" w:rsidP="00E45357">
      <w:pPr>
        <w:ind w:firstLine="567"/>
        <w:jc w:val="both"/>
        <w:rPr>
          <w:rFonts w:ascii="Times New Roman" w:hAnsi="Times New Roman" w:cs="Times New Roman"/>
        </w:rPr>
      </w:pPr>
      <w:r>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E45357" w:rsidRDefault="00E45357" w:rsidP="00E45357">
      <w:pPr>
        <w:ind w:firstLine="567"/>
        <w:jc w:val="both"/>
        <w:rPr>
          <w:rFonts w:ascii="Times New Roman" w:hAnsi="Times New Roman" w:cs="Times New Roman"/>
          <w:b/>
        </w:rPr>
      </w:pPr>
      <w:r>
        <w:rPr>
          <w:rFonts w:ascii="Times New Roman" w:hAnsi="Times New Roman" w:cs="Times New Roman"/>
          <w:b/>
        </w:rPr>
        <w:t>6.4. Расчетные показатели.</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6.4.1. Классификация садоводческих, огороднических и дачных</w:t>
      </w:r>
      <w:r>
        <w:rPr>
          <w:rFonts w:ascii="Times New Roman" w:hAnsi="Times New Roman" w:cs="Times New Roman"/>
          <w:i/>
        </w:rPr>
        <w:t xml:space="preserve"> </w:t>
      </w:r>
      <w:r>
        <w:rPr>
          <w:rFonts w:ascii="Times New Roman" w:hAnsi="Times New Roman" w:cs="Times New Roman"/>
        </w:rPr>
        <w:t>объединений</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36</w:t>
      </w:r>
    </w:p>
    <w:tbl>
      <w:tblPr>
        <w:tblW w:w="5000" w:type="pct"/>
        <w:tblLook w:val="04A0" w:firstRow="1" w:lastRow="0" w:firstColumn="1" w:lastColumn="0" w:noHBand="0" w:noVBand="1"/>
      </w:tblPr>
      <w:tblGrid>
        <w:gridCol w:w="5611"/>
        <w:gridCol w:w="4727"/>
      </w:tblGrid>
      <w:tr w:rsidR="00E45357" w:rsidTr="00E45357">
        <w:tc>
          <w:tcPr>
            <w:tcW w:w="271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Количество садовых участков</w:t>
            </w:r>
          </w:p>
        </w:tc>
      </w:tr>
      <w:tr w:rsidR="00E45357" w:rsidTr="00E45357">
        <w:tc>
          <w:tcPr>
            <w:tcW w:w="2714"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15 - 100</w:t>
            </w:r>
          </w:p>
        </w:tc>
      </w:tr>
      <w:tr w:rsidR="00E45357" w:rsidTr="00E45357">
        <w:tc>
          <w:tcPr>
            <w:tcW w:w="2714"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101 – 300</w:t>
            </w:r>
          </w:p>
        </w:tc>
      </w:tr>
      <w:tr w:rsidR="00E45357" w:rsidTr="00E45357">
        <w:tc>
          <w:tcPr>
            <w:tcW w:w="2714"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301 и более</w:t>
            </w:r>
          </w:p>
        </w:tc>
      </w:tr>
    </w:tbl>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6.4.2. Предельные размеры земельных участков для ведения:</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2746"/>
        <w:gridCol w:w="2746"/>
      </w:tblGrid>
      <w:tr w:rsidR="00E45357" w:rsidTr="00E45357">
        <w:tc>
          <w:tcPr>
            <w:tcW w:w="2344" w:type="pct"/>
            <w:vMerge w:val="restar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Цель предоставления</w:t>
            </w:r>
          </w:p>
        </w:tc>
        <w:tc>
          <w:tcPr>
            <w:tcW w:w="2656" w:type="pct"/>
            <w:gridSpan w:val="2"/>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Размеры земельных участков, га</w:t>
            </w:r>
          </w:p>
        </w:tc>
      </w:tr>
      <w:tr w:rsidR="00E45357" w:rsidTr="00E45357">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c>
          <w:tcPr>
            <w:tcW w:w="132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минимальные</w:t>
            </w:r>
          </w:p>
        </w:tc>
        <w:tc>
          <w:tcPr>
            <w:tcW w:w="132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максимальные</w:t>
            </w:r>
          </w:p>
        </w:tc>
      </w:tr>
      <w:tr w:rsidR="00E45357" w:rsidTr="00E45357">
        <w:tc>
          <w:tcPr>
            <w:tcW w:w="234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садоводства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0,04</w:t>
            </w:r>
          </w:p>
        </w:tc>
        <w:tc>
          <w:tcPr>
            <w:tcW w:w="132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0,20</w:t>
            </w:r>
          </w:p>
        </w:tc>
      </w:tr>
      <w:tr w:rsidR="00E45357" w:rsidTr="00E45357">
        <w:tc>
          <w:tcPr>
            <w:tcW w:w="234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огородничества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0,01</w:t>
            </w:r>
          </w:p>
        </w:tc>
        <w:tc>
          <w:tcPr>
            <w:tcW w:w="132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0,06</w:t>
            </w:r>
          </w:p>
        </w:tc>
      </w:tr>
      <w:tr w:rsidR="00E45357" w:rsidTr="00E45357">
        <w:tc>
          <w:tcPr>
            <w:tcW w:w="234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дачного строительства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0,04</w:t>
            </w:r>
          </w:p>
        </w:tc>
        <w:tc>
          <w:tcPr>
            <w:tcW w:w="132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0,20</w:t>
            </w:r>
          </w:p>
        </w:tc>
      </w:tr>
    </w:tbl>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6.4.3. Расстояние от автомобильных и железных дорог до садоводческих, огороднических и дачных</w:t>
      </w:r>
      <w:r>
        <w:rPr>
          <w:rFonts w:ascii="Times New Roman" w:hAnsi="Times New Roman" w:cs="Times New Roman"/>
          <w:i/>
        </w:rPr>
        <w:t xml:space="preserve"> </w:t>
      </w:r>
      <w:r>
        <w:rPr>
          <w:rFonts w:ascii="Times New Roman" w:hAnsi="Times New Roman" w:cs="Times New Roman"/>
        </w:rPr>
        <w:t>объединений</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38</w:t>
      </w:r>
    </w:p>
    <w:tbl>
      <w:tblPr>
        <w:tblW w:w="9915" w:type="dxa"/>
        <w:tblInd w:w="-5" w:type="dxa"/>
        <w:tblLayout w:type="fixed"/>
        <w:tblLook w:val="04A0" w:firstRow="1" w:lastRow="0" w:firstColumn="1" w:lastColumn="0" w:noHBand="0" w:noVBand="1"/>
      </w:tblPr>
      <w:tblGrid>
        <w:gridCol w:w="4720"/>
        <w:gridCol w:w="2619"/>
        <w:gridCol w:w="2576"/>
      </w:tblGrid>
      <w:tr w:rsidR="00E45357" w:rsidTr="00E45357">
        <w:trPr>
          <w:trHeight w:val="723"/>
        </w:trPr>
        <w:tc>
          <w:tcPr>
            <w:tcW w:w="4723" w:type="dxa"/>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Примечание</w:t>
            </w:r>
          </w:p>
        </w:tc>
      </w:tr>
      <w:tr w:rsidR="00E45357" w:rsidTr="00E45357">
        <w:trPr>
          <w:cantSplit/>
          <w:trHeight w:val="314"/>
        </w:trPr>
        <w:tc>
          <w:tcPr>
            <w:tcW w:w="4723"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w:t>
            </w:r>
          </w:p>
        </w:tc>
      </w:tr>
      <w:tr w:rsidR="00E45357" w:rsidTr="00E45357">
        <w:trPr>
          <w:cantSplit/>
          <w:trHeight w:hRule="exact" w:val="314"/>
        </w:trPr>
        <w:tc>
          <w:tcPr>
            <w:tcW w:w="4723"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Автодороги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cantSplit/>
          <w:trHeight w:hRule="exact" w:val="314"/>
        </w:trPr>
        <w:tc>
          <w:tcPr>
            <w:tcW w:w="4723"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Автодороги </w:t>
            </w:r>
            <w:r>
              <w:rPr>
                <w:rFonts w:ascii="Times New Roman" w:hAnsi="Times New Roman" w:cs="Times New Roman"/>
                <w:lang w:val="en-US"/>
              </w:rPr>
              <w:t>IV</w:t>
            </w:r>
            <w:r>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bl>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lastRenderedPageBreak/>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6.4.5. Здания и сооружения общего пользо</w:t>
      </w:r>
      <w:r>
        <w:rPr>
          <w:rFonts w:ascii="Times New Roman" w:hAnsi="Times New Roman" w:cs="Times New Roman"/>
        </w:rPr>
        <w:softHyphen/>
        <w:t>вания должны отстоять от границ садовых уча</w:t>
      </w:r>
      <w:r>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Pr>
            <w:rFonts w:ascii="Times New Roman" w:hAnsi="Times New Roman" w:cs="Times New Roman"/>
          </w:rPr>
          <w:t>4 м</w:t>
        </w:r>
      </w:smartTag>
      <w:r>
        <w:rPr>
          <w:rFonts w:ascii="Times New Roman" w:hAnsi="Times New Roman" w:cs="Times New Roman"/>
        </w:rP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E45357" w:rsidTr="00E45357">
        <w:tc>
          <w:tcPr>
            <w:tcW w:w="3902" w:type="dxa"/>
            <w:vMerge w:val="restar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Наименование объекта</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Размеры земельных участков, м2 на 1 садовый участок</w:t>
            </w:r>
          </w:p>
        </w:tc>
      </w:tr>
      <w:tr w:rsidR="00E45357" w:rsidTr="00E45357">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до 100 (малые)</w:t>
            </w:r>
          </w:p>
        </w:tc>
        <w:tc>
          <w:tcPr>
            <w:tcW w:w="1869"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101-300 (средние)</w:t>
            </w:r>
          </w:p>
        </w:tc>
        <w:tc>
          <w:tcPr>
            <w:tcW w:w="1999"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301 и более (крупные)</w:t>
            </w:r>
          </w:p>
        </w:tc>
      </w:tr>
      <w:tr w:rsidR="00E45357" w:rsidTr="00E45357">
        <w:tc>
          <w:tcPr>
            <w:tcW w:w="3902"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Здания и сооружения для хранения средств пожаротушения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0,4</w:t>
            </w:r>
          </w:p>
        </w:tc>
        <w:tc>
          <w:tcPr>
            <w:tcW w:w="1999"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0,35</w:t>
            </w:r>
          </w:p>
        </w:tc>
      </w:tr>
      <w:tr w:rsidR="00E45357" w:rsidTr="00E45357">
        <w:tc>
          <w:tcPr>
            <w:tcW w:w="3902"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Площадки для мусоросборников</w:t>
            </w:r>
          </w:p>
        </w:tc>
        <w:tc>
          <w:tcPr>
            <w:tcW w:w="1801"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0,1</w:t>
            </w:r>
          </w:p>
        </w:tc>
        <w:tc>
          <w:tcPr>
            <w:tcW w:w="1869"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0,1</w:t>
            </w:r>
          </w:p>
        </w:tc>
        <w:tc>
          <w:tcPr>
            <w:tcW w:w="1999"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0,1</w:t>
            </w:r>
          </w:p>
        </w:tc>
      </w:tr>
      <w:tr w:rsidR="00E45357" w:rsidTr="00E45357">
        <w:tc>
          <w:tcPr>
            <w:tcW w:w="3902"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ind w:right="-108" w:firstLine="567"/>
              <w:jc w:val="both"/>
              <w:rPr>
                <w:rFonts w:ascii="Times New Roman" w:hAnsi="Times New Roman" w:cs="Times New Roman"/>
              </w:rPr>
            </w:pPr>
            <w:r>
              <w:rPr>
                <w:rFonts w:ascii="Times New Roman" w:hAnsi="Times New Roman" w:cs="Times New Roman"/>
              </w:rPr>
              <w:t>Площадка для стоянки автомобилей при въезде на территорию объединения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1,5</w:t>
            </w:r>
          </w:p>
        </w:tc>
        <w:tc>
          <w:tcPr>
            <w:tcW w:w="1869"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1,5 – 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napToGrid w:val="0"/>
              <w:spacing w:line="256" w:lineRule="auto"/>
              <w:ind w:firstLine="567"/>
              <w:jc w:val="both"/>
              <w:rPr>
                <w:rFonts w:ascii="Times New Roman" w:hAnsi="Times New Roman" w:cs="Times New Roman"/>
              </w:rPr>
            </w:pPr>
            <w:r>
              <w:rPr>
                <w:rFonts w:ascii="Times New Roman" w:hAnsi="Times New Roman" w:cs="Times New Roman"/>
              </w:rPr>
              <w:t>0,1 и менее</w:t>
            </w:r>
          </w:p>
        </w:tc>
      </w:tr>
    </w:tbl>
    <w:p w:rsidR="00E45357" w:rsidRDefault="00E45357" w:rsidP="00E45357">
      <w:pPr>
        <w:pStyle w:val="aa"/>
        <w:spacing w:after="0"/>
        <w:jc w:val="both"/>
        <w:rPr>
          <w:rFonts w:ascii="Times New Roman" w:hAnsi="Times New Roman" w:cs="Times New Roman"/>
        </w:rPr>
      </w:pPr>
      <w:r>
        <w:rPr>
          <w:rFonts w:ascii="Times New Roman" w:hAnsi="Times New Roman" w:cs="Times New Roman"/>
        </w:rPr>
        <w:t xml:space="preserve">         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и не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E45357" w:rsidTr="00E45357">
        <w:tc>
          <w:tcPr>
            <w:tcW w:w="3190" w:type="dxa"/>
            <w:tcBorders>
              <w:top w:val="single" w:sz="4" w:space="0" w:color="auto"/>
              <w:left w:val="single" w:sz="4" w:space="0" w:color="auto"/>
              <w:bottom w:val="single" w:sz="4" w:space="0" w:color="auto"/>
              <w:right w:val="single" w:sz="4" w:space="0" w:color="auto"/>
            </w:tcBorders>
            <w:vAlign w:val="center"/>
          </w:tcPr>
          <w:p w:rsidR="00E45357" w:rsidRDefault="00E45357">
            <w:pPr>
              <w:spacing w:line="256" w:lineRule="auto"/>
              <w:ind w:firstLine="567"/>
              <w:jc w:val="both"/>
              <w:rPr>
                <w:rFonts w:ascii="Times New Roman" w:hAnsi="Times New Roman" w:cs="Times New Roman"/>
              </w:rPr>
            </w:pPr>
          </w:p>
        </w:tc>
        <w:tc>
          <w:tcPr>
            <w:tcW w:w="3864"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Ширина улиц и проездов в красных линиях (не менее), 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Минимальный радиус поворота, м</w:t>
            </w:r>
          </w:p>
        </w:tc>
      </w:tr>
      <w:tr w:rsidR="00E45357" w:rsidTr="00E45357">
        <w:tc>
          <w:tcPr>
            <w:tcW w:w="3190"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Улицы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9</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6,5</w:t>
            </w:r>
          </w:p>
        </w:tc>
      </w:tr>
      <w:tr w:rsidR="00E45357" w:rsidTr="00E45357">
        <w:tc>
          <w:tcPr>
            <w:tcW w:w="3190"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Проезды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r>
    </w:tbl>
    <w:p w:rsidR="00E45357" w:rsidRDefault="00E45357" w:rsidP="00E45357">
      <w:pPr>
        <w:pStyle w:val="a8"/>
        <w:spacing w:after="0"/>
        <w:ind w:firstLine="567"/>
        <w:jc w:val="both"/>
        <w:rPr>
          <w:sz w:val="20"/>
        </w:rPr>
      </w:pPr>
      <w:r>
        <w:rPr>
          <w:sz w:val="20"/>
          <w:u w:val="single"/>
        </w:rPr>
        <w:t>Примечания:</w:t>
      </w:r>
      <w:r>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Pr>
            <w:sz w:val="20"/>
          </w:rPr>
          <w:t>7,0 м</w:t>
        </w:r>
      </w:smartTag>
      <w:r>
        <w:rPr>
          <w:sz w:val="20"/>
        </w:rPr>
        <w:t xml:space="preserve">, для проездов — не менее </w:t>
      </w:r>
      <w:smartTag w:uri="urn:schemas-microsoft-com:office:smarttags" w:element="metricconverter">
        <w:smartTagPr>
          <w:attr w:name="ProductID" w:val="3,5 м"/>
        </w:smartTagPr>
        <w:r>
          <w:rPr>
            <w:sz w:val="20"/>
          </w:rPr>
          <w:t>3,5 м</w:t>
        </w:r>
      </w:smartTag>
      <w:r>
        <w:rPr>
          <w:sz w:val="20"/>
        </w:rPr>
        <w:t>.</w:t>
      </w:r>
    </w:p>
    <w:p w:rsidR="00E45357" w:rsidRDefault="00E45357" w:rsidP="00E45357">
      <w:pPr>
        <w:pStyle w:val="22"/>
        <w:ind w:firstLine="567"/>
        <w:jc w:val="both"/>
        <w:rPr>
          <w:rFonts w:ascii="Times New Roman" w:hAnsi="Times New Roman" w:cs="Times New Roman"/>
          <w:sz w:val="20"/>
        </w:rPr>
      </w:pPr>
    </w:p>
    <w:p w:rsidR="00E45357" w:rsidRDefault="00E45357" w:rsidP="00E45357">
      <w:pPr>
        <w:pStyle w:val="22"/>
        <w:ind w:firstLine="567"/>
        <w:jc w:val="both"/>
        <w:rPr>
          <w:rFonts w:ascii="Times New Roman" w:hAnsi="Times New Roman" w:cs="Times New Roman"/>
          <w:sz w:val="20"/>
        </w:rPr>
      </w:pPr>
    </w:p>
    <w:p w:rsidR="00E45357" w:rsidRDefault="00E45357" w:rsidP="00E45357">
      <w:pPr>
        <w:pStyle w:val="22"/>
        <w:ind w:firstLine="567"/>
        <w:jc w:val="both"/>
        <w:rPr>
          <w:rFonts w:ascii="Times New Roman" w:hAnsi="Times New Roman" w:cs="Times New Roman"/>
          <w:sz w:val="20"/>
        </w:rPr>
      </w:pPr>
    </w:p>
    <w:p w:rsidR="00E45357" w:rsidRDefault="00E45357" w:rsidP="00E45357">
      <w:pPr>
        <w:pStyle w:val="22"/>
        <w:ind w:firstLine="567"/>
        <w:jc w:val="both"/>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Pr>
            <w:rFonts w:ascii="Times New Roman" w:hAnsi="Times New Roman" w:cs="Times New Roman"/>
            <w:sz w:val="20"/>
          </w:rPr>
          <w:t>15 м</w:t>
        </w:r>
      </w:smartTag>
      <w:r>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Pr>
            <w:rFonts w:ascii="Times New Roman" w:hAnsi="Times New Roman" w:cs="Times New Roman"/>
            <w:sz w:val="20"/>
          </w:rPr>
          <w:t>7 м</w:t>
        </w:r>
      </w:smartTag>
      <w:r>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Pr>
            <w:rFonts w:ascii="Times New Roman" w:hAnsi="Times New Roman" w:cs="Times New Roman"/>
            <w:sz w:val="20"/>
          </w:rPr>
          <w:t>200 м</w:t>
        </w:r>
      </w:smartTag>
      <w:r>
        <w:rPr>
          <w:rFonts w:ascii="Times New Roman" w:hAnsi="Times New Roman" w:cs="Times New Roman"/>
          <w:sz w:val="20"/>
        </w:rPr>
        <w:t>.</w:t>
      </w:r>
    </w:p>
    <w:p w:rsidR="00E45357" w:rsidRDefault="00E45357" w:rsidP="00E45357">
      <w:pPr>
        <w:pStyle w:val="22"/>
        <w:ind w:firstLine="567"/>
        <w:jc w:val="both"/>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Pr>
            <w:rFonts w:ascii="Times New Roman" w:hAnsi="Times New Roman" w:cs="Times New Roman"/>
            <w:sz w:val="20"/>
          </w:rPr>
          <w:t>150 м</w:t>
        </w:r>
      </w:smartTag>
      <w:r>
        <w:rPr>
          <w:rFonts w:ascii="Times New Roman" w:hAnsi="Times New Roman" w:cs="Times New Roman"/>
          <w:sz w:val="20"/>
        </w:rPr>
        <w:t>. Тупиковые проезды обеспечиваются разво</w:t>
      </w:r>
      <w:r>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E45357" w:rsidRDefault="00E45357" w:rsidP="00E45357">
      <w:pPr>
        <w:ind w:firstLine="567"/>
        <w:jc w:val="both"/>
        <w:rPr>
          <w:rFonts w:ascii="Times New Roman" w:hAnsi="Times New Roman" w:cs="Times New Roman"/>
        </w:rPr>
      </w:pPr>
      <w:r>
        <w:rPr>
          <w:rFonts w:ascii="Times New Roman" w:hAnsi="Times New Roman" w:cs="Times New Roman"/>
        </w:rPr>
        <w:t>6.4.9. При определении количества состава, вместимости учреждений и предприятий обслуживания, в сельском поселении Иглинский сельсовет муниципального района Иглинский район Республики Башкортостан следует дополнительно учитывать сезонное (дачное) население.</w:t>
      </w:r>
    </w:p>
    <w:p w:rsidR="00E45357" w:rsidRDefault="00E45357" w:rsidP="00E45357">
      <w:pPr>
        <w:ind w:firstLine="567"/>
        <w:jc w:val="both"/>
        <w:rPr>
          <w:rFonts w:ascii="Times New Roman" w:hAnsi="Times New Roman" w:cs="Times New Roman"/>
        </w:rPr>
      </w:pPr>
      <w:r>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сельском поселении допускается принимать по нормативам таблицы 41.</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3651"/>
      </w:tblGrid>
      <w:tr w:rsidR="00E45357" w:rsidTr="00E45357">
        <w:tc>
          <w:tcPr>
            <w:tcW w:w="319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Наименование учреждений</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Единица измерения</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Рекомендуемые показатели на 1 тыс. жителей</w:t>
            </w:r>
          </w:p>
        </w:tc>
      </w:tr>
      <w:tr w:rsidR="00E45357" w:rsidTr="00E45357">
        <w:tc>
          <w:tcPr>
            <w:tcW w:w="319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Учреждение торговли</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r>
              <w:rPr>
                <w:rFonts w:ascii="Times New Roman" w:hAnsi="Times New Roman" w:cs="Times New Roman"/>
              </w:rPr>
              <w:t xml:space="preserve"> торговой площади</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80,0</w:t>
            </w:r>
          </w:p>
        </w:tc>
      </w:tr>
      <w:tr w:rsidR="00E45357" w:rsidTr="00E45357">
        <w:tc>
          <w:tcPr>
            <w:tcW w:w="319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Учреждение бытового обслуживания</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рабочее место</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1,6</w:t>
            </w:r>
          </w:p>
        </w:tc>
      </w:tr>
      <w:tr w:rsidR="00E45357" w:rsidTr="00E45357">
        <w:tc>
          <w:tcPr>
            <w:tcW w:w="319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Пожарное депо</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пожарный автомобиль</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ind w:firstLine="567"/>
              <w:jc w:val="both"/>
              <w:rPr>
                <w:rFonts w:ascii="Times New Roman" w:hAnsi="Times New Roman" w:cs="Times New Roman"/>
              </w:rPr>
            </w:pPr>
            <w:r>
              <w:rPr>
                <w:rFonts w:ascii="Times New Roman" w:hAnsi="Times New Roman" w:cs="Times New Roman"/>
              </w:rPr>
              <w:t>0,2</w:t>
            </w:r>
          </w:p>
        </w:tc>
      </w:tr>
    </w:tbl>
    <w:p w:rsidR="00E45357" w:rsidRDefault="00E45357" w:rsidP="00E45357">
      <w:pPr>
        <w:jc w:val="both"/>
        <w:rPr>
          <w:rFonts w:ascii="Times New Roman" w:hAnsi="Times New Roman" w:cs="Times New Roman"/>
        </w:rPr>
      </w:pPr>
      <w:r>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E45357" w:rsidRDefault="00E45357" w:rsidP="00E45357">
      <w:pPr>
        <w:ind w:firstLine="567"/>
        <w:jc w:val="both"/>
        <w:rPr>
          <w:rFonts w:ascii="Times New Roman" w:hAnsi="Times New Roman" w:cs="Times New Roman"/>
          <w:b/>
        </w:rPr>
      </w:pPr>
      <w:r>
        <w:rPr>
          <w:rFonts w:ascii="Times New Roman" w:hAnsi="Times New Roman" w:cs="Times New Roman"/>
          <w:b/>
        </w:rPr>
        <w:t>7.1. Общие требования.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w:t>
      </w:r>
      <w:r>
        <w:rPr>
          <w:rFonts w:ascii="Times New Roman" w:hAnsi="Times New Roman" w:cs="Times New Roman"/>
        </w:rPr>
        <w:lastRenderedPageBreak/>
        <w:t xml:space="preserve">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7.1.2. В целях устойчивого развития сельского поселения Кальтовский сельсовет муниципального района Иглинский район Республики Башкортостан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7.1.3. При разработке генерального плана сельского поселения Кальтовский сельсовет муниципального района Иглинский район Республики Башкортостан и при внесения в него изменений,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w:t>
      </w:r>
    </w:p>
    <w:p w:rsidR="00E45357" w:rsidRDefault="00E45357" w:rsidP="00E45357">
      <w:pPr>
        <w:jc w:val="both"/>
        <w:rPr>
          <w:rFonts w:ascii="Times New Roman" w:hAnsi="Times New Roman" w:cs="Times New Roman"/>
        </w:rPr>
      </w:pPr>
      <w:r>
        <w:rPr>
          <w:rFonts w:ascii="Times New Roman" w:hAnsi="Times New Roman" w:cs="Times New Roman"/>
        </w:rPr>
        <w:t xml:space="preserve">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w:t>
      </w:r>
    </w:p>
    <w:p w:rsidR="00E45357" w:rsidRDefault="00E45357" w:rsidP="00E45357">
      <w:pPr>
        <w:jc w:val="both"/>
        <w:rPr>
          <w:rFonts w:ascii="Times New Roman" w:hAnsi="Times New Roman" w:cs="Times New Roman"/>
        </w:rPr>
      </w:pPr>
      <w:r>
        <w:rPr>
          <w:rFonts w:ascii="Times New Roman" w:hAnsi="Times New Roman" w:cs="Times New Roman"/>
        </w:rPr>
        <w:t>При этом необходимо учитывать особенности сельского поселения Кальтовский сельсовет муници-</w:t>
      </w:r>
    </w:p>
    <w:p w:rsidR="00E45357" w:rsidRDefault="00E45357" w:rsidP="00E45357">
      <w:pPr>
        <w:jc w:val="both"/>
        <w:rPr>
          <w:rFonts w:ascii="Times New Roman" w:hAnsi="Times New Roman" w:cs="Times New Roman"/>
        </w:rPr>
      </w:pPr>
      <w:r>
        <w:rPr>
          <w:rFonts w:ascii="Times New Roman" w:hAnsi="Times New Roman" w:cs="Times New Roman"/>
        </w:rPr>
        <w:t>пального района Иглинский район Республики Башкортостан, как объекта проектирования.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7.1.4. Для жителей сельского поселения Кальтовский сельсовет муниципального района Иглинский район Республики Башкортостан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E45357" w:rsidRDefault="00E45357" w:rsidP="00E45357">
      <w:pPr>
        <w:ind w:firstLine="567"/>
        <w:jc w:val="both"/>
        <w:rPr>
          <w:rFonts w:ascii="Times New Roman" w:hAnsi="Times New Roman" w:cs="Times New Roman"/>
        </w:rPr>
      </w:pPr>
      <w:r>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E45357" w:rsidRDefault="00E45357" w:rsidP="00E45357">
      <w:pPr>
        <w:ind w:firstLine="567"/>
        <w:jc w:val="both"/>
        <w:rPr>
          <w:rFonts w:ascii="Times New Roman" w:hAnsi="Times New Roman" w:cs="Times New Roman"/>
          <w:b/>
        </w:rPr>
      </w:pPr>
      <w:r>
        <w:rPr>
          <w:rFonts w:ascii="Times New Roman" w:hAnsi="Times New Roman" w:cs="Times New Roman"/>
          <w:b/>
        </w:rPr>
        <w:t>7.2. Внешний транспорт.</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w:t>
      </w: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r>
        <w:rPr>
          <w:rFonts w:ascii="Times New Roman" w:hAnsi="Times New Roman" w:cs="Times New Roman"/>
        </w:rPr>
        <w:t>коммуникаций, а также рациональность местных и транзитных перевозок.</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сельского поселения с обеспечением относительной равноудаленности его по отношению к основным функциональным зонам  округов,  поселений.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E45357" w:rsidRDefault="00E45357" w:rsidP="00E45357">
      <w:pPr>
        <w:ind w:firstLine="567"/>
        <w:jc w:val="both"/>
        <w:rPr>
          <w:rFonts w:ascii="Times New Roman" w:hAnsi="Times New Roman" w:cs="Times New Roman"/>
        </w:rPr>
      </w:pPr>
      <w:r>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E45357" w:rsidRDefault="00E45357" w:rsidP="00E45357">
      <w:pPr>
        <w:ind w:firstLine="567"/>
        <w:jc w:val="both"/>
        <w:rPr>
          <w:rFonts w:ascii="Times New Roman" w:hAnsi="Times New Roman" w:cs="Times New Roman"/>
        </w:rPr>
      </w:pPr>
      <w:r>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E45357" w:rsidRDefault="00E45357" w:rsidP="00E45357">
      <w:pPr>
        <w:ind w:firstLine="567"/>
        <w:jc w:val="both"/>
        <w:rPr>
          <w:rFonts w:ascii="Times New Roman" w:hAnsi="Times New Roman" w:cs="Times New Roman"/>
        </w:rPr>
      </w:pPr>
      <w:r>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7.2.13. Зоны земель специального охранного назначения не включаются в полосу отвода, но </w:t>
      </w:r>
    </w:p>
    <w:p w:rsidR="00E45357" w:rsidRDefault="00E45357" w:rsidP="00E45357">
      <w:pPr>
        <w:pStyle w:val="Default"/>
        <w:jc w:val="both"/>
        <w:rPr>
          <w:rFonts w:ascii="Times New Roman" w:hAnsi="Times New Roman" w:cs="Times New Roman"/>
        </w:rPr>
      </w:pPr>
      <w:r>
        <w:rPr>
          <w:rFonts w:ascii="Times New Roman" w:hAnsi="Times New Roman" w:cs="Times New Roman"/>
        </w:rPr>
        <w:t>для них устанавливаются особые условия землепользования.</w:t>
      </w:r>
    </w:p>
    <w:p w:rsidR="00E45357" w:rsidRDefault="00E45357" w:rsidP="00E45357">
      <w:pPr>
        <w:jc w:val="both"/>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rPr>
        <w:t>7.2.14. Санитарно-защитные зоны устанавливаются в соответствии со следующими требованиями:</w:t>
      </w:r>
    </w:p>
    <w:p w:rsidR="00E45357" w:rsidRDefault="00E45357" w:rsidP="00E45357">
      <w:pPr>
        <w:ind w:firstLine="567"/>
        <w:jc w:val="both"/>
        <w:rPr>
          <w:rFonts w:ascii="Times New Roman" w:hAnsi="Times New Roman" w:cs="Times New Roman"/>
        </w:rPr>
      </w:pPr>
      <w:r>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E45357" w:rsidRDefault="00E45357" w:rsidP="00E45357">
      <w:pPr>
        <w:ind w:firstLine="567"/>
        <w:jc w:val="both"/>
        <w:rPr>
          <w:rFonts w:ascii="Times New Roman" w:hAnsi="Times New Roman" w:cs="Times New Roman"/>
        </w:rPr>
      </w:pPr>
      <w:r>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E45357" w:rsidRDefault="00E45357" w:rsidP="00E45357">
      <w:pPr>
        <w:ind w:firstLine="1134"/>
        <w:jc w:val="both"/>
        <w:rPr>
          <w:rFonts w:ascii="Times New Roman" w:hAnsi="Times New Roman" w:cs="Times New Roman"/>
        </w:rPr>
      </w:pPr>
      <w:r>
        <w:rPr>
          <w:rFonts w:ascii="Times New Roman" w:hAnsi="Times New Roman" w:cs="Times New Roman"/>
        </w:rPr>
        <w:t>- 250 от технических и служебных зданий;</w:t>
      </w:r>
    </w:p>
    <w:p w:rsidR="00E45357" w:rsidRDefault="00E45357" w:rsidP="00E45357">
      <w:pPr>
        <w:ind w:firstLine="1134"/>
        <w:jc w:val="both"/>
        <w:rPr>
          <w:rFonts w:ascii="Times New Roman" w:hAnsi="Times New Roman" w:cs="Times New Roman"/>
        </w:rPr>
      </w:pPr>
      <w:r>
        <w:rPr>
          <w:rFonts w:ascii="Times New Roman" w:hAnsi="Times New Roman" w:cs="Times New Roman"/>
        </w:rPr>
        <w:t>- 500 от населенных пунктов;</w:t>
      </w:r>
    </w:p>
    <w:p w:rsidR="00E45357" w:rsidRDefault="00E45357" w:rsidP="00E45357">
      <w:pPr>
        <w:ind w:firstLine="567"/>
        <w:jc w:val="both"/>
        <w:rPr>
          <w:rFonts w:ascii="Times New Roman" w:hAnsi="Times New Roman" w:cs="Times New Roman"/>
        </w:rPr>
      </w:pPr>
      <w:r>
        <w:rPr>
          <w:rFonts w:ascii="Times New Roman" w:hAnsi="Times New Roman" w:cs="Times New Roman"/>
        </w:rPr>
        <w:t>- от оси крайнего железнодорожного пути до границ садовых участков – не менее 100 м.</w:t>
      </w:r>
    </w:p>
    <w:p w:rsidR="00E45357" w:rsidRDefault="00E45357" w:rsidP="00E45357">
      <w:pPr>
        <w:ind w:firstLine="567"/>
        <w:jc w:val="both"/>
        <w:rPr>
          <w:rFonts w:ascii="Times New Roman" w:hAnsi="Times New Roman" w:cs="Times New Roman"/>
        </w:rPr>
      </w:pPr>
      <w:r>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нерные площадки железнодорожного и автомобильного транспорта - за пределами селитебной тер- 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E45357" w:rsidRDefault="00E45357" w:rsidP="00E45357">
      <w:pPr>
        <w:ind w:firstLine="567"/>
        <w:jc w:val="both"/>
        <w:rPr>
          <w:rFonts w:ascii="Times New Roman" w:hAnsi="Times New Roman" w:cs="Times New Roman"/>
        </w:rPr>
      </w:pPr>
      <w:r>
        <w:rPr>
          <w:rFonts w:ascii="Times New Roman" w:hAnsi="Times New Roman" w:cs="Times New Roman"/>
        </w:rPr>
        <w:t>7.2.17. Расстояния от сортировочных станций до жилой застройки принимаются на основе рас чета с учетом величины грузооборота, пожаровзрывоопасности перевозимых грузов, а также допус- тимых уровней шума и вибрации в соответствии с требованиями раздела 15 настоящих нормативов.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7.2.24. Не допускается прокладка трасс по зонам особо охраняемых природных территорий.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7.2.26. В районах размещения курортов,домов отдыха,пансионатов,загородных детских учреж-   дений и т.п. трассы следует прокладывать за пределами установленных вокруг них санитарных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ных газов автомобилей следует предусматривать вдоль дороги полосу зеленых насаждений шириной не менее 10 м. </w:t>
      </w:r>
    </w:p>
    <w:p w:rsidR="00E45357" w:rsidRDefault="00E45357" w:rsidP="00E45357">
      <w:pPr>
        <w:ind w:firstLine="567"/>
        <w:jc w:val="both"/>
        <w:rPr>
          <w:rFonts w:ascii="Times New Roman" w:hAnsi="Times New Roman" w:cs="Times New Roman"/>
        </w:rPr>
      </w:pPr>
      <w:r>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7.2.32. Аэропорты следует размещать в соответствии с нормативными требованиями к рас- стояниям от селитебной территории и зон массового отдых населения, обеспечивающим безо- пасность полетов, допустимые уровни авиационного шума, электромагнитного излучения и кон- центрации загрязняющих веществ в соответствии с требованиями раздела 15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7.2.34. Вопросы, связанные с развитием действующих аэродромов, размещением (реконст- 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округов и поселений в соответствии с </w:t>
      </w: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r>
        <w:rPr>
          <w:rFonts w:ascii="Times New Roman" w:hAnsi="Times New Roman" w:cs="Times New Roman"/>
        </w:rPr>
        <w:t>требованиями нормативов Российской Федерации и Республики Башкортостан.</w:t>
      </w:r>
    </w:p>
    <w:p w:rsidR="00E45357" w:rsidRDefault="00E45357" w:rsidP="00E45357">
      <w:pPr>
        <w:ind w:firstLine="567"/>
        <w:jc w:val="both"/>
        <w:rPr>
          <w:rFonts w:ascii="Times New Roman" w:hAnsi="Times New Roman" w:cs="Times New Roman"/>
        </w:rPr>
      </w:pPr>
      <w:r>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E45357" w:rsidRDefault="00E45357" w:rsidP="00E45357">
      <w:pPr>
        <w:ind w:firstLine="567"/>
        <w:jc w:val="both"/>
        <w:rPr>
          <w:rFonts w:ascii="Times New Roman" w:hAnsi="Times New Roman" w:cs="Times New Roman"/>
        </w:rPr>
      </w:pPr>
      <w:r>
        <w:rPr>
          <w:rFonts w:ascii="Times New Roman" w:hAnsi="Times New Roman" w:cs="Times New Roman"/>
        </w:rPr>
        <w:t>7.2.35. Речные порты подразделяются на категории в зависимости от грузооборота и пассажирооборота.</w:t>
      </w:r>
    </w:p>
    <w:p w:rsidR="00E45357" w:rsidRDefault="00E45357" w:rsidP="00E45357">
      <w:pPr>
        <w:ind w:firstLine="567"/>
        <w:jc w:val="both"/>
        <w:rPr>
          <w:rFonts w:ascii="Times New Roman" w:hAnsi="Times New Roman" w:cs="Times New Roman"/>
        </w:rPr>
      </w:pPr>
      <w:r>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E45357" w:rsidRDefault="00E45357" w:rsidP="00E45357">
      <w:pPr>
        <w:ind w:firstLine="567"/>
        <w:jc w:val="both"/>
        <w:rPr>
          <w:rFonts w:ascii="Times New Roman" w:hAnsi="Times New Roman" w:cs="Times New Roman"/>
        </w:rPr>
      </w:pPr>
      <w:r>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E45357" w:rsidRDefault="00E45357" w:rsidP="00E45357">
      <w:pPr>
        <w:ind w:firstLine="567"/>
        <w:jc w:val="both"/>
        <w:rPr>
          <w:rFonts w:ascii="Times New Roman" w:hAnsi="Times New Roman" w:cs="Times New Roman"/>
        </w:rPr>
      </w:pPr>
      <w:r>
        <w:rPr>
          <w:rFonts w:ascii="Times New Roman" w:hAnsi="Times New Roman" w:cs="Times New Roman"/>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 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E45357" w:rsidRDefault="00E45357" w:rsidP="00E45357">
      <w:pPr>
        <w:ind w:firstLine="567"/>
        <w:jc w:val="both"/>
        <w:rPr>
          <w:rFonts w:ascii="Times New Roman" w:hAnsi="Times New Roman" w:cs="Times New Roman"/>
        </w:rPr>
      </w:pPr>
      <w:r>
        <w:rPr>
          <w:rFonts w:ascii="Times New Roman" w:hAnsi="Times New Roman" w:cs="Times New Roman"/>
        </w:rPr>
        <w:t>7.2.39. Речные порты следует размещать за пределами селитебных территорий.</w:t>
      </w:r>
    </w:p>
    <w:p w:rsidR="00E45357" w:rsidRDefault="00E45357" w:rsidP="00E45357">
      <w:pPr>
        <w:ind w:firstLine="567"/>
        <w:jc w:val="both"/>
        <w:rPr>
          <w:rFonts w:ascii="Times New Roman" w:hAnsi="Times New Roman" w:cs="Times New Roman"/>
        </w:rPr>
      </w:pPr>
      <w:r>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E45357" w:rsidRDefault="00E45357" w:rsidP="00E45357">
      <w:pPr>
        <w:ind w:firstLine="567"/>
        <w:jc w:val="both"/>
        <w:rPr>
          <w:rFonts w:ascii="Times New Roman" w:hAnsi="Times New Roman" w:cs="Times New Roman"/>
        </w:rPr>
      </w:pPr>
      <w:r>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E45357" w:rsidRDefault="00E45357" w:rsidP="00E45357">
      <w:pPr>
        <w:ind w:firstLine="567"/>
        <w:jc w:val="both"/>
        <w:rPr>
          <w:rFonts w:ascii="Times New Roman" w:hAnsi="Times New Roman" w:cs="Times New Roman"/>
        </w:rPr>
      </w:pPr>
      <w:r>
        <w:rPr>
          <w:rFonts w:ascii="Times New Roman" w:hAnsi="Times New Roman" w:cs="Times New Roman"/>
        </w:rPr>
        <w:lastRenderedPageBreak/>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w:t>
      </w:r>
    </w:p>
    <w:p w:rsidR="00E45357" w:rsidRDefault="00E45357" w:rsidP="00E45357">
      <w:pPr>
        <w:jc w:val="both"/>
        <w:rPr>
          <w:rFonts w:ascii="Times New Roman" w:hAnsi="Times New Roman" w:cs="Times New Roman"/>
        </w:rPr>
      </w:pPr>
      <w:r>
        <w:rPr>
          <w:rFonts w:ascii="Times New Roman" w:hAnsi="Times New Roman" w:cs="Times New Roman"/>
        </w:rPr>
        <w:t xml:space="preserve">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Pr>
          <w:rFonts w:ascii="Times New Roman" w:hAnsi="Times New Roman" w:cs="Times New Roman"/>
          <w:lang w:val="en-US"/>
        </w:rPr>
        <w:t>I</w:t>
      </w:r>
      <w:r>
        <w:rPr>
          <w:rFonts w:ascii="Times New Roman" w:hAnsi="Times New Roman" w:cs="Times New Roman"/>
        </w:rPr>
        <w:t xml:space="preserve"> категории и 3000 м для складов </w:t>
      </w:r>
      <w:r>
        <w:rPr>
          <w:rFonts w:ascii="Times New Roman" w:hAnsi="Times New Roman" w:cs="Times New Roman"/>
          <w:lang w:val="en-US"/>
        </w:rPr>
        <w:t>II</w:t>
      </w:r>
      <w:r w:rsidRPr="00E45357">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III</w:t>
      </w:r>
      <w:r>
        <w:rPr>
          <w:rFonts w:ascii="Times New Roman" w:hAnsi="Times New Roman" w:cs="Times New Roman"/>
        </w:rPr>
        <w:t xml:space="preserve"> категорий.</w:t>
      </w:r>
    </w:p>
    <w:p w:rsidR="00E45357" w:rsidRDefault="00E45357" w:rsidP="00E45357">
      <w:pPr>
        <w:ind w:firstLine="567"/>
        <w:jc w:val="both"/>
        <w:rPr>
          <w:rFonts w:ascii="Times New Roman" w:hAnsi="Times New Roman" w:cs="Times New Roman"/>
        </w:rPr>
      </w:pPr>
      <w:r>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E45357" w:rsidRDefault="00E45357" w:rsidP="00E45357">
      <w:pPr>
        <w:ind w:firstLine="567"/>
        <w:jc w:val="both"/>
        <w:rPr>
          <w:rFonts w:ascii="Times New Roman" w:hAnsi="Times New Roman" w:cs="Times New Roman"/>
        </w:rPr>
      </w:pPr>
      <w:r>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E45357" w:rsidRDefault="00E45357" w:rsidP="00E45357">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7.3. Сеть улиц и дорог</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E45357" w:rsidRDefault="00E45357" w:rsidP="00E45357">
      <w:pPr>
        <w:ind w:firstLine="567"/>
        <w:jc w:val="both"/>
        <w:rPr>
          <w:rFonts w:ascii="Times New Roman" w:hAnsi="Times New Roman" w:cs="Times New Roman"/>
        </w:rPr>
      </w:pPr>
      <w:r>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067"/>
        <w:gridCol w:w="2068"/>
        <w:gridCol w:w="2068"/>
        <w:gridCol w:w="2068"/>
      </w:tblGrid>
      <w:tr w:rsidR="00E45357" w:rsidTr="00E45357">
        <w:trPr>
          <w:trHeight w:val="758"/>
        </w:trPr>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Категория сельских улиц и дорог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Расчетная скорость движения, км/ч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Ширина полосы движения, м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Число полос движения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Ширина пешеходной части тротуара, м </w:t>
            </w:r>
          </w:p>
        </w:tc>
      </w:tr>
      <w:tr w:rsidR="00E45357" w:rsidTr="00E45357">
        <w:trPr>
          <w:trHeight w:val="220"/>
        </w:trPr>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Поселковая дорога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r>
      <w:tr w:rsidR="00E45357" w:rsidTr="00E45357">
        <w:trPr>
          <w:trHeight w:val="220"/>
        </w:trPr>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Главная улица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2 - 3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1,5 - 2,25 </w:t>
            </w:r>
          </w:p>
        </w:tc>
      </w:tr>
      <w:tr w:rsidR="00E45357" w:rsidTr="00E45357">
        <w:trPr>
          <w:trHeight w:val="489"/>
        </w:trPr>
        <w:tc>
          <w:tcPr>
            <w:tcW w:w="5000" w:type="pct"/>
            <w:gridSpan w:val="5"/>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Улица в жилой застройке: </w:t>
            </w:r>
          </w:p>
        </w:tc>
      </w:tr>
      <w:tr w:rsidR="00E45357" w:rsidTr="00E45357">
        <w:trPr>
          <w:trHeight w:val="220"/>
        </w:trPr>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основная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1,0 - 1,5 </w:t>
            </w:r>
          </w:p>
        </w:tc>
      </w:tr>
      <w:tr w:rsidR="00E45357" w:rsidTr="00E45357">
        <w:trPr>
          <w:trHeight w:val="487"/>
        </w:trPr>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второстепенная (переулок)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2,75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w:t>
            </w:r>
          </w:p>
        </w:tc>
      </w:tr>
      <w:tr w:rsidR="00E45357" w:rsidTr="00E45357">
        <w:trPr>
          <w:trHeight w:val="220"/>
        </w:trPr>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проезд </w:t>
            </w:r>
          </w:p>
        </w:tc>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 </w:t>
            </w:r>
          </w:p>
        </w:tc>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2,75 - 3,0 </w:t>
            </w:r>
          </w:p>
        </w:tc>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 </w:t>
            </w:r>
          </w:p>
        </w:tc>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0 - 1,0 </w:t>
            </w:r>
          </w:p>
        </w:tc>
      </w:tr>
      <w:tr w:rsidR="00E45357" w:rsidTr="00E45357">
        <w:trPr>
          <w:trHeight w:val="489"/>
        </w:trPr>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Хозяйственный проезд, скотопрогон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w:t>
            </w:r>
          </w:p>
        </w:tc>
      </w:tr>
    </w:tbl>
    <w:p w:rsidR="00E45357" w:rsidRDefault="00E45357" w:rsidP="00E45357">
      <w:pPr>
        <w:pStyle w:val="Default"/>
        <w:jc w:val="both"/>
        <w:rPr>
          <w:rFonts w:ascii="Times New Roman" w:hAnsi="Times New Roman" w:cs="Times New Roman"/>
        </w:rPr>
      </w:pPr>
      <w:r>
        <w:rPr>
          <w:rFonts w:ascii="Times New Roman" w:hAnsi="Times New Roman" w:cs="Times New Roman"/>
          <w:color w:val="auto"/>
        </w:rPr>
        <w:t xml:space="preserve">         </w:t>
      </w:r>
      <w:r>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7.3.9. Хозяйственные проезды допускается принимать совмещенными со скотопрогонами. При этом они не должны пересекать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главных улиц. Покрытие хозяйственных проездов должно выдерживать нагрузку грузовых автомобилей, тракторов и других машин.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2671"/>
        <w:gridCol w:w="2636"/>
      </w:tblGrid>
      <w:tr w:rsidR="00E45357" w:rsidTr="00E45357">
        <w:trPr>
          <w:trHeight w:val="1293"/>
        </w:trPr>
        <w:tc>
          <w:tcPr>
            <w:tcW w:w="243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Назначение внутрихозяйственных дорог </w:t>
            </w:r>
          </w:p>
        </w:tc>
        <w:tc>
          <w:tcPr>
            <w:tcW w:w="129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Расчетный объем грузовых перевозок, тыс. т нетто, в месяц "пик" </w:t>
            </w:r>
          </w:p>
        </w:tc>
        <w:tc>
          <w:tcPr>
            <w:tcW w:w="127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Категория дороги </w:t>
            </w:r>
          </w:p>
        </w:tc>
      </w:tr>
      <w:tr w:rsidR="00E45357" w:rsidTr="00E45357">
        <w:trPr>
          <w:trHeight w:val="2176"/>
        </w:trPr>
        <w:tc>
          <w:tcPr>
            <w:tcW w:w="2433"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свыше 10 </w:t>
            </w:r>
          </w:p>
        </w:tc>
        <w:tc>
          <w:tcPr>
            <w:tcW w:w="127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I-с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29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до 10</w:t>
            </w:r>
          </w:p>
        </w:tc>
        <w:tc>
          <w:tcPr>
            <w:tcW w:w="127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II-с </w:t>
            </w:r>
          </w:p>
        </w:tc>
      </w:tr>
      <w:tr w:rsidR="00E45357" w:rsidTr="00E45357">
        <w:trPr>
          <w:trHeight w:val="1294"/>
        </w:trPr>
        <w:tc>
          <w:tcPr>
            <w:tcW w:w="243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c>
          <w:tcPr>
            <w:tcW w:w="127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III-с </w:t>
            </w:r>
          </w:p>
        </w:tc>
      </w:tr>
    </w:tbl>
    <w:p w:rsidR="00E45357" w:rsidRDefault="00E45357" w:rsidP="00E45357">
      <w:pPr>
        <w:jc w:val="both"/>
        <w:rPr>
          <w:rFonts w:ascii="Times New Roman" w:hAnsi="Times New Roman" w:cs="Times New Roman"/>
        </w:rPr>
      </w:pPr>
      <w:r>
        <w:rPr>
          <w:rFonts w:ascii="Times New Roman" w:hAnsi="Times New Roman" w:cs="Times New Roman"/>
        </w:rPr>
        <w:t xml:space="preserve">         7.3.11. Пересечения, примыкания и обустройство внутрихозяйственных дорог следует проектировать в соответствии с требованиями СанПиН 2.05.11-83.</w:t>
      </w:r>
    </w:p>
    <w:p w:rsidR="00E45357" w:rsidRDefault="00E45357" w:rsidP="00E45357">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7.4. Сеть общественного пассажирского транспорта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поселения, а также ежедневных мигрантов из соседних поселений.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E45357" w:rsidRDefault="00E45357" w:rsidP="00E45357">
      <w:pPr>
        <w:ind w:firstLine="567"/>
        <w:jc w:val="both"/>
        <w:rPr>
          <w:rFonts w:ascii="Times New Roman" w:hAnsi="Times New Roman" w:cs="Times New Roman"/>
        </w:rPr>
      </w:pPr>
      <w:r>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7.4.9. Заездной карман состоит из остановочной площадки и участков въезда и выезда на площадку.Ширину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E45357" w:rsidRDefault="00E45357" w:rsidP="00E45357">
      <w:pPr>
        <w:ind w:firstLine="567"/>
        <w:jc w:val="both"/>
        <w:rPr>
          <w:rFonts w:ascii="Times New Roman" w:hAnsi="Times New Roman" w:cs="Times New Roman"/>
        </w:rPr>
      </w:pPr>
      <w:r>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E45357" w:rsidRDefault="00E45357" w:rsidP="00E45357">
      <w:pPr>
        <w:ind w:firstLine="567"/>
        <w:jc w:val="both"/>
        <w:rPr>
          <w:rFonts w:ascii="Times New Roman" w:hAnsi="Times New Roman" w:cs="Times New Roman"/>
        </w:rPr>
      </w:pPr>
      <w:r>
        <w:rPr>
          <w:rFonts w:ascii="Times New Roman" w:hAnsi="Times New Roman" w:cs="Times New Roman"/>
        </w:rPr>
        <w:t>7.4.18. Отстойно-разворотные площадки общественного пассажирского транспорта в зави- симости от их емкости должны размещаться в удалении от жилой застройки не менее чем на 50 м.</w:t>
      </w:r>
    </w:p>
    <w:p w:rsidR="00E45357" w:rsidRDefault="00E45357" w:rsidP="00E45357">
      <w:pPr>
        <w:ind w:firstLine="567"/>
        <w:jc w:val="both"/>
        <w:rPr>
          <w:rFonts w:ascii="Times New Roman" w:hAnsi="Times New Roman" w:cs="Times New Roman"/>
          <w:b/>
        </w:rPr>
      </w:pPr>
      <w:r>
        <w:rPr>
          <w:rFonts w:ascii="Times New Roman" w:hAnsi="Times New Roman" w:cs="Times New Roman"/>
          <w:b/>
        </w:rPr>
        <w:t>7.5. Расчетные показатели зон транспортной инфраструктуры</w:t>
      </w:r>
    </w:p>
    <w:p w:rsidR="00E45357" w:rsidRDefault="00E45357" w:rsidP="00E45357">
      <w:pPr>
        <w:ind w:firstLine="567"/>
        <w:jc w:val="both"/>
        <w:rPr>
          <w:rFonts w:ascii="Times New Roman" w:hAnsi="Times New Roman" w:cs="Times New Roman"/>
        </w:rPr>
      </w:pPr>
      <w:r>
        <w:rPr>
          <w:rFonts w:ascii="Times New Roman" w:hAnsi="Times New Roman" w:cs="Times New Roman"/>
        </w:rPr>
        <w:t>7.5.1. Расчетные параметры и категории улиц, дорог сельских населенных пунктов</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56</w:t>
      </w:r>
    </w:p>
    <w:tbl>
      <w:tblPr>
        <w:tblW w:w="10335" w:type="dxa"/>
        <w:tblInd w:w="-145" w:type="dxa"/>
        <w:tblLayout w:type="fixed"/>
        <w:tblCellMar>
          <w:left w:w="40" w:type="dxa"/>
          <w:right w:w="40" w:type="dxa"/>
        </w:tblCellMar>
        <w:tblLook w:val="04A0" w:firstRow="1" w:lastRow="0" w:firstColumn="1" w:lastColumn="0" w:noHBand="0" w:noVBand="1"/>
      </w:tblPr>
      <w:tblGrid>
        <w:gridCol w:w="2312"/>
        <w:gridCol w:w="3260"/>
        <w:gridCol w:w="1260"/>
        <w:gridCol w:w="1153"/>
        <w:gridCol w:w="1080"/>
        <w:gridCol w:w="1270"/>
      </w:tblGrid>
      <w:tr w:rsidR="00E45357" w:rsidTr="00E45357">
        <w:trPr>
          <w:cantSplit/>
          <w:trHeight w:val="1163"/>
        </w:trPr>
        <w:tc>
          <w:tcPr>
            <w:tcW w:w="2312"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sz w:val="22"/>
                <w:szCs w:val="22"/>
              </w:rPr>
            </w:pPr>
            <w:r>
              <w:rPr>
                <w:rFonts w:ascii="Times New Roman" w:hAnsi="Times New Roman" w:cs="Times New Roman"/>
                <w:sz w:val="22"/>
                <w:szCs w:val="22"/>
              </w:rPr>
              <w:t>Расчетная скорость движения, км/ч</w:t>
            </w:r>
          </w:p>
        </w:tc>
        <w:tc>
          <w:tcPr>
            <w:tcW w:w="1153"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sz w:val="22"/>
                <w:szCs w:val="22"/>
              </w:rPr>
            </w:pPr>
            <w:r>
              <w:rPr>
                <w:rFonts w:ascii="Times New Roman" w:hAnsi="Times New Roman" w:cs="Times New Roman"/>
                <w:sz w:val="22"/>
                <w:szCs w:val="22"/>
              </w:rPr>
              <w:t>Ширина полосы движения, м</w:t>
            </w:r>
          </w:p>
        </w:tc>
        <w:tc>
          <w:tcPr>
            <w:tcW w:w="108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sz w:val="22"/>
                <w:szCs w:val="22"/>
              </w:rPr>
            </w:pPr>
            <w:r>
              <w:rPr>
                <w:rFonts w:ascii="Times New Roman" w:hAnsi="Times New Roman" w:cs="Times New Roman"/>
                <w:sz w:val="22"/>
                <w:szCs w:val="22"/>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sz w:val="22"/>
                <w:szCs w:val="22"/>
              </w:rPr>
            </w:pPr>
            <w:r>
              <w:rPr>
                <w:rFonts w:ascii="Times New Roman" w:hAnsi="Times New Roman" w:cs="Times New Roman"/>
                <w:sz w:val="22"/>
                <w:szCs w:val="22"/>
              </w:rPr>
              <w:t>Ширина пешеходной части тротуара, м</w:t>
            </w:r>
          </w:p>
        </w:tc>
      </w:tr>
      <w:tr w:rsidR="00E45357" w:rsidTr="00E45357">
        <w:trPr>
          <w:trHeight w:val="362"/>
        </w:trPr>
        <w:tc>
          <w:tcPr>
            <w:tcW w:w="2312"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Связь сельского поселения с внешними дорогами общей </w:t>
            </w: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сети </w:t>
            </w:r>
          </w:p>
        </w:tc>
        <w:tc>
          <w:tcPr>
            <w:tcW w:w="126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60</w:t>
            </w:r>
          </w:p>
        </w:tc>
        <w:tc>
          <w:tcPr>
            <w:tcW w:w="1153"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3,5</w:t>
            </w:r>
          </w:p>
        </w:tc>
        <w:tc>
          <w:tcPr>
            <w:tcW w:w="108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noBreakHyphen/>
            </w:r>
          </w:p>
        </w:tc>
      </w:tr>
      <w:tr w:rsidR="00E45357" w:rsidTr="00E45357">
        <w:trPr>
          <w:trHeight w:val="441"/>
        </w:trPr>
        <w:tc>
          <w:tcPr>
            <w:tcW w:w="2312"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40</w:t>
            </w:r>
          </w:p>
        </w:tc>
        <w:tc>
          <w:tcPr>
            <w:tcW w:w="1153"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3,5</w:t>
            </w:r>
          </w:p>
        </w:tc>
        <w:tc>
          <w:tcPr>
            <w:tcW w:w="108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1,5-2,25</w:t>
            </w:r>
          </w:p>
        </w:tc>
      </w:tr>
      <w:tr w:rsidR="00E45357" w:rsidTr="00E45357">
        <w:trPr>
          <w:trHeight w:val="159"/>
        </w:trPr>
        <w:tc>
          <w:tcPr>
            <w:tcW w:w="5572" w:type="dxa"/>
            <w:gridSpan w:val="2"/>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rPr>
            </w:pPr>
          </w:p>
        </w:tc>
      </w:tr>
      <w:tr w:rsidR="00E45357" w:rsidTr="00E45357">
        <w:trPr>
          <w:trHeight w:val="985"/>
        </w:trPr>
        <w:tc>
          <w:tcPr>
            <w:tcW w:w="2312"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40</w:t>
            </w:r>
          </w:p>
        </w:tc>
        <w:tc>
          <w:tcPr>
            <w:tcW w:w="1153"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w:t>
            </w:r>
          </w:p>
        </w:tc>
        <w:tc>
          <w:tcPr>
            <w:tcW w:w="108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1,0-1,5</w:t>
            </w:r>
          </w:p>
        </w:tc>
      </w:tr>
      <w:tr w:rsidR="00E45357" w:rsidTr="00E45357">
        <w:trPr>
          <w:trHeight w:val="339"/>
        </w:trPr>
        <w:tc>
          <w:tcPr>
            <w:tcW w:w="2312" w:type="dxa"/>
            <w:tcBorders>
              <w:top w:val="single" w:sz="4" w:space="0" w:color="000000"/>
              <w:left w:val="single" w:sz="4" w:space="0" w:color="000000"/>
              <w:bottom w:val="single" w:sz="4" w:space="0" w:color="000000"/>
              <w:right w:val="nil"/>
            </w:tcBorders>
            <w:hideMark/>
          </w:tcPr>
          <w:p w:rsidR="00E45357" w:rsidRDefault="00E45357">
            <w:pPr>
              <w:tabs>
                <w:tab w:val="left" w:pos="140"/>
                <w:tab w:val="left" w:pos="320"/>
              </w:tabs>
              <w:snapToGrid w:val="0"/>
              <w:spacing w:line="256" w:lineRule="auto"/>
              <w:jc w:val="both"/>
              <w:rPr>
                <w:rFonts w:ascii="Times New Roman" w:hAnsi="Times New Roman" w:cs="Times New Roman"/>
              </w:rPr>
            </w:pPr>
            <w:r>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w:t>
            </w:r>
          </w:p>
        </w:tc>
        <w:tc>
          <w:tcPr>
            <w:tcW w:w="1153"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2,75</w:t>
            </w:r>
          </w:p>
        </w:tc>
        <w:tc>
          <w:tcPr>
            <w:tcW w:w="108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w:t>
            </w:r>
          </w:p>
        </w:tc>
      </w:tr>
      <w:tr w:rsidR="00E45357" w:rsidTr="00E45357">
        <w:trPr>
          <w:trHeight w:val="692"/>
        </w:trPr>
        <w:tc>
          <w:tcPr>
            <w:tcW w:w="2312"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w:t>
            </w:r>
          </w:p>
        </w:tc>
        <w:tc>
          <w:tcPr>
            <w:tcW w:w="1153"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2,75-3,0</w:t>
            </w:r>
          </w:p>
        </w:tc>
        <w:tc>
          <w:tcPr>
            <w:tcW w:w="108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0,75-1,0</w:t>
            </w:r>
          </w:p>
        </w:tc>
      </w:tr>
      <w:tr w:rsidR="00E45357" w:rsidTr="00E45357">
        <w:trPr>
          <w:trHeight w:val="698"/>
        </w:trPr>
        <w:tc>
          <w:tcPr>
            <w:tcW w:w="2312"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w:t>
            </w:r>
          </w:p>
        </w:tc>
        <w:tc>
          <w:tcPr>
            <w:tcW w:w="1153"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4,5</w:t>
            </w:r>
          </w:p>
        </w:tc>
        <w:tc>
          <w:tcPr>
            <w:tcW w:w="1080"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noBreakHyphen/>
            </w:r>
          </w:p>
        </w:tc>
      </w:tr>
    </w:tbl>
    <w:p w:rsidR="00E45357" w:rsidRDefault="00E45357" w:rsidP="00E45357">
      <w:pPr>
        <w:pStyle w:val="a7"/>
        <w:ind w:firstLine="567"/>
        <w:jc w:val="both"/>
        <w:rPr>
          <w:b w:val="0"/>
          <w:sz w:val="24"/>
          <w:szCs w:val="24"/>
          <w:u w:val="single"/>
        </w:rPr>
      </w:pPr>
    </w:p>
    <w:p w:rsidR="00E45357" w:rsidRDefault="00E45357" w:rsidP="00E45357">
      <w:pPr>
        <w:pStyle w:val="a7"/>
        <w:ind w:firstLine="567"/>
        <w:jc w:val="both"/>
        <w:rPr>
          <w:b w:val="0"/>
          <w:szCs w:val="24"/>
        </w:rPr>
      </w:pPr>
      <w:r>
        <w:rPr>
          <w:b w:val="0"/>
          <w:szCs w:val="24"/>
          <w:u w:val="single"/>
        </w:rPr>
        <w:t>Примечания</w:t>
      </w:r>
      <w:r>
        <w:rPr>
          <w:b w:val="0"/>
          <w:szCs w:val="24"/>
        </w:rPr>
        <w:t>:  1. Ширина улиц и дорог местного значения в красных линиях принимается – 15-25м.</w:t>
      </w:r>
    </w:p>
    <w:p w:rsidR="00E45357" w:rsidRDefault="00E45357" w:rsidP="00E45357">
      <w:pPr>
        <w:pStyle w:val="22"/>
        <w:ind w:firstLine="567"/>
        <w:jc w:val="both"/>
        <w:rPr>
          <w:rFonts w:ascii="Times New Roman" w:hAnsi="Times New Roman" w:cs="Times New Roman"/>
          <w:sz w:val="20"/>
        </w:rPr>
      </w:pPr>
      <w:r>
        <w:rPr>
          <w:rFonts w:ascii="Times New Roman" w:hAnsi="Times New Roman" w:cs="Times New Roman"/>
          <w:sz w:val="20"/>
        </w:rPr>
        <w:lastRenderedPageBreak/>
        <w:t>2.</w:t>
      </w:r>
      <w:r>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Pr>
            <w:rFonts w:ascii="Times New Roman" w:hAnsi="Times New Roman" w:cs="Times New Roman"/>
            <w:sz w:val="20"/>
          </w:rPr>
          <w:t>6 м</w:t>
        </w:r>
      </w:smartTag>
      <w:r>
        <w:rPr>
          <w:rFonts w:ascii="Times New Roman" w:hAnsi="Times New Roman" w:cs="Times New Roman"/>
          <w:sz w:val="20"/>
        </w:rPr>
        <w:t xml:space="preserve"> и длиной </w:t>
      </w:r>
      <w:smartTag w:uri="urn:schemas-microsoft-com:office:smarttags" w:element="metricconverter">
        <w:smartTagPr>
          <w:attr w:name="ProductID" w:val="15 м"/>
        </w:smartTagPr>
        <w:r>
          <w:rPr>
            <w:rFonts w:ascii="Times New Roman" w:hAnsi="Times New Roman" w:cs="Times New Roman"/>
            <w:sz w:val="20"/>
          </w:rPr>
          <w:t>15 м</w:t>
        </w:r>
      </w:smartTag>
      <w:r>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Pr>
            <w:rFonts w:ascii="Times New Roman" w:hAnsi="Times New Roman" w:cs="Times New Roman"/>
            <w:sz w:val="20"/>
          </w:rPr>
          <w:t>75 м</w:t>
        </w:r>
      </w:smartTag>
      <w:r>
        <w:rPr>
          <w:rFonts w:ascii="Times New Roman" w:hAnsi="Times New Roman" w:cs="Times New Roman"/>
          <w:sz w:val="20"/>
        </w:rPr>
        <w:t xml:space="preserve">  между ними.</w:t>
      </w:r>
    </w:p>
    <w:p w:rsidR="00E45357" w:rsidRDefault="00E45357" w:rsidP="00E45357">
      <w:pPr>
        <w:pStyle w:val="22"/>
        <w:ind w:firstLine="567"/>
        <w:jc w:val="both"/>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w:t>
      </w:r>
    </w:p>
    <w:p w:rsidR="00E45357" w:rsidRDefault="00E45357" w:rsidP="00E45357">
      <w:pPr>
        <w:pStyle w:val="22"/>
        <w:ind w:firstLine="567"/>
        <w:jc w:val="both"/>
        <w:rPr>
          <w:rFonts w:ascii="Times New Roman" w:hAnsi="Times New Roman" w:cs="Times New Roman"/>
          <w:sz w:val="20"/>
        </w:rPr>
      </w:pPr>
      <w:r>
        <w:rPr>
          <w:rFonts w:ascii="Times New Roman" w:hAnsi="Times New Roman" w:cs="Times New Roman"/>
          <w:sz w:val="20"/>
        </w:rPr>
        <w:t>4.</w:t>
      </w:r>
      <w:r>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Pr>
            <w:rFonts w:ascii="Times New Roman" w:hAnsi="Times New Roman" w:cs="Times New Roman"/>
            <w:sz w:val="20"/>
          </w:rPr>
          <w:t>5,5 м</w:t>
        </w:r>
      </w:smartTag>
      <w:r>
        <w:rPr>
          <w:rFonts w:ascii="Times New Roman" w:hAnsi="Times New Roman" w:cs="Times New Roman"/>
          <w:sz w:val="20"/>
        </w:rP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Pr>
            <w:rFonts w:ascii="Times New Roman" w:hAnsi="Times New Roman" w:cs="Times New Roman"/>
          </w:rPr>
          <w:t>150 м</w:t>
        </w:r>
      </w:smartTag>
      <w:r>
        <w:rPr>
          <w:rFonts w:ascii="Times New Roman" w:hAnsi="Times New Roman" w:cs="Times New Roman"/>
        </w:rPr>
        <w:t>.</w:t>
      </w:r>
    </w:p>
    <w:p w:rsidR="00E45357" w:rsidRDefault="00E45357" w:rsidP="00E45357">
      <w:pPr>
        <w:pStyle w:val="ab"/>
        <w:spacing w:after="0"/>
        <w:ind w:left="0" w:firstLine="567"/>
        <w:jc w:val="both"/>
        <w:rPr>
          <w:rFonts w:ascii="Times New Roman" w:hAnsi="Times New Roman" w:cs="Times New Roman"/>
          <w:sz w:val="20"/>
        </w:rPr>
      </w:pPr>
      <w:r>
        <w:rPr>
          <w:rFonts w:ascii="Times New Roman" w:hAnsi="Times New Roman" w:cs="Times New Roman"/>
          <w:sz w:val="20"/>
          <w:u w:val="single"/>
        </w:rPr>
        <w:t xml:space="preserve">Примечание: </w:t>
      </w:r>
      <w:r>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7.5.3. Размеры разворотных площадок на тупиковых улицах и дорогах, диаметром (не менее):</w:t>
      </w:r>
    </w:p>
    <w:p w:rsidR="00E45357" w:rsidRDefault="00E45357" w:rsidP="00E45357">
      <w:pPr>
        <w:pStyle w:val="2"/>
        <w:numPr>
          <w:ilvl w:val="0"/>
          <w:numId w:val="0"/>
        </w:numPr>
        <w:tabs>
          <w:tab w:val="left" w:pos="708"/>
        </w:tabs>
        <w:ind w:firstLine="567"/>
        <w:jc w:val="both"/>
      </w:pPr>
      <w:r>
        <w:t xml:space="preserve">- Для разворота легковых автомобилей – </w:t>
      </w:r>
      <w:smartTag w:uri="urn:schemas-microsoft-com:office:smarttags" w:element="metricconverter">
        <w:smartTagPr>
          <w:attr w:name="ProductID" w:val="16 м"/>
        </w:smartTagPr>
        <w:r>
          <w:t>16 м</w:t>
        </w:r>
      </w:smartTag>
      <w:r>
        <w:t>.;</w:t>
      </w:r>
    </w:p>
    <w:p w:rsidR="00E45357" w:rsidRDefault="00E45357" w:rsidP="00E45357">
      <w:pPr>
        <w:pStyle w:val="2"/>
        <w:numPr>
          <w:ilvl w:val="0"/>
          <w:numId w:val="0"/>
        </w:numPr>
        <w:tabs>
          <w:tab w:val="left" w:pos="708"/>
        </w:tabs>
        <w:ind w:firstLine="567"/>
        <w:jc w:val="both"/>
      </w:pPr>
      <w:r>
        <w:t xml:space="preserve">- Для разворота пассажирского общественного транспорта – </w:t>
      </w:r>
      <w:smartTag w:uri="urn:schemas-microsoft-com:office:smarttags" w:element="metricconverter">
        <w:smartTagPr>
          <w:attr w:name="ProductID" w:val="30 м"/>
        </w:smartTagPr>
        <w:r>
          <w:t>30 м</w:t>
        </w:r>
      </w:smartTag>
      <w: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w:t>
      </w:r>
    </w:p>
    <w:p w:rsidR="00E45357" w:rsidRDefault="00E45357" w:rsidP="00E45357">
      <w:pPr>
        <w:pStyle w:val="ab"/>
        <w:spacing w:after="0"/>
        <w:ind w:left="0" w:firstLine="567"/>
        <w:jc w:val="both"/>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7.5.5.Пропускная способность одной полосы движения для тротуаров</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57</w:t>
      </w:r>
    </w:p>
    <w:tbl>
      <w:tblPr>
        <w:tblW w:w="0" w:type="auto"/>
        <w:tblInd w:w="-5" w:type="dxa"/>
        <w:tblLayout w:type="fixed"/>
        <w:tblLook w:val="04A0" w:firstRow="1" w:lastRow="0" w:firstColumn="1" w:lastColumn="0" w:noHBand="0" w:noVBand="1"/>
      </w:tblPr>
      <w:tblGrid>
        <w:gridCol w:w="5500"/>
        <w:gridCol w:w="2075"/>
        <w:gridCol w:w="2786"/>
      </w:tblGrid>
      <w:tr w:rsidR="00E45357" w:rsidTr="00E45357">
        <w:tc>
          <w:tcPr>
            <w:tcW w:w="5500"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Норма обеспеченности</w:t>
            </w:r>
          </w:p>
        </w:tc>
      </w:tr>
      <w:tr w:rsidR="00E45357" w:rsidTr="00E45357">
        <w:tc>
          <w:tcPr>
            <w:tcW w:w="550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500</w:t>
            </w:r>
          </w:p>
        </w:tc>
      </w:tr>
      <w:tr w:rsidR="00E45357" w:rsidTr="00E45357">
        <w:tc>
          <w:tcPr>
            <w:tcW w:w="550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700</w:t>
            </w:r>
          </w:p>
        </w:tc>
      </w:tr>
    </w:tbl>
    <w:p w:rsidR="00E45357" w:rsidRDefault="00E45357" w:rsidP="00E45357">
      <w:pPr>
        <w:pStyle w:val="aa"/>
        <w:spacing w:after="0"/>
        <w:jc w:val="both"/>
        <w:rPr>
          <w:rFonts w:ascii="Times New Roman" w:hAnsi="Times New Roman" w:cs="Times New Roman"/>
        </w:rPr>
      </w:pPr>
      <w:r>
        <w:rPr>
          <w:rFonts w:ascii="Times New Roman" w:eastAsia="Calibri" w:hAnsi="Times New Roman" w:cs="Times New Roman"/>
          <w:lang w:eastAsia="en-US"/>
        </w:rPr>
        <w:t xml:space="preserve">          </w:t>
      </w:r>
      <w:r>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58</w:t>
      </w:r>
    </w:p>
    <w:tbl>
      <w:tblPr>
        <w:tblW w:w="10320" w:type="dxa"/>
        <w:tblInd w:w="-5" w:type="dxa"/>
        <w:tblLayout w:type="fixed"/>
        <w:tblLook w:val="04A0" w:firstRow="1" w:lastRow="0" w:firstColumn="1" w:lastColumn="0" w:noHBand="0" w:noVBand="1"/>
      </w:tblPr>
      <w:tblGrid>
        <w:gridCol w:w="5641"/>
        <w:gridCol w:w="1979"/>
        <w:gridCol w:w="2700"/>
      </w:tblGrid>
      <w:tr w:rsidR="00E45357" w:rsidTr="00E45357">
        <w:trPr>
          <w:trHeight w:val="375"/>
        </w:trPr>
        <w:tc>
          <w:tcPr>
            <w:tcW w:w="564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Норма обеспеченности</w:t>
            </w:r>
          </w:p>
        </w:tc>
      </w:tr>
      <w:tr w:rsidR="00E45357" w:rsidTr="00E45357">
        <w:tc>
          <w:tcPr>
            <w:tcW w:w="5642"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400</w:t>
            </w:r>
          </w:p>
        </w:tc>
      </w:tr>
      <w:tr w:rsidR="00E45357" w:rsidTr="00E45357">
        <w:tc>
          <w:tcPr>
            <w:tcW w:w="5642"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250</w:t>
            </w:r>
          </w:p>
        </w:tc>
      </w:tr>
      <w:tr w:rsidR="00E45357" w:rsidTr="00E45357">
        <w:tc>
          <w:tcPr>
            <w:tcW w:w="5642"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Проходных предприятий в производственных и коммунально-складских зонах</w:t>
            </w:r>
          </w:p>
        </w:tc>
        <w:tc>
          <w:tcPr>
            <w:tcW w:w="1980"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w:t>
            </w:r>
          </w:p>
        </w:tc>
        <w:tc>
          <w:tcPr>
            <w:tcW w:w="2701"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400</w:t>
            </w:r>
          </w:p>
        </w:tc>
      </w:tr>
      <w:tr w:rsidR="00E45357" w:rsidTr="00E45357">
        <w:tc>
          <w:tcPr>
            <w:tcW w:w="5642"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800</w:t>
            </w:r>
          </w:p>
        </w:tc>
      </w:tr>
    </w:tbl>
    <w:p w:rsidR="00E45357" w:rsidRDefault="00E45357" w:rsidP="00E45357">
      <w:pPr>
        <w:pStyle w:val="aa"/>
        <w:spacing w:after="0"/>
        <w:jc w:val="both"/>
        <w:rPr>
          <w:rFonts w:ascii="Times New Roman" w:hAnsi="Times New Roman" w:cs="Times New Roman"/>
        </w:rPr>
      </w:pPr>
      <w:r>
        <w:rPr>
          <w:rFonts w:ascii="Times New Roman" w:hAnsi="Times New Roman" w:cs="Times New Roman"/>
        </w:rPr>
        <w:t xml:space="preserve">         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Pr>
            <w:rFonts w:ascii="Times New Roman" w:hAnsi="Times New Roman" w:cs="Times New Roman"/>
          </w:rPr>
          <w:t>600 м</w:t>
        </w:r>
      </w:smartTag>
      <w:r>
        <w:rPr>
          <w:rFonts w:ascii="Times New Roman" w:hAnsi="Times New Roman" w:cs="Times New Roman"/>
        </w:rP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Pr>
            <w:rFonts w:ascii="Times New Roman" w:hAnsi="Times New Roman" w:cs="Times New Roman"/>
          </w:rPr>
          <w:t>800 м</w:t>
        </w:r>
      </w:smartTag>
      <w:r>
        <w:rPr>
          <w:rFonts w:ascii="Times New Roman" w:hAnsi="Times New Roman" w:cs="Times New Roman"/>
        </w:rPr>
        <w:t>.</w:t>
      </w:r>
    </w:p>
    <w:p w:rsidR="00E45357" w:rsidRDefault="00E45357" w:rsidP="00E45357">
      <w:pPr>
        <w:pStyle w:val="aa"/>
        <w:spacing w:after="0"/>
        <w:ind w:firstLine="567"/>
        <w:jc w:val="both"/>
        <w:rPr>
          <w:rFonts w:ascii="Times New Roman" w:hAnsi="Times New Roman" w:cs="Times New Roman"/>
        </w:rPr>
      </w:pPr>
    </w:p>
    <w:p w:rsidR="00E45357" w:rsidRDefault="00E45357" w:rsidP="00E45357">
      <w:pPr>
        <w:pStyle w:val="aa"/>
        <w:spacing w:after="0"/>
        <w:ind w:firstLine="567"/>
        <w:jc w:val="both"/>
        <w:rPr>
          <w:rFonts w:ascii="Times New Roman" w:hAnsi="Times New Roman" w:cs="Times New Roman"/>
        </w:rPr>
      </w:pPr>
    </w:p>
    <w:p w:rsidR="00E45357" w:rsidRDefault="00E45357" w:rsidP="00E45357">
      <w:pPr>
        <w:pStyle w:val="aa"/>
        <w:spacing w:after="0"/>
        <w:ind w:firstLine="567"/>
        <w:jc w:val="both"/>
        <w:rPr>
          <w:rFonts w:ascii="Times New Roman" w:hAnsi="Times New Roman" w:cs="Times New Roman"/>
        </w:rPr>
      </w:pP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7.5.10. Категории автомобильных дорог на территории сельского поселения</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59</w:t>
      </w:r>
    </w:p>
    <w:tbl>
      <w:tblPr>
        <w:tblW w:w="0" w:type="auto"/>
        <w:tblInd w:w="-7" w:type="dxa"/>
        <w:tblLayout w:type="fixed"/>
        <w:tblCellMar>
          <w:left w:w="28" w:type="dxa"/>
          <w:right w:w="28" w:type="dxa"/>
        </w:tblCellMar>
        <w:tblLook w:val="04A0" w:firstRow="1" w:lastRow="0" w:firstColumn="1" w:lastColumn="0" w:noHBand="0" w:noVBand="1"/>
      </w:tblPr>
      <w:tblGrid>
        <w:gridCol w:w="2020"/>
        <w:gridCol w:w="8221"/>
      </w:tblGrid>
      <w:tr w:rsidR="00E45357" w:rsidTr="00E45357">
        <w:trPr>
          <w:trHeight w:val="478"/>
        </w:trPr>
        <w:tc>
          <w:tcPr>
            <w:tcW w:w="2020"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Категория дороги</w:t>
            </w:r>
          </w:p>
        </w:tc>
        <w:tc>
          <w:tcPr>
            <w:tcW w:w="8221" w:type="dxa"/>
            <w:tcBorders>
              <w:top w:val="single" w:sz="4" w:space="0" w:color="000000"/>
              <w:left w:val="single" w:sz="4" w:space="0" w:color="000000"/>
              <w:bottom w:val="nil"/>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Народнохозяйственное и административное значение автомобильных дорог</w:t>
            </w:r>
          </w:p>
        </w:tc>
      </w:tr>
      <w:tr w:rsidR="00E45357" w:rsidTr="00E45357">
        <w:trPr>
          <w:trHeight w:val="423"/>
        </w:trPr>
        <w:tc>
          <w:tcPr>
            <w:tcW w:w="2020" w:type="dxa"/>
            <w:tcBorders>
              <w:top w:val="single" w:sz="4" w:space="0" w:color="000000"/>
              <w:left w:val="single" w:sz="4" w:space="0" w:color="000000"/>
              <w:bottom w:val="single" w:sz="4" w:space="0" w:color="000000"/>
              <w:right w:val="nil"/>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E45357" w:rsidTr="00E45357">
        <w:trPr>
          <w:trHeight w:val="488"/>
        </w:trPr>
        <w:tc>
          <w:tcPr>
            <w:tcW w:w="2020" w:type="dxa"/>
            <w:tcBorders>
              <w:top w:val="single" w:sz="4" w:space="0" w:color="000000"/>
              <w:left w:val="single" w:sz="4" w:space="0" w:color="000000"/>
              <w:bottom w:val="single" w:sz="4" w:space="0" w:color="000000"/>
              <w:right w:val="nil"/>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E45357" w:rsidTr="00E45357">
        <w:trPr>
          <w:trHeight w:val="479"/>
        </w:trPr>
        <w:tc>
          <w:tcPr>
            <w:tcW w:w="2020" w:type="dxa"/>
            <w:tcBorders>
              <w:top w:val="single" w:sz="4" w:space="0" w:color="000000"/>
              <w:left w:val="single" w:sz="4" w:space="0" w:color="000000"/>
              <w:bottom w:val="nil"/>
              <w:right w:val="nil"/>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III</w:t>
            </w:r>
          </w:p>
        </w:tc>
        <w:tc>
          <w:tcPr>
            <w:tcW w:w="8221" w:type="dxa"/>
            <w:tcBorders>
              <w:top w:val="single" w:sz="4" w:space="0" w:color="000000"/>
              <w:left w:val="single" w:sz="4" w:space="0" w:color="000000"/>
              <w:bottom w:val="nil"/>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E45357" w:rsidTr="00E45357">
        <w:trPr>
          <w:trHeight w:val="458"/>
        </w:trPr>
        <w:tc>
          <w:tcPr>
            <w:tcW w:w="2020" w:type="dxa"/>
            <w:tcBorders>
              <w:top w:val="single" w:sz="4" w:space="0" w:color="000000"/>
              <w:left w:val="single" w:sz="4" w:space="0" w:color="000000"/>
              <w:bottom w:val="single" w:sz="4" w:space="0" w:color="000000"/>
              <w:right w:val="nil"/>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Автомобильные дороги республиканского, областного (краевого) и местного </w:t>
            </w: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значения (не отнесенные ко II и III категориям)</w:t>
            </w:r>
          </w:p>
        </w:tc>
      </w:tr>
      <w:tr w:rsidR="00E45357" w:rsidTr="00E45357">
        <w:trPr>
          <w:trHeight w:val="220"/>
        </w:trPr>
        <w:tc>
          <w:tcPr>
            <w:tcW w:w="2020" w:type="dxa"/>
            <w:tcBorders>
              <w:top w:val="nil"/>
              <w:left w:val="single" w:sz="4" w:space="0" w:color="000000"/>
              <w:bottom w:val="single" w:sz="4" w:space="0" w:color="000000"/>
              <w:right w:val="nil"/>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V</w:t>
            </w:r>
          </w:p>
        </w:tc>
        <w:tc>
          <w:tcPr>
            <w:tcW w:w="8221" w:type="dxa"/>
            <w:tcBorders>
              <w:top w:val="nil"/>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Автомобильные дороги местного значения (кроме отнесенных к III и IV категориям)</w:t>
            </w:r>
          </w:p>
        </w:tc>
      </w:tr>
    </w:tbl>
    <w:p w:rsidR="00E45357" w:rsidRDefault="00E45357" w:rsidP="00E45357">
      <w:pPr>
        <w:pStyle w:val="aa"/>
        <w:spacing w:after="0"/>
        <w:jc w:val="both"/>
        <w:rPr>
          <w:rFonts w:ascii="Times New Roman" w:hAnsi="Times New Roman" w:cs="Times New Roman"/>
        </w:rPr>
      </w:pPr>
      <w:r>
        <w:rPr>
          <w:rFonts w:ascii="Times New Roman" w:eastAsia="Calibri" w:hAnsi="Times New Roman" w:cs="Times New Roman"/>
          <w:lang w:eastAsia="en-US"/>
        </w:rPr>
        <w:t xml:space="preserve">          </w:t>
      </w:r>
      <w:r>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lastRenderedPageBreak/>
        <w:t>Таблица 60</w:t>
      </w:r>
    </w:p>
    <w:tbl>
      <w:tblPr>
        <w:tblW w:w="0" w:type="auto"/>
        <w:tblInd w:w="-5" w:type="dxa"/>
        <w:tblLayout w:type="fixed"/>
        <w:tblLook w:val="04A0" w:firstRow="1" w:lastRow="0" w:firstColumn="1" w:lastColumn="0" w:noHBand="0" w:noVBand="1"/>
      </w:tblPr>
      <w:tblGrid>
        <w:gridCol w:w="3799"/>
        <w:gridCol w:w="3402"/>
        <w:gridCol w:w="3089"/>
      </w:tblGrid>
      <w:tr w:rsidR="00E45357" w:rsidTr="00E45357">
        <w:tc>
          <w:tcPr>
            <w:tcW w:w="3799"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Примечание</w:t>
            </w:r>
          </w:p>
        </w:tc>
      </w:tr>
      <w:tr w:rsidR="00E45357" w:rsidTr="00E45357">
        <w:tc>
          <w:tcPr>
            <w:tcW w:w="3799"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lang w:val="en-US"/>
              </w:rPr>
              <w:t xml:space="preserve">I </w:t>
            </w:r>
            <w:r>
              <w:rPr>
                <w:rFonts w:ascii="Times New Roman" w:hAnsi="Times New Roman" w:cs="Times New Roman"/>
              </w:rPr>
              <w:t xml:space="preserve">и </w:t>
            </w:r>
            <w:r>
              <w:rPr>
                <w:rFonts w:ascii="Times New Roman" w:hAnsi="Times New Roman" w:cs="Times New Roman"/>
                <w:lang w:val="en-US"/>
              </w:rPr>
              <w:t xml:space="preserve">II </w:t>
            </w:r>
            <w:r>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Продольный уклон должен быть не более 40 ‰.</w:t>
            </w:r>
          </w:p>
        </w:tc>
      </w:tr>
      <w:tr w:rsidR="00E45357" w:rsidTr="00E45357">
        <w:tc>
          <w:tcPr>
            <w:tcW w:w="3799"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lang w:val="en-US"/>
              </w:rPr>
              <w:t xml:space="preserve">III </w:t>
            </w:r>
            <w:r>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c>
          <w:tcPr>
            <w:tcW w:w="3799"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lang w:val="en-US"/>
              </w:rPr>
              <w:t xml:space="preserve">IV </w:t>
            </w:r>
            <w:r>
              <w:rPr>
                <w:rFonts w:ascii="Times New Roman" w:hAnsi="Times New Roman" w:cs="Times New Roman"/>
              </w:rPr>
              <w:t xml:space="preserve">и </w:t>
            </w:r>
            <w:r>
              <w:rPr>
                <w:rFonts w:ascii="Times New Roman" w:hAnsi="Times New Roman" w:cs="Times New Roman"/>
                <w:lang w:val="en-US"/>
              </w:rPr>
              <w:t xml:space="preserve">V </w:t>
            </w:r>
            <w:r>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bl>
    <w:p w:rsidR="00E45357" w:rsidRDefault="00E45357" w:rsidP="00E45357">
      <w:pPr>
        <w:pStyle w:val="aa"/>
        <w:spacing w:after="0"/>
        <w:jc w:val="both"/>
        <w:rPr>
          <w:rFonts w:ascii="Times New Roman" w:hAnsi="Times New Roman" w:cs="Times New Roman"/>
        </w:rPr>
      </w:pPr>
      <w:r>
        <w:rPr>
          <w:rFonts w:ascii="Times New Roman" w:eastAsia="Calibri" w:hAnsi="Times New Roman" w:cs="Times New Roman"/>
          <w:lang w:eastAsia="en-US"/>
        </w:rPr>
        <w:t xml:space="preserve">          </w:t>
      </w:r>
      <w:r>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61</w:t>
      </w:r>
    </w:p>
    <w:tbl>
      <w:tblPr>
        <w:tblW w:w="0" w:type="auto"/>
        <w:tblInd w:w="-5" w:type="dxa"/>
        <w:tblLayout w:type="fixed"/>
        <w:tblLook w:val="04A0" w:firstRow="1" w:lastRow="0" w:firstColumn="1" w:lastColumn="0" w:noHBand="0" w:noVBand="1"/>
      </w:tblPr>
      <w:tblGrid>
        <w:gridCol w:w="2523"/>
        <w:gridCol w:w="5122"/>
        <w:gridCol w:w="2617"/>
      </w:tblGrid>
      <w:tr w:rsidR="00E45357" w:rsidTr="00E45357">
        <w:tc>
          <w:tcPr>
            <w:tcW w:w="2523"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Примечание</w:t>
            </w:r>
          </w:p>
        </w:tc>
      </w:tr>
      <w:tr w:rsidR="00E45357" w:rsidTr="00E45357">
        <w:tc>
          <w:tcPr>
            <w:tcW w:w="2523"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lang w:val="en-US"/>
              </w:rPr>
              <w:t xml:space="preserve">I </w:t>
            </w:r>
            <w:r>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E45357" w:rsidRDefault="00E45357">
            <w:pPr>
              <w:snapToGrid w:val="0"/>
              <w:spacing w:line="256" w:lineRule="auto"/>
              <w:jc w:val="both"/>
              <w:rPr>
                <w:rFonts w:ascii="Times New Roman" w:hAnsi="Times New Roman" w:cs="Times New Roman"/>
              </w:rPr>
            </w:pPr>
          </w:p>
        </w:tc>
      </w:tr>
      <w:tr w:rsidR="00E45357" w:rsidTr="00E45357">
        <w:tc>
          <w:tcPr>
            <w:tcW w:w="2523"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 </w:t>
            </w:r>
            <w:r>
              <w:rPr>
                <w:rFonts w:ascii="Times New Roman" w:hAnsi="Times New Roman" w:cs="Times New Roman"/>
                <w:lang w:val="en-US"/>
              </w:rPr>
              <w:t>V</w:t>
            </w:r>
            <w:r>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E45357" w:rsidRDefault="00E45357">
            <w:pPr>
              <w:snapToGrid w:val="0"/>
              <w:spacing w:line="256" w:lineRule="auto"/>
              <w:jc w:val="both"/>
              <w:rPr>
                <w:rFonts w:ascii="Times New Roman" w:hAnsi="Times New Roman" w:cs="Times New Roman"/>
              </w:rPr>
            </w:pPr>
          </w:p>
        </w:tc>
      </w:tr>
    </w:tbl>
    <w:p w:rsidR="00E45357" w:rsidRDefault="00E45357" w:rsidP="00E45357">
      <w:pPr>
        <w:pStyle w:val="aa"/>
        <w:spacing w:after="0"/>
        <w:jc w:val="both"/>
        <w:rPr>
          <w:rFonts w:ascii="Times New Roman" w:hAnsi="Times New Roman" w:cs="Times New Roman"/>
        </w:rPr>
      </w:pPr>
      <w:r>
        <w:rPr>
          <w:rFonts w:ascii="Times New Roman" w:eastAsia="Calibri" w:hAnsi="Times New Roman" w:cs="Times New Roman"/>
          <w:lang w:eastAsia="en-US"/>
        </w:rPr>
        <w:t xml:space="preserve">         </w:t>
      </w:r>
      <w:r>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III</w:t>
      </w:r>
      <w:r>
        <w:rPr>
          <w:rFonts w:ascii="Times New Roman" w:hAnsi="Times New Roman" w:cs="Times New Roman"/>
        </w:rPr>
        <w:t xml:space="preserve"> категории (не чаще) – </w:t>
      </w:r>
      <w:smartTag w:uri="urn:schemas-microsoft-com:office:smarttags" w:element="metricconverter">
        <w:smartTagPr>
          <w:attr w:name="ProductID" w:val="3 км"/>
        </w:smartTagPr>
        <w:r>
          <w:rPr>
            <w:rFonts w:ascii="Times New Roman" w:hAnsi="Times New Roman" w:cs="Times New Roman"/>
          </w:rPr>
          <w:t>3 км</w:t>
        </w:r>
      </w:smartTag>
      <w:r>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Pr>
            <w:rFonts w:ascii="Times New Roman" w:hAnsi="Times New Roman" w:cs="Times New Roman"/>
          </w:rPr>
          <w:t>1,5 км</w:t>
        </w:r>
      </w:smartTag>
      <w:r>
        <w:rPr>
          <w:rFonts w:ascii="Times New Roman" w:hAnsi="Times New Roman" w:cs="Times New Roman"/>
        </w:rP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w:t>
      </w:r>
    </w:p>
    <w:p w:rsidR="00E45357" w:rsidRDefault="00E45357" w:rsidP="00E45357">
      <w:pPr>
        <w:ind w:firstLine="567"/>
        <w:jc w:val="both"/>
        <w:rPr>
          <w:rFonts w:ascii="Times New Roman" w:hAnsi="Times New Roman" w:cs="Times New Roman"/>
        </w:rPr>
      </w:pPr>
      <w:r>
        <w:rPr>
          <w:rFonts w:ascii="Times New Roman" w:hAnsi="Times New Roman" w:cs="Times New Roman"/>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E45357" w:rsidRDefault="00E45357" w:rsidP="00E45357">
      <w:pPr>
        <w:ind w:firstLine="567"/>
        <w:jc w:val="both"/>
        <w:rPr>
          <w:rFonts w:ascii="Times New Roman" w:hAnsi="Times New Roman" w:cs="Times New Roman"/>
        </w:rPr>
      </w:pPr>
      <w:r>
        <w:rPr>
          <w:rFonts w:ascii="Times New Roman" w:hAnsi="Times New Roman" w:cs="Times New Roman"/>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62</w:t>
      </w:r>
    </w:p>
    <w:tbl>
      <w:tblPr>
        <w:tblW w:w="0" w:type="auto"/>
        <w:tblInd w:w="-5" w:type="dxa"/>
        <w:tblLayout w:type="fixed"/>
        <w:tblLook w:val="04A0" w:firstRow="1" w:lastRow="0" w:firstColumn="1" w:lastColumn="0" w:noHBand="0" w:noVBand="1"/>
      </w:tblPr>
      <w:tblGrid>
        <w:gridCol w:w="5075"/>
        <w:gridCol w:w="2835"/>
        <w:gridCol w:w="2359"/>
      </w:tblGrid>
      <w:tr w:rsidR="00E45357" w:rsidTr="00E45357">
        <w:tc>
          <w:tcPr>
            <w:tcW w:w="5075"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Расстояние </w:t>
            </w:r>
          </w:p>
        </w:tc>
      </w:tr>
      <w:tr w:rsidR="00E45357" w:rsidTr="00E45357">
        <w:tc>
          <w:tcPr>
            <w:tcW w:w="5075"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 (не менее) 50*</w:t>
            </w:r>
          </w:p>
        </w:tc>
      </w:tr>
      <w:tr w:rsidR="00E45357" w:rsidTr="00E45357">
        <w:tc>
          <w:tcPr>
            <w:tcW w:w="5075"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(не более) 25**</w:t>
            </w:r>
          </w:p>
        </w:tc>
      </w:tr>
    </w:tbl>
    <w:p w:rsidR="00E45357" w:rsidRDefault="00E45357" w:rsidP="00E45357">
      <w:pPr>
        <w:pStyle w:val="a7"/>
        <w:ind w:firstLine="708"/>
        <w:jc w:val="both"/>
        <w:rPr>
          <w:b w:val="0"/>
          <w:szCs w:val="24"/>
        </w:rPr>
      </w:pPr>
      <w:r>
        <w:rPr>
          <w:b w:val="0"/>
          <w:szCs w:val="24"/>
          <w:u w:val="single"/>
        </w:rPr>
        <w:t>Примечание:</w:t>
      </w:r>
      <w:r>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Pr>
            <w:b w:val="0"/>
            <w:szCs w:val="24"/>
          </w:rPr>
          <w:t>25 метров</w:t>
        </w:r>
      </w:smartTag>
      <w:r>
        <w:rPr>
          <w:b w:val="0"/>
          <w:szCs w:val="24"/>
        </w:rPr>
        <w:t>;</w:t>
      </w:r>
    </w:p>
    <w:p w:rsidR="00E45357" w:rsidRDefault="00E45357" w:rsidP="00E45357">
      <w:pPr>
        <w:pStyle w:val="a8"/>
        <w:spacing w:after="0"/>
        <w:ind w:firstLine="708"/>
        <w:jc w:val="both"/>
        <w:rPr>
          <w:sz w:val="20"/>
        </w:rPr>
      </w:pPr>
      <w:r>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Pr>
            <w:sz w:val="20"/>
          </w:rPr>
          <w:t>5 м</w:t>
        </w:r>
      </w:smartTag>
      <w:r>
        <w:rPr>
          <w:sz w:val="20"/>
        </w:rPr>
        <w:t xml:space="preserve">. от линии застройки полосу шириной </w:t>
      </w:r>
      <w:smartTag w:uri="urn:schemas-microsoft-com:office:smarttags" w:element="metricconverter">
        <w:smartTagPr>
          <w:attr w:name="ProductID" w:val="6 м"/>
        </w:smartTagPr>
        <w:r>
          <w:rPr>
            <w:sz w:val="20"/>
          </w:rPr>
          <w:t>6 м</w:t>
        </w:r>
      </w:smartTag>
      <w:r>
        <w:rPr>
          <w:sz w:val="20"/>
        </w:rPr>
        <w:t>., пригодную для проезда пожарных машин.</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sz w:val="20"/>
        </w:rPr>
        <w:t xml:space="preserve">          </w:t>
      </w:r>
      <w:r>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E45357" w:rsidRDefault="00E45357" w:rsidP="00E45357">
      <w:pPr>
        <w:pStyle w:val="2"/>
        <w:numPr>
          <w:ilvl w:val="0"/>
          <w:numId w:val="0"/>
        </w:numPr>
        <w:tabs>
          <w:tab w:val="left" w:pos="708"/>
        </w:tabs>
        <w:ind w:left="643" w:hanging="360"/>
        <w:jc w:val="both"/>
      </w:pPr>
      <w:r>
        <w:t xml:space="preserve">- для магистральных улиц и дорог регулируемого движения – </w:t>
      </w:r>
      <w:smartTag w:uri="urn:schemas-microsoft-com:office:smarttags" w:element="metricconverter">
        <w:smartTagPr>
          <w:attr w:name="ProductID" w:val="8 м"/>
        </w:smartTagPr>
        <w:r>
          <w:t>8 м</w:t>
        </w:r>
      </w:smartTag>
      <w:r>
        <w:t>;</w:t>
      </w:r>
    </w:p>
    <w:p w:rsidR="00E45357" w:rsidRDefault="00E45357" w:rsidP="00E45357">
      <w:pPr>
        <w:pStyle w:val="2"/>
        <w:numPr>
          <w:ilvl w:val="0"/>
          <w:numId w:val="0"/>
        </w:numPr>
        <w:tabs>
          <w:tab w:val="left" w:pos="708"/>
        </w:tabs>
        <w:ind w:left="643" w:hanging="360"/>
        <w:jc w:val="both"/>
      </w:pPr>
      <w:r>
        <w:t xml:space="preserve">- местного значения – </w:t>
      </w:r>
      <w:smartTag w:uri="urn:schemas-microsoft-com:office:smarttags" w:element="metricconverter">
        <w:smartTagPr>
          <w:attr w:name="ProductID" w:val="5 м"/>
        </w:smartTagPr>
        <w:r>
          <w:t>5 м</w:t>
        </w:r>
      </w:smartTag>
      <w:r>
        <w:t>;</w:t>
      </w:r>
    </w:p>
    <w:p w:rsidR="00E45357" w:rsidRDefault="00E45357" w:rsidP="00E45357">
      <w:pPr>
        <w:pStyle w:val="2"/>
        <w:numPr>
          <w:ilvl w:val="0"/>
          <w:numId w:val="0"/>
        </w:numPr>
        <w:tabs>
          <w:tab w:val="left" w:pos="708"/>
        </w:tabs>
        <w:ind w:left="643" w:hanging="360"/>
        <w:jc w:val="both"/>
      </w:pPr>
      <w:r>
        <w:t xml:space="preserve">- на транспортных площадях – </w:t>
      </w:r>
      <w:smartTag w:uri="urn:schemas-microsoft-com:office:smarttags" w:element="metricconverter">
        <w:smartTagPr>
          <w:attr w:name="ProductID" w:val="12 м"/>
        </w:smartTagPr>
        <w:r>
          <w:t>12 м</w:t>
        </w:r>
      </w:smartTag>
      <w:r>
        <w:t>.</w:t>
      </w:r>
    </w:p>
    <w:p w:rsidR="00E45357" w:rsidRDefault="00E45357" w:rsidP="00E45357">
      <w:pPr>
        <w:pStyle w:val="5"/>
        <w:spacing w:before="0"/>
        <w:jc w:val="both"/>
        <w:rPr>
          <w:rFonts w:ascii="Times New Roman" w:hAnsi="Times New Roman"/>
          <w:color w:val="auto"/>
          <w:sz w:val="20"/>
          <w:u w:val="single"/>
        </w:rPr>
      </w:pPr>
    </w:p>
    <w:p w:rsidR="00E45357" w:rsidRDefault="00E45357" w:rsidP="00E45357">
      <w:pPr>
        <w:pStyle w:val="5"/>
        <w:spacing w:before="0"/>
        <w:jc w:val="both"/>
        <w:rPr>
          <w:rFonts w:ascii="Times New Roman" w:hAnsi="Times New Roman"/>
          <w:color w:val="auto"/>
          <w:sz w:val="20"/>
          <w:u w:val="single"/>
        </w:rPr>
      </w:pPr>
    </w:p>
    <w:p w:rsidR="00E45357" w:rsidRDefault="00E45357" w:rsidP="00E45357">
      <w:pPr>
        <w:pStyle w:val="5"/>
        <w:spacing w:before="0"/>
        <w:jc w:val="both"/>
        <w:rPr>
          <w:rFonts w:ascii="Times New Roman" w:hAnsi="Times New Roman"/>
          <w:b/>
          <w:color w:val="auto"/>
          <w:sz w:val="20"/>
          <w:u w:val="single"/>
        </w:rPr>
      </w:pPr>
      <w:r>
        <w:rPr>
          <w:rFonts w:ascii="Times New Roman" w:hAnsi="Times New Roman"/>
          <w:color w:val="auto"/>
          <w:sz w:val="20"/>
          <w:u w:val="single"/>
        </w:rPr>
        <w:t xml:space="preserve">Примечания: </w:t>
      </w:r>
    </w:p>
    <w:p w:rsidR="00E45357" w:rsidRDefault="00E45357" w:rsidP="00E45357">
      <w:pPr>
        <w:pStyle w:val="aa"/>
        <w:spacing w:after="0"/>
        <w:jc w:val="both"/>
        <w:rPr>
          <w:rFonts w:ascii="Times New Roman" w:hAnsi="Times New Roman" w:cs="Times New Roman"/>
          <w:sz w:val="20"/>
        </w:rPr>
      </w:pPr>
      <w:r>
        <w:rPr>
          <w:rFonts w:ascii="Times New Roman" w:hAnsi="Times New Roman" w:cs="Times New Roman"/>
          <w:sz w:val="20"/>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Pr>
            <w:rFonts w:ascii="Times New Roman" w:hAnsi="Times New Roman" w:cs="Times New Roman"/>
            <w:sz w:val="20"/>
          </w:rPr>
          <w:t>6 м</w:t>
        </w:r>
      </w:smartTag>
      <w:r>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Pr>
            <w:rFonts w:ascii="Times New Roman" w:hAnsi="Times New Roman" w:cs="Times New Roman"/>
            <w:sz w:val="20"/>
          </w:rPr>
          <w:t>8 м</w:t>
        </w:r>
      </w:smartTag>
      <w:r>
        <w:rPr>
          <w:rFonts w:ascii="Times New Roman" w:hAnsi="Times New Roman" w:cs="Times New Roman"/>
          <w:sz w:val="20"/>
        </w:rPr>
        <w:t>.</w:t>
      </w: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 xml:space="preserve">         7.5.20. Размеры прямоугольного треугольника видимости (не менее)</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E45357" w:rsidTr="00E45357">
        <w:trPr>
          <w:trHeight w:val="285"/>
        </w:trPr>
        <w:tc>
          <w:tcPr>
            <w:tcW w:w="3369"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Условия </w:t>
            </w:r>
          </w:p>
        </w:tc>
        <w:tc>
          <w:tcPr>
            <w:tcW w:w="2352"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Скорость движения</w:t>
            </w:r>
          </w:p>
        </w:tc>
        <w:tc>
          <w:tcPr>
            <w:tcW w:w="1912"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2624"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Размеры сторон</w:t>
            </w:r>
          </w:p>
        </w:tc>
      </w:tr>
      <w:tr w:rsidR="00E45357" w:rsidTr="00E45357">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«Транспорт-транспорт»</w:t>
            </w:r>
          </w:p>
        </w:tc>
        <w:tc>
          <w:tcPr>
            <w:tcW w:w="2352"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smartTag w:uri="urn:schemas-microsoft-com:office:smarttags" w:element="metricconverter">
              <w:smartTagPr>
                <w:attr w:name="ProductID" w:val="40 км/ч"/>
              </w:smartTagPr>
              <w:r>
                <w:rPr>
                  <w:rFonts w:ascii="Times New Roman" w:hAnsi="Times New Roman" w:cs="Times New Roman"/>
                </w:rPr>
                <w:t>40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25х25</w:t>
            </w:r>
          </w:p>
        </w:tc>
      </w:tr>
      <w:tr w:rsidR="00E45357" w:rsidTr="00E45357">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c>
          <w:tcPr>
            <w:tcW w:w="2352"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smartTag w:uri="urn:schemas-microsoft-com:office:smarttags" w:element="metricconverter">
              <w:smartTagPr>
                <w:attr w:name="ProductID" w:val="60 км/ч"/>
              </w:smartTagPr>
              <w:r>
                <w:rPr>
                  <w:rFonts w:ascii="Times New Roman" w:hAnsi="Times New Roman" w:cs="Times New Roman"/>
                </w:rPr>
                <w:t>60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40х40</w:t>
            </w:r>
          </w:p>
        </w:tc>
      </w:tr>
      <w:tr w:rsidR="00E45357" w:rsidTr="00E45357">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«Пешеход-транспорт»</w:t>
            </w:r>
          </w:p>
        </w:tc>
        <w:tc>
          <w:tcPr>
            <w:tcW w:w="2352"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smartTag w:uri="urn:schemas-microsoft-com:office:smarttags" w:element="metricconverter">
              <w:smartTagPr>
                <w:attr w:name="ProductID" w:val="25 км/ч"/>
              </w:smartTagPr>
              <w:r>
                <w:rPr>
                  <w:rFonts w:ascii="Times New Roman" w:hAnsi="Times New Roman" w:cs="Times New Roman"/>
                </w:rPr>
                <w:t>25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8х40</w:t>
            </w:r>
          </w:p>
        </w:tc>
      </w:tr>
      <w:tr w:rsidR="00E45357" w:rsidTr="00E45357">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c>
          <w:tcPr>
            <w:tcW w:w="2352" w:type="dxa"/>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smartTag w:uri="urn:schemas-microsoft-com:office:smarttags" w:element="metricconverter">
              <w:smartTagPr>
                <w:attr w:name="ProductID" w:val="40 км/ч"/>
              </w:smartTagPr>
              <w:r>
                <w:rPr>
                  <w:rFonts w:ascii="Times New Roman" w:hAnsi="Times New Roman" w:cs="Times New Roman"/>
                </w:rPr>
                <w:t>40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10х50</w:t>
            </w:r>
          </w:p>
        </w:tc>
      </w:tr>
    </w:tbl>
    <w:p w:rsidR="00E45357" w:rsidRDefault="00E45357" w:rsidP="00E45357">
      <w:pPr>
        <w:pStyle w:val="a8"/>
        <w:spacing w:after="0"/>
        <w:jc w:val="both"/>
        <w:rPr>
          <w:sz w:val="20"/>
        </w:rPr>
      </w:pPr>
      <w:r>
        <w:rPr>
          <w:sz w:val="20"/>
        </w:rPr>
        <w:t xml:space="preserve">              </w:t>
      </w:r>
      <w:r>
        <w:rPr>
          <w:sz w:val="20"/>
          <w:u w:val="single"/>
        </w:rPr>
        <w:t>Примечания:</w:t>
      </w:r>
      <w:r>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Pr>
            <w:sz w:val="20"/>
          </w:rPr>
          <w:t>1,2 м</w:t>
        </w:r>
      </w:smartTag>
      <w:r>
        <w:rPr>
          <w:sz w:val="20"/>
        </w:rPr>
        <w:t>.</w:t>
      </w:r>
    </w:p>
    <w:p w:rsidR="00E45357" w:rsidRDefault="00E45357" w:rsidP="00E45357">
      <w:pPr>
        <w:pStyle w:val="aa"/>
        <w:spacing w:after="0"/>
        <w:ind w:firstLine="567"/>
        <w:jc w:val="both"/>
        <w:rPr>
          <w:rFonts w:ascii="Times New Roman" w:hAnsi="Times New Roman" w:cs="Times New Roman"/>
          <w:sz w:val="20"/>
        </w:rPr>
      </w:pPr>
      <w:r>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w:t>
      </w:r>
    </w:p>
    <w:p w:rsidR="00E45357" w:rsidRDefault="00E45357" w:rsidP="00E45357">
      <w:pPr>
        <w:pStyle w:val="aa"/>
        <w:spacing w:after="0"/>
        <w:ind w:firstLine="566"/>
        <w:jc w:val="both"/>
        <w:rPr>
          <w:rFonts w:ascii="Times New Roman" w:hAnsi="Times New Roman" w:cs="Times New Roman"/>
          <w:sz w:val="20"/>
        </w:rPr>
      </w:pPr>
      <w:r>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E45357" w:rsidRDefault="00E45357" w:rsidP="00E45357">
      <w:pPr>
        <w:pStyle w:val="22"/>
        <w:ind w:left="0" w:firstLine="0"/>
        <w:jc w:val="both"/>
        <w:rPr>
          <w:rFonts w:ascii="Times New Roman" w:hAnsi="Times New Roman" w:cs="Times New Roman"/>
        </w:rPr>
      </w:pPr>
      <w:r>
        <w:rPr>
          <w:rFonts w:ascii="Times New Roman" w:eastAsia="Times New Roman" w:hAnsi="Times New Roman" w:cs="Times New Roman"/>
          <w:sz w:val="20"/>
          <w:lang w:eastAsia="ar-SA"/>
        </w:rPr>
        <w:t xml:space="preserve">           </w:t>
      </w:r>
      <w:r>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E45357" w:rsidRDefault="00E45357" w:rsidP="00E45357">
      <w:pPr>
        <w:pStyle w:val="3"/>
        <w:numPr>
          <w:ilvl w:val="0"/>
          <w:numId w:val="0"/>
        </w:numPr>
        <w:tabs>
          <w:tab w:val="left" w:pos="708"/>
        </w:tabs>
        <w:suppressAutoHyphens/>
        <w:spacing w:after="0" w:line="240" w:lineRule="auto"/>
        <w:ind w:firstLine="360"/>
        <w:jc w:val="both"/>
        <w:rPr>
          <w:rFonts w:ascii="Times New Roman" w:hAnsi="Times New Roman"/>
          <w:sz w:val="24"/>
          <w:szCs w:val="24"/>
        </w:rPr>
      </w:pPr>
      <w:r>
        <w:rPr>
          <w:rFonts w:ascii="Times New Roman" w:hAnsi="Times New Roman"/>
          <w:sz w:val="24"/>
          <w:szCs w:val="24"/>
        </w:rPr>
        <w:t xml:space="preserve">- от автомобильных дорог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категорий - </w:t>
      </w:r>
      <w:smartTag w:uri="urn:schemas-microsoft-com:office:smarttags" w:element="metricconverter">
        <w:smartTagPr>
          <w:attr w:name="ProductID" w:val="100 м"/>
        </w:smartTagPr>
        <w:r>
          <w:rPr>
            <w:rFonts w:ascii="Times New Roman" w:hAnsi="Times New Roman"/>
            <w:sz w:val="24"/>
            <w:szCs w:val="24"/>
          </w:rPr>
          <w:t>100 м</w:t>
        </w:r>
      </w:smartTag>
      <w:r>
        <w:rPr>
          <w:rFonts w:ascii="Times New Roman" w:hAnsi="Times New Roman"/>
          <w:sz w:val="24"/>
          <w:szCs w:val="24"/>
        </w:rPr>
        <w:t>;</w:t>
      </w:r>
    </w:p>
    <w:p w:rsidR="00E45357" w:rsidRDefault="00E45357" w:rsidP="00E45357">
      <w:pPr>
        <w:pStyle w:val="3"/>
        <w:numPr>
          <w:ilvl w:val="0"/>
          <w:numId w:val="0"/>
        </w:numPr>
        <w:tabs>
          <w:tab w:val="left" w:pos="708"/>
        </w:tabs>
        <w:suppressAutoHyphens/>
        <w:spacing w:after="0" w:line="240" w:lineRule="auto"/>
        <w:ind w:firstLine="360"/>
        <w:jc w:val="both"/>
        <w:rPr>
          <w:rFonts w:ascii="Times New Roman" w:hAnsi="Times New Roman"/>
          <w:sz w:val="24"/>
          <w:szCs w:val="24"/>
        </w:rPr>
      </w:pPr>
      <w:r>
        <w:rPr>
          <w:rFonts w:ascii="Times New Roman" w:hAnsi="Times New Roman"/>
          <w:sz w:val="24"/>
          <w:szCs w:val="24"/>
        </w:rPr>
        <w:lastRenderedPageBreak/>
        <w:t xml:space="preserve">- от автомобильных дорог </w:t>
      </w:r>
      <w:r>
        <w:rPr>
          <w:rFonts w:ascii="Times New Roman" w:hAnsi="Times New Roman"/>
          <w:sz w:val="24"/>
          <w:szCs w:val="24"/>
          <w:lang w:val="en-US"/>
        </w:rPr>
        <w:t>IV</w:t>
      </w:r>
      <w:r>
        <w:rPr>
          <w:rFonts w:ascii="Times New Roman" w:hAnsi="Times New Roman"/>
          <w:sz w:val="24"/>
          <w:szCs w:val="24"/>
        </w:rPr>
        <w:t xml:space="preserve"> категорий - </w:t>
      </w:r>
      <w:smartTag w:uri="urn:schemas-microsoft-com:office:smarttags" w:element="metricconverter">
        <w:smartTagPr>
          <w:attr w:name="ProductID" w:val="50 м"/>
        </w:smartTagPr>
        <w:r>
          <w:rPr>
            <w:rFonts w:ascii="Times New Roman" w:hAnsi="Times New Roman"/>
            <w:sz w:val="24"/>
            <w:szCs w:val="24"/>
          </w:rPr>
          <w:t>50 м</w:t>
        </w:r>
      </w:smartTag>
      <w:r>
        <w:rPr>
          <w:rFonts w:ascii="Times New Roman" w:hAnsi="Times New Roman"/>
          <w:sz w:val="24"/>
          <w:szCs w:val="24"/>
        </w:rPr>
        <w:t>.</w:t>
      </w:r>
    </w:p>
    <w:p w:rsidR="00E45357" w:rsidRDefault="00E45357" w:rsidP="00E45357">
      <w:pPr>
        <w:pStyle w:val="22"/>
        <w:ind w:left="0" w:firstLine="567"/>
        <w:jc w:val="both"/>
        <w:rPr>
          <w:rFonts w:ascii="Times New Roman" w:hAnsi="Times New Roman" w:cs="Times New Roman"/>
        </w:rPr>
      </w:pPr>
      <w:r>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E45357" w:rsidRDefault="00E45357" w:rsidP="00E45357">
      <w:pPr>
        <w:pStyle w:val="22"/>
        <w:ind w:left="0" w:firstLine="567"/>
        <w:jc w:val="both"/>
        <w:rPr>
          <w:rFonts w:ascii="Times New Roman" w:hAnsi="Times New Roman" w:cs="Times New Roman"/>
        </w:rPr>
      </w:pPr>
      <w:r>
        <w:rPr>
          <w:rFonts w:ascii="Times New Roman" w:hAnsi="Times New Roman" w:cs="Times New Roman"/>
        </w:rPr>
        <w:t>Таблица 64</w:t>
      </w:r>
    </w:p>
    <w:tbl>
      <w:tblPr>
        <w:tblW w:w="5000" w:type="pct"/>
        <w:tblLook w:val="04A0" w:firstRow="1" w:lastRow="0" w:firstColumn="1" w:lastColumn="0" w:noHBand="0" w:noVBand="1"/>
      </w:tblPr>
      <w:tblGrid>
        <w:gridCol w:w="3442"/>
        <w:gridCol w:w="3443"/>
        <w:gridCol w:w="3453"/>
      </w:tblGrid>
      <w:tr w:rsidR="00E45357" w:rsidTr="00E45357">
        <w:tc>
          <w:tcPr>
            <w:tcW w:w="16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Расстояние от бровки земляного полотна до лесонасаждений, м</w:t>
            </w:r>
          </w:p>
        </w:tc>
      </w:tr>
      <w:tr w:rsidR="00E45357" w:rsidTr="00E45357">
        <w:tc>
          <w:tcPr>
            <w:tcW w:w="1665"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15-25</w:t>
            </w:r>
          </w:p>
        </w:tc>
      </w:tr>
      <w:tr w:rsidR="00E45357" w:rsidTr="00E45357">
        <w:tc>
          <w:tcPr>
            <w:tcW w:w="1665"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w:t>
            </w:r>
          </w:p>
        </w:tc>
      </w:tr>
      <w:tr w:rsidR="00E45357" w:rsidTr="00E45357">
        <w:tc>
          <w:tcPr>
            <w:tcW w:w="1665"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40</w:t>
            </w:r>
          </w:p>
        </w:tc>
      </w:tr>
      <w:tr w:rsidR="00E45357" w:rsidTr="00E45357">
        <w:tc>
          <w:tcPr>
            <w:tcW w:w="1665"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50</w:t>
            </w:r>
          </w:p>
        </w:tc>
      </w:tr>
      <w:tr w:rsidR="00E45357" w:rsidTr="00E45357">
        <w:tc>
          <w:tcPr>
            <w:tcW w:w="1665"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60</w:t>
            </w:r>
          </w:p>
        </w:tc>
      </w:tr>
      <w:tr w:rsidR="00E45357" w:rsidTr="00E45357">
        <w:tc>
          <w:tcPr>
            <w:tcW w:w="1665"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65</w:t>
            </w:r>
          </w:p>
        </w:tc>
      </w:tr>
      <w:tr w:rsidR="00E45357" w:rsidTr="00E45357">
        <w:tc>
          <w:tcPr>
            <w:tcW w:w="1665"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70</w:t>
            </w:r>
          </w:p>
        </w:tc>
      </w:tr>
      <w:tr w:rsidR="00E45357" w:rsidTr="00E45357">
        <w:tc>
          <w:tcPr>
            <w:tcW w:w="1665"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50</w:t>
            </w:r>
          </w:p>
        </w:tc>
      </w:tr>
    </w:tbl>
    <w:p w:rsidR="00E45357" w:rsidRDefault="00E45357" w:rsidP="00E45357">
      <w:pPr>
        <w:pStyle w:val="a8"/>
        <w:spacing w:after="0"/>
        <w:jc w:val="both"/>
        <w:rPr>
          <w:sz w:val="20"/>
          <w:u w:val="single"/>
        </w:rPr>
      </w:pPr>
      <w:r>
        <w:t xml:space="preserve">       </w:t>
      </w:r>
      <w:r>
        <w:rPr>
          <w:sz w:val="20"/>
          <w:u w:val="single"/>
        </w:rPr>
        <w:t>Примечание:</w:t>
      </w:r>
      <w:r>
        <w:rPr>
          <w:sz w:val="20"/>
        </w:rPr>
        <w:t xml:space="preserve"> * Меньшие значения расстояний от бровки земляного полотна до лесонасаждений при расчетном годовом снегоприносе 10 - 25 м</w:t>
      </w:r>
      <w:r>
        <w:rPr>
          <w:sz w:val="20"/>
          <w:vertAlign w:val="superscript"/>
        </w:rPr>
        <w:t>3</w:t>
      </w:r>
      <w:r>
        <w:rPr>
          <w:sz w:val="20"/>
        </w:rPr>
        <w:t>/м принимаются для дорог IV и V категорий, большие значения -  для дорог I-III категорий.</w:t>
      </w:r>
    </w:p>
    <w:p w:rsidR="00E45357" w:rsidRDefault="00E45357" w:rsidP="00E45357">
      <w:pPr>
        <w:pStyle w:val="a8"/>
        <w:spacing w:after="0"/>
        <w:ind w:firstLine="567"/>
        <w:jc w:val="both"/>
        <w:rPr>
          <w:sz w:val="20"/>
        </w:rPr>
      </w:pPr>
      <w:r>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Pr>
            <w:sz w:val="20"/>
          </w:rPr>
          <w:t>50 м</w:t>
        </w:r>
      </w:smartTag>
      <w:r>
        <w:rPr>
          <w:sz w:val="20"/>
        </w:rPr>
        <w:t>.</w:t>
      </w:r>
    </w:p>
    <w:p w:rsidR="00E45357" w:rsidRDefault="00E45357" w:rsidP="00E45357">
      <w:pPr>
        <w:jc w:val="both"/>
        <w:rPr>
          <w:rFonts w:ascii="Times New Roman" w:hAnsi="Times New Roman" w:cs="Times New Roman"/>
        </w:rPr>
      </w:pPr>
      <w:r>
        <w:rPr>
          <w:rFonts w:eastAsia="Times New Roman"/>
          <w:lang w:eastAsia="ar-SA"/>
        </w:rPr>
        <w:t xml:space="preserve">                </w:t>
      </w:r>
      <w:r>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E45357" w:rsidRDefault="00E45357" w:rsidP="00E45357">
      <w:pPr>
        <w:ind w:firstLine="567"/>
        <w:jc w:val="both"/>
        <w:rPr>
          <w:rFonts w:ascii="Times New Roman" w:hAnsi="Times New Roman" w:cs="Times New Roman"/>
          <w:b/>
        </w:rPr>
      </w:pPr>
      <w:r>
        <w:rPr>
          <w:rFonts w:ascii="Times New Roman" w:hAnsi="Times New Roman" w:cs="Times New Roman"/>
          <w:b/>
        </w:rPr>
        <w:t>8.1. Сооружения и устройства для хранения, парковки и обслуживания транспортных средств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-для хранения легковых автомобилей ведомственной принадлежности - 2;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-для таксомоторного парка - 3.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приведением их к одному расчетному виду (легковому автомобилю) с применением следующих коэффициентов: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мотоциклы и мотороллеры с колясками, мотоколяски - 0,5;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мотоциклы и мотороллеры без колясок - 0,25;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мопеды и велосипеды - 0,1.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E45357" w:rsidRDefault="00E45357" w:rsidP="00E45357">
      <w:pPr>
        <w:ind w:firstLine="567"/>
        <w:jc w:val="both"/>
        <w:rPr>
          <w:rFonts w:ascii="Times New Roman" w:hAnsi="Times New Roman" w:cs="Times New Roman"/>
        </w:rPr>
      </w:pPr>
      <w:r>
        <w:rPr>
          <w:rFonts w:ascii="Times New Roman" w:hAnsi="Times New Roman" w:cs="Times New Roman"/>
        </w:rPr>
        <w:lastRenderedPageBreak/>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8.1.9. Автостоянки могут проектироваться ниже и/или выше уровня земли, состоять из подзем 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E45357" w:rsidRDefault="00E45357" w:rsidP="00E45357">
      <w:pPr>
        <w:ind w:firstLine="567"/>
        <w:jc w:val="both"/>
        <w:rPr>
          <w:rFonts w:ascii="Times New Roman" w:hAnsi="Times New Roman" w:cs="Times New Roman"/>
        </w:rPr>
      </w:pPr>
      <w:r>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8.1.12. Автостоянки (открытые площадки) для хранения легковых автомобилей, принадлежа- 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8.1.13. Наземные автостоянки вместимостью более 500 машино-мест следует размещать на тер риториях производственных и коммунально-складских зон и территориях санитарно-защитных зон. </w:t>
      </w:r>
    </w:p>
    <w:p w:rsidR="00E45357" w:rsidRDefault="00E45357" w:rsidP="00E45357">
      <w:pPr>
        <w:ind w:firstLine="567"/>
        <w:jc w:val="both"/>
        <w:rPr>
          <w:rFonts w:ascii="Times New Roman" w:hAnsi="Times New Roman" w:cs="Times New Roman"/>
        </w:rPr>
      </w:pPr>
      <w:r>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E45357" w:rsidRDefault="00E45357" w:rsidP="00E45357">
      <w:pPr>
        <w:ind w:firstLine="567"/>
        <w:jc w:val="both"/>
        <w:rPr>
          <w:rFonts w:ascii="Times New Roman" w:hAnsi="Times New Roman" w:cs="Times New Roman"/>
        </w:rPr>
      </w:pPr>
      <w:r>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E45357" w:rsidRDefault="00E45357" w:rsidP="00E45357">
      <w:pPr>
        <w:ind w:firstLine="567"/>
        <w:jc w:val="both"/>
        <w:rPr>
          <w:rFonts w:ascii="Times New Roman" w:hAnsi="Times New Roman" w:cs="Times New Roman"/>
        </w:rPr>
      </w:pPr>
      <w:r>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w:t>
      </w: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r>
        <w:rPr>
          <w:rFonts w:ascii="Times New Roman" w:hAnsi="Times New Roman" w:cs="Times New Roman"/>
        </w:rPr>
        <w:t>доступности не более 200 м от входов в жилые здания. Число мест устанавливается органами местного самоуправления.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66.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8.1.29. 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жилые районы - 30;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производственные зоны – 10;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общегородские центры- 15;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зоны массового кратковременного отдыха: 15. </w:t>
      </w:r>
    </w:p>
    <w:p w:rsidR="00E45357" w:rsidRDefault="00E45357" w:rsidP="00E45357">
      <w:pPr>
        <w:ind w:firstLine="567"/>
        <w:jc w:val="both"/>
        <w:rPr>
          <w:rFonts w:ascii="Times New Roman" w:hAnsi="Times New Roman" w:cs="Times New Roman"/>
        </w:rPr>
      </w:pPr>
      <w:r>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E45357" w:rsidRDefault="00E45357" w:rsidP="00E45357">
      <w:pPr>
        <w:ind w:firstLine="567"/>
        <w:jc w:val="both"/>
        <w:rPr>
          <w:rFonts w:ascii="Times New Roman" w:hAnsi="Times New Roman" w:cs="Times New Roman"/>
        </w:rPr>
      </w:pPr>
      <w:r>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E45357" w:rsidRDefault="00E45357" w:rsidP="00E45357">
      <w:pPr>
        <w:ind w:firstLine="567"/>
        <w:jc w:val="both"/>
        <w:rPr>
          <w:rFonts w:ascii="Times New Roman" w:hAnsi="Times New Roman" w:cs="Times New Roman"/>
        </w:rPr>
      </w:pPr>
      <w:r>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входов в жилые здания - 100;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E45357" w:rsidRDefault="00E45357" w:rsidP="00E45357">
      <w:pPr>
        <w:ind w:firstLine="567"/>
        <w:jc w:val="both"/>
        <w:rPr>
          <w:rFonts w:ascii="Times New Roman" w:hAnsi="Times New Roman" w:cs="Times New Roman"/>
        </w:rPr>
      </w:pPr>
      <w:r>
        <w:rPr>
          <w:rFonts w:ascii="Times New Roman" w:hAnsi="Times New Roman" w:cs="Times New Roman"/>
        </w:rPr>
        <w:t>- до входов в парки, на выставки и стадионы - 400.</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E45357" w:rsidRDefault="00E45357" w:rsidP="00E45357">
      <w:pPr>
        <w:ind w:firstLine="567"/>
        <w:jc w:val="both"/>
        <w:rPr>
          <w:rFonts w:ascii="Times New Roman" w:hAnsi="Times New Roman" w:cs="Times New Roman"/>
        </w:rPr>
      </w:pPr>
      <w:r>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E45357" w:rsidRDefault="00E45357" w:rsidP="00E45357">
      <w:pPr>
        <w:ind w:firstLine="567"/>
        <w:jc w:val="both"/>
        <w:rPr>
          <w:rFonts w:ascii="Times New Roman" w:hAnsi="Times New Roman" w:cs="Times New Roman"/>
        </w:rPr>
      </w:pPr>
      <w:r>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E45357" w:rsidRDefault="00E45357" w:rsidP="00E45357">
      <w:pPr>
        <w:ind w:firstLine="567"/>
        <w:jc w:val="both"/>
        <w:rPr>
          <w:rFonts w:ascii="Times New Roman" w:hAnsi="Times New Roman" w:cs="Times New Roman"/>
        </w:rPr>
      </w:pPr>
      <w:r>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E45357" w:rsidRDefault="00E45357" w:rsidP="00E45357">
      <w:pPr>
        <w:ind w:firstLine="567"/>
        <w:jc w:val="both"/>
        <w:rPr>
          <w:rFonts w:ascii="Times New Roman" w:hAnsi="Times New Roman" w:cs="Times New Roman"/>
        </w:rPr>
      </w:pPr>
      <w:r>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E45357" w:rsidRDefault="00E45357" w:rsidP="00E45357">
      <w:pPr>
        <w:ind w:firstLine="567"/>
        <w:jc w:val="both"/>
        <w:rPr>
          <w:rFonts w:ascii="Times New Roman" w:hAnsi="Times New Roman" w:cs="Times New Roman"/>
          <w:b/>
        </w:rPr>
      </w:pPr>
      <w:r>
        <w:rPr>
          <w:rFonts w:ascii="Times New Roman" w:hAnsi="Times New Roman" w:cs="Times New Roman"/>
          <w:b/>
        </w:rPr>
        <w:t>8.2. Расчетные показатели.</w:t>
      </w:r>
    </w:p>
    <w:p w:rsidR="00E45357" w:rsidRDefault="00E45357" w:rsidP="00E45357">
      <w:pPr>
        <w:ind w:firstLine="567"/>
        <w:jc w:val="both"/>
        <w:rPr>
          <w:rFonts w:ascii="Times New Roman" w:hAnsi="Times New Roman" w:cs="Times New Roman"/>
        </w:rPr>
      </w:pPr>
      <w:r>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E45357" w:rsidRDefault="00E45357" w:rsidP="00E45357">
      <w:pPr>
        <w:ind w:firstLine="567"/>
        <w:jc w:val="both"/>
        <w:rPr>
          <w:rFonts w:ascii="Times New Roman" w:hAnsi="Times New Roman" w:cs="Times New Roman"/>
        </w:rPr>
      </w:pPr>
      <w:r>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E45357" w:rsidRDefault="00E45357" w:rsidP="00E45357">
      <w:pPr>
        <w:pStyle w:val="22"/>
        <w:ind w:left="0" w:firstLine="567"/>
        <w:jc w:val="both"/>
        <w:rPr>
          <w:rFonts w:ascii="Times New Roman" w:hAnsi="Times New Roman" w:cs="Times New Roman"/>
        </w:rPr>
      </w:pPr>
      <w:r>
        <w:rPr>
          <w:rFonts w:ascii="Times New Roman" w:hAnsi="Times New Roman" w:cs="Times New Roman"/>
        </w:rPr>
        <w:t>8.2.2. Нормы обеспеченности местами парковки для учреждений и предприятий обслуживания</w:t>
      </w:r>
    </w:p>
    <w:p w:rsidR="00E45357" w:rsidRDefault="00E45357" w:rsidP="00E45357">
      <w:pPr>
        <w:pStyle w:val="22"/>
        <w:ind w:left="0" w:firstLine="567"/>
        <w:jc w:val="both"/>
        <w:rPr>
          <w:rFonts w:ascii="Times New Roman" w:hAnsi="Times New Roman" w:cs="Times New Roman"/>
        </w:rPr>
      </w:pPr>
      <w:r>
        <w:rPr>
          <w:rFonts w:ascii="Times New Roman" w:hAnsi="Times New Roman" w:cs="Times New Roman"/>
        </w:rPr>
        <w:t>Таблица 65</w:t>
      </w:r>
    </w:p>
    <w:tbl>
      <w:tblPr>
        <w:tblW w:w="5000" w:type="pct"/>
        <w:tblLook w:val="04A0" w:firstRow="1" w:lastRow="0" w:firstColumn="1" w:lastColumn="0" w:noHBand="0" w:noVBand="1"/>
      </w:tblPr>
      <w:tblGrid>
        <w:gridCol w:w="4697"/>
        <w:gridCol w:w="3790"/>
        <w:gridCol w:w="1851"/>
      </w:tblGrid>
      <w:tr w:rsidR="00E45357" w:rsidTr="00E45357">
        <w:trPr>
          <w:trHeight w:val="355"/>
        </w:trPr>
        <w:tc>
          <w:tcPr>
            <w:tcW w:w="233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Норма обеспеченности</w:t>
            </w:r>
          </w:p>
        </w:tc>
      </w:tr>
      <w:tr w:rsidR="00E45357" w:rsidTr="00E45357">
        <w:tc>
          <w:tcPr>
            <w:tcW w:w="233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кол. мест парковки </w:t>
            </w: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w:t>
            </w:r>
          </w:p>
        </w:tc>
      </w:tr>
      <w:tr w:rsidR="00E45357" w:rsidTr="00E45357">
        <w:tc>
          <w:tcPr>
            <w:tcW w:w="233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napToGrid w:val="0"/>
              <w:spacing w:line="256" w:lineRule="auto"/>
              <w:ind w:right="-108"/>
              <w:jc w:val="both"/>
              <w:rPr>
                <w:rFonts w:ascii="Times New Roman" w:hAnsi="Times New Roman" w:cs="Times New Roman"/>
              </w:rPr>
            </w:pPr>
            <w:r>
              <w:rPr>
                <w:rFonts w:ascii="Times New Roman" w:hAnsi="Times New Roman" w:cs="Times New Roman"/>
              </w:rPr>
              <w:t>Промышленные и коммунально-складские объекты</w:t>
            </w:r>
          </w:p>
        </w:tc>
        <w:tc>
          <w:tcPr>
            <w:tcW w:w="189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кол. мест парковки </w:t>
            </w: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на 100 работников</w:t>
            </w:r>
          </w:p>
        </w:tc>
        <w:tc>
          <w:tcPr>
            <w:tcW w:w="77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r>
      <w:tr w:rsidR="00E45357" w:rsidTr="00E45357">
        <w:tc>
          <w:tcPr>
            <w:tcW w:w="233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10-15</w:t>
            </w:r>
          </w:p>
        </w:tc>
      </w:tr>
      <w:tr w:rsidR="00E45357" w:rsidTr="00E45357">
        <w:tc>
          <w:tcPr>
            <w:tcW w:w="233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10-20</w:t>
            </w:r>
          </w:p>
        </w:tc>
      </w:tr>
      <w:tr w:rsidR="00E45357" w:rsidTr="00E45357">
        <w:tc>
          <w:tcPr>
            <w:tcW w:w="233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10-15</w:t>
            </w:r>
          </w:p>
        </w:tc>
      </w:tr>
      <w:tr w:rsidR="00E45357" w:rsidTr="00E45357">
        <w:tc>
          <w:tcPr>
            <w:tcW w:w="2333" w:type="pct"/>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кол. мест парковки </w:t>
            </w:r>
          </w:p>
          <w:p w:rsidR="00E45357" w:rsidRDefault="00E45357">
            <w:pPr>
              <w:spacing w:line="256" w:lineRule="auto"/>
              <w:jc w:val="both"/>
              <w:rPr>
                <w:rFonts w:ascii="Times New Roman" w:hAnsi="Times New Roman" w:cs="Times New Roman"/>
              </w:rPr>
            </w:pPr>
            <w:r>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20-25</w:t>
            </w:r>
          </w:p>
        </w:tc>
      </w:tr>
      <w:tr w:rsidR="00E45357" w:rsidTr="00E45357">
        <w:tc>
          <w:tcPr>
            <w:tcW w:w="233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10-15</w:t>
            </w:r>
          </w:p>
        </w:tc>
      </w:tr>
      <w:tr w:rsidR="00E45357" w:rsidTr="00E45357">
        <w:tc>
          <w:tcPr>
            <w:tcW w:w="233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10-20</w:t>
            </w:r>
          </w:p>
        </w:tc>
      </w:tr>
      <w:tr w:rsidR="00E45357" w:rsidTr="00E45357">
        <w:tc>
          <w:tcPr>
            <w:tcW w:w="233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кол. мест парковки </w:t>
            </w:r>
          </w:p>
          <w:p w:rsidR="00E45357" w:rsidRDefault="00E45357">
            <w:pPr>
              <w:spacing w:line="256" w:lineRule="auto"/>
              <w:jc w:val="both"/>
              <w:rPr>
                <w:rFonts w:ascii="Times New Roman" w:hAnsi="Times New Roman" w:cs="Times New Roman"/>
              </w:rPr>
            </w:pPr>
            <w:r>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5-7</w:t>
            </w:r>
          </w:p>
        </w:tc>
      </w:tr>
      <w:tr w:rsidR="00E45357" w:rsidTr="00E45357">
        <w:tc>
          <w:tcPr>
            <w:tcW w:w="233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10-15</w:t>
            </w:r>
          </w:p>
        </w:tc>
      </w:tr>
      <w:tr w:rsidR="00E45357" w:rsidTr="00E45357">
        <w:tc>
          <w:tcPr>
            <w:tcW w:w="233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10-15</w:t>
            </w:r>
          </w:p>
        </w:tc>
      </w:tr>
      <w:tr w:rsidR="00E45357" w:rsidTr="00E45357">
        <w:tc>
          <w:tcPr>
            <w:tcW w:w="233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5-10</w:t>
            </w:r>
          </w:p>
        </w:tc>
      </w:tr>
      <w:tr w:rsidR="00E45357" w:rsidTr="00E45357">
        <w:tc>
          <w:tcPr>
            <w:tcW w:w="233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10-15</w:t>
            </w:r>
          </w:p>
        </w:tc>
      </w:tr>
      <w:tr w:rsidR="00E45357" w:rsidTr="00E45357">
        <w:tc>
          <w:tcPr>
            <w:tcW w:w="233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w:t>
            </w:r>
          </w:p>
        </w:tc>
      </w:tr>
    </w:tbl>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Примечания</w:t>
      </w:r>
      <w:r>
        <w:rPr>
          <w:rFonts w:ascii="Times New Roman" w:hAnsi="Times New Roman" w:cs="Times New Roman"/>
          <w:sz w:val="20"/>
        </w:rPr>
        <w:t xml:space="preserve">: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4. В  округах и поселениях - центрах туризма следует предусматривать стоянки автобусов и легковых автомоби- 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E45357" w:rsidRDefault="00E45357" w:rsidP="00E45357">
      <w:pPr>
        <w:ind w:right="-143" w:firstLine="567"/>
        <w:jc w:val="both"/>
        <w:rPr>
          <w:rFonts w:ascii="Times New Roman" w:hAnsi="Times New Roman" w:cs="Times New Roman"/>
          <w:sz w:val="20"/>
        </w:rPr>
      </w:pPr>
      <w:r>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E45357" w:rsidRDefault="00E45357" w:rsidP="00E45357">
      <w:pPr>
        <w:pStyle w:val="2"/>
        <w:numPr>
          <w:ilvl w:val="0"/>
          <w:numId w:val="0"/>
        </w:numPr>
        <w:tabs>
          <w:tab w:val="left" w:pos="708"/>
        </w:tabs>
        <w:ind w:firstLine="567"/>
        <w:jc w:val="both"/>
      </w:pPr>
      <w:r>
        <w:t xml:space="preserve">- до входов в жилые дома - </w:t>
      </w:r>
      <w:smartTag w:uri="urn:schemas-microsoft-com:office:smarttags" w:element="metricconverter">
        <w:smartTagPr>
          <w:attr w:name="ProductID" w:val="100 м"/>
        </w:smartTagPr>
        <w:r>
          <w:t>100 м</w:t>
        </w:r>
      </w:smartTag>
      <w:r>
        <w:t>;</w:t>
      </w:r>
    </w:p>
    <w:p w:rsidR="00E45357" w:rsidRDefault="00E45357" w:rsidP="00E45357">
      <w:pPr>
        <w:pStyle w:val="2"/>
        <w:numPr>
          <w:ilvl w:val="0"/>
          <w:numId w:val="0"/>
        </w:numPr>
        <w:tabs>
          <w:tab w:val="left" w:pos="708"/>
        </w:tabs>
        <w:ind w:firstLine="567"/>
        <w:jc w:val="both"/>
      </w:pPr>
      <w:r>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t>150 м</w:t>
        </w:r>
      </w:smartTag>
      <w:r>
        <w:t>;</w:t>
      </w:r>
    </w:p>
    <w:p w:rsidR="00E45357" w:rsidRDefault="00E45357" w:rsidP="00E45357">
      <w:pPr>
        <w:pStyle w:val="2"/>
        <w:numPr>
          <w:ilvl w:val="0"/>
          <w:numId w:val="0"/>
        </w:numPr>
        <w:tabs>
          <w:tab w:val="left" w:pos="708"/>
        </w:tabs>
        <w:ind w:firstLine="567"/>
        <w:jc w:val="both"/>
      </w:pPr>
      <w: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t>250 м</w:t>
        </w:r>
      </w:smartTag>
      <w:r>
        <w:t>;</w:t>
      </w:r>
    </w:p>
    <w:p w:rsidR="00E45357" w:rsidRDefault="00E45357" w:rsidP="00E45357">
      <w:pPr>
        <w:pStyle w:val="2"/>
        <w:numPr>
          <w:ilvl w:val="0"/>
          <w:numId w:val="0"/>
        </w:numPr>
        <w:tabs>
          <w:tab w:val="left" w:pos="708"/>
        </w:tabs>
        <w:ind w:firstLine="567"/>
        <w:jc w:val="both"/>
      </w:pPr>
      <w:r>
        <w:t xml:space="preserve">- до входов в парки, на выставки и стадионы - </w:t>
      </w:r>
      <w:smartTag w:uri="urn:schemas-microsoft-com:office:smarttags" w:element="metricconverter">
        <w:smartTagPr>
          <w:attr w:name="ProductID" w:val="400 м"/>
        </w:smartTagPr>
        <w:r>
          <w:t>400 м</w:t>
        </w:r>
      </w:smartTag>
      <w: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1671"/>
        <w:gridCol w:w="1871"/>
        <w:gridCol w:w="2343"/>
      </w:tblGrid>
      <w:tr w:rsidR="00E45357" w:rsidTr="00E45357">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Здания, участки</w:t>
            </w:r>
          </w:p>
        </w:tc>
        <w:tc>
          <w:tcPr>
            <w:tcW w:w="2846" w:type="pct"/>
            <w:gridSpan w:val="3"/>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Расстояние, м от гаражных сооружений и открытых стоянок при числе автомобилей</w:t>
            </w:r>
          </w:p>
        </w:tc>
      </w:tr>
      <w:tr w:rsidR="00E45357" w:rsidTr="00E45357">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c>
          <w:tcPr>
            <w:tcW w:w="808"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 и менее</w:t>
            </w:r>
          </w:p>
        </w:tc>
        <w:tc>
          <w:tcPr>
            <w:tcW w:w="905"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11-50</w:t>
            </w:r>
          </w:p>
        </w:tc>
        <w:tc>
          <w:tcPr>
            <w:tcW w:w="113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51-100</w:t>
            </w:r>
          </w:p>
        </w:tc>
      </w:tr>
      <w:tr w:rsidR="00E45357" w:rsidTr="00E45357">
        <w:trPr>
          <w:trHeight w:val="379"/>
        </w:trPr>
        <w:tc>
          <w:tcPr>
            <w:tcW w:w="215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Жилые дома </w:t>
            </w:r>
          </w:p>
        </w:tc>
        <w:tc>
          <w:tcPr>
            <w:tcW w:w="80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13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25</w:t>
            </w:r>
          </w:p>
        </w:tc>
      </w:tr>
      <w:tr w:rsidR="00E45357" w:rsidTr="00E45357">
        <w:trPr>
          <w:trHeight w:val="411"/>
        </w:trPr>
        <w:tc>
          <w:tcPr>
            <w:tcW w:w="215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Торцы жилых домов без окон</w:t>
            </w:r>
          </w:p>
        </w:tc>
        <w:tc>
          <w:tcPr>
            <w:tcW w:w="80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r>
      <w:tr w:rsidR="00E45357" w:rsidTr="00E45357">
        <w:trPr>
          <w:trHeight w:val="411"/>
        </w:trPr>
        <w:tc>
          <w:tcPr>
            <w:tcW w:w="215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Общеобразовательные здания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r>
      <w:tr w:rsidR="00E45357" w:rsidTr="00E45357">
        <w:trPr>
          <w:trHeight w:val="411"/>
        </w:trPr>
        <w:tc>
          <w:tcPr>
            <w:tcW w:w="2154" w:type="pct"/>
            <w:tcBorders>
              <w:top w:val="single" w:sz="4" w:space="0" w:color="auto"/>
              <w:left w:val="single" w:sz="4" w:space="0" w:color="auto"/>
              <w:bottom w:val="single" w:sz="4" w:space="0" w:color="auto"/>
              <w:right w:val="single" w:sz="4" w:space="0" w:color="auto"/>
            </w:tcBorders>
          </w:tcPr>
          <w:p w:rsidR="00E45357" w:rsidRDefault="00E45357">
            <w:pPr>
              <w:spacing w:line="256" w:lineRule="auto"/>
              <w:jc w:val="both"/>
              <w:rPr>
                <w:rFonts w:ascii="Times New Roman" w:hAnsi="Times New Roman" w:cs="Times New Roman"/>
              </w:rPr>
            </w:pPr>
          </w:p>
        </w:tc>
        <w:tc>
          <w:tcPr>
            <w:tcW w:w="808" w:type="pct"/>
            <w:tcBorders>
              <w:top w:val="single" w:sz="4" w:space="0" w:color="auto"/>
              <w:left w:val="single" w:sz="4" w:space="0" w:color="auto"/>
              <w:bottom w:val="single" w:sz="4" w:space="0" w:color="auto"/>
              <w:right w:val="single" w:sz="4" w:space="0" w:color="auto"/>
            </w:tcBorders>
            <w:vAlign w:val="center"/>
          </w:tcPr>
          <w:p w:rsidR="00E45357" w:rsidRDefault="00E45357">
            <w:pPr>
              <w:spacing w:line="256" w:lineRule="auto"/>
              <w:jc w:val="both"/>
              <w:rPr>
                <w:rFonts w:ascii="Times New Roman" w:hAnsi="Times New Roman" w:cs="Times New Roman"/>
              </w:rPr>
            </w:pPr>
          </w:p>
        </w:tc>
        <w:tc>
          <w:tcPr>
            <w:tcW w:w="905" w:type="pct"/>
            <w:tcBorders>
              <w:top w:val="single" w:sz="4" w:space="0" w:color="auto"/>
              <w:left w:val="single" w:sz="4" w:space="0" w:color="auto"/>
              <w:bottom w:val="single" w:sz="4" w:space="0" w:color="auto"/>
              <w:right w:val="single" w:sz="4" w:space="0" w:color="auto"/>
            </w:tcBorders>
            <w:vAlign w:val="center"/>
          </w:tcPr>
          <w:p w:rsidR="00E45357" w:rsidRDefault="00E45357">
            <w:pPr>
              <w:spacing w:line="256" w:lineRule="auto"/>
              <w:jc w:val="both"/>
              <w:rPr>
                <w:rFonts w:ascii="Times New Roman" w:hAnsi="Times New Roman" w:cs="Times New Roman"/>
              </w:rPr>
            </w:pPr>
          </w:p>
        </w:tc>
        <w:tc>
          <w:tcPr>
            <w:tcW w:w="1133" w:type="pct"/>
            <w:tcBorders>
              <w:top w:val="single" w:sz="4" w:space="0" w:color="auto"/>
              <w:left w:val="single" w:sz="4" w:space="0" w:color="auto"/>
              <w:bottom w:val="single" w:sz="4" w:space="0" w:color="auto"/>
              <w:right w:val="single" w:sz="4" w:space="0" w:color="auto"/>
            </w:tcBorders>
            <w:vAlign w:val="center"/>
          </w:tcPr>
          <w:p w:rsidR="00E45357" w:rsidRDefault="00E45357">
            <w:pPr>
              <w:spacing w:line="256" w:lineRule="auto"/>
              <w:jc w:val="both"/>
              <w:rPr>
                <w:rFonts w:ascii="Times New Roman" w:hAnsi="Times New Roman" w:cs="Times New Roman"/>
              </w:rPr>
            </w:pPr>
          </w:p>
        </w:tc>
      </w:tr>
      <w:tr w:rsidR="00E45357" w:rsidTr="00E45357">
        <w:tc>
          <w:tcPr>
            <w:tcW w:w="215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Общеобразовательные школы и детские дошкольные учреждения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905"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25</w:t>
            </w:r>
          </w:p>
        </w:tc>
        <w:tc>
          <w:tcPr>
            <w:tcW w:w="113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25</w:t>
            </w:r>
          </w:p>
        </w:tc>
      </w:tr>
      <w:tr w:rsidR="00E45357" w:rsidTr="00E45357">
        <w:tc>
          <w:tcPr>
            <w:tcW w:w="215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Лечебные учреждения со стационаром</w:t>
            </w:r>
          </w:p>
        </w:tc>
        <w:tc>
          <w:tcPr>
            <w:tcW w:w="808"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25</w:t>
            </w:r>
          </w:p>
        </w:tc>
        <w:tc>
          <w:tcPr>
            <w:tcW w:w="905"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50</w:t>
            </w:r>
          </w:p>
        </w:tc>
        <w:tc>
          <w:tcPr>
            <w:tcW w:w="113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w:t>
            </w:r>
          </w:p>
        </w:tc>
      </w:tr>
    </w:tbl>
    <w:p w:rsidR="00E45357" w:rsidRDefault="00E45357" w:rsidP="00E45357">
      <w:pPr>
        <w:ind w:right="-143"/>
        <w:jc w:val="both"/>
        <w:rPr>
          <w:rFonts w:ascii="Times New Roman" w:hAnsi="Times New Roman" w:cs="Times New Roman"/>
          <w:sz w:val="20"/>
        </w:rPr>
      </w:pPr>
    </w:p>
    <w:p w:rsidR="00E45357" w:rsidRDefault="00E45357" w:rsidP="00E45357">
      <w:pPr>
        <w:ind w:right="-143" w:firstLine="567"/>
        <w:jc w:val="both"/>
        <w:rPr>
          <w:rFonts w:ascii="Times New Roman" w:hAnsi="Times New Roman" w:cs="Times New Roman"/>
          <w:sz w:val="20"/>
        </w:rPr>
      </w:pPr>
      <w:r>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E45357" w:rsidRDefault="00E45357" w:rsidP="00E45357">
      <w:pPr>
        <w:ind w:right="-143" w:firstLine="567"/>
        <w:jc w:val="both"/>
        <w:rPr>
          <w:rFonts w:ascii="Times New Roman" w:hAnsi="Times New Roman" w:cs="Times New Roman"/>
          <w:sz w:val="20"/>
        </w:rPr>
      </w:pPr>
      <w:r>
        <w:rPr>
          <w:rFonts w:ascii="Times New Roman" w:hAnsi="Times New Roman" w:cs="Times New Roman"/>
          <w:sz w:val="20"/>
        </w:rPr>
        <w:t xml:space="preserve">** Для зданий гаражей </w:t>
      </w:r>
      <w:r>
        <w:rPr>
          <w:rFonts w:ascii="Times New Roman" w:hAnsi="Times New Roman" w:cs="Times New Roman"/>
          <w:sz w:val="20"/>
          <w:lang w:val="en-US"/>
        </w:rPr>
        <w:t>III</w:t>
      </w:r>
      <w:r>
        <w:rPr>
          <w:rFonts w:ascii="Times New Roman" w:hAnsi="Times New Roman" w:cs="Times New Roman"/>
          <w:sz w:val="20"/>
        </w:rPr>
        <w:t xml:space="preserve"> – </w:t>
      </w:r>
      <w:r>
        <w:rPr>
          <w:rFonts w:ascii="Times New Roman" w:hAnsi="Times New Roman" w:cs="Times New Roman"/>
          <w:sz w:val="20"/>
          <w:lang w:val="en-US"/>
        </w:rPr>
        <w:t>V</w:t>
      </w:r>
      <w:r>
        <w:rPr>
          <w:rFonts w:ascii="Times New Roman" w:hAnsi="Times New Roman" w:cs="Times New Roman"/>
          <w:sz w:val="20"/>
        </w:rPr>
        <w:t xml:space="preserve"> степеней огнестойкости расстояния следует принимать не менее 12 м.</w:t>
      </w:r>
    </w:p>
    <w:p w:rsidR="00E45357" w:rsidRDefault="00E45357" w:rsidP="00E45357">
      <w:pPr>
        <w:ind w:right="-143" w:firstLine="567"/>
        <w:jc w:val="both"/>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8.2.6. Размер земельного участка гаражей и стоянок автомобилей в зависимости от этажности</w:t>
      </w:r>
    </w:p>
    <w:p w:rsidR="00E45357" w:rsidRDefault="00E45357" w:rsidP="00E45357">
      <w:pPr>
        <w:pStyle w:val="aa"/>
        <w:spacing w:after="0"/>
        <w:ind w:firstLine="567"/>
        <w:jc w:val="both"/>
        <w:rPr>
          <w:rFonts w:ascii="Times New Roman" w:hAnsi="Times New Roman" w:cs="Times New Roman"/>
        </w:rPr>
      </w:pPr>
    </w:p>
    <w:p w:rsidR="00E45357" w:rsidRDefault="00E45357" w:rsidP="00E45357">
      <w:pPr>
        <w:pStyle w:val="aa"/>
        <w:spacing w:after="0"/>
        <w:ind w:firstLine="567"/>
        <w:jc w:val="both"/>
        <w:rPr>
          <w:rFonts w:ascii="Times New Roman" w:hAnsi="Times New Roman" w:cs="Times New Roman"/>
        </w:rPr>
      </w:pPr>
    </w:p>
    <w:p w:rsidR="00E45357" w:rsidRDefault="00E45357" w:rsidP="00E45357">
      <w:pPr>
        <w:pStyle w:val="aa"/>
        <w:spacing w:after="0"/>
        <w:ind w:firstLine="567"/>
        <w:jc w:val="both"/>
        <w:rPr>
          <w:rFonts w:ascii="Times New Roman" w:hAnsi="Times New Roman" w:cs="Times New Roman"/>
        </w:rPr>
      </w:pP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4A0" w:firstRow="1" w:lastRow="0" w:firstColumn="1" w:lastColumn="0" w:noHBand="0" w:noVBand="1"/>
      </w:tblPr>
      <w:tblGrid>
        <w:gridCol w:w="4457"/>
        <w:gridCol w:w="3658"/>
        <w:gridCol w:w="2223"/>
      </w:tblGrid>
      <w:tr w:rsidR="00E45357" w:rsidTr="00E45357">
        <w:trPr>
          <w:trHeight w:val="313"/>
        </w:trPr>
        <w:tc>
          <w:tcPr>
            <w:tcW w:w="215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Норма обеспеченности</w:t>
            </w:r>
          </w:p>
        </w:tc>
      </w:tr>
      <w:tr w:rsidR="00E45357" w:rsidTr="00E45357">
        <w:tc>
          <w:tcPr>
            <w:tcW w:w="2155"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w:t>
            </w:r>
          </w:p>
        </w:tc>
      </w:tr>
      <w:tr w:rsidR="00E45357" w:rsidTr="00E45357">
        <w:tc>
          <w:tcPr>
            <w:tcW w:w="2155"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w:t>
            </w:r>
          </w:p>
        </w:tc>
      </w:tr>
    </w:tbl>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8.2.7. Размер земельного участка гаражей и парков транспортных средств</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4A0" w:firstRow="1" w:lastRow="0" w:firstColumn="1" w:lastColumn="0" w:noHBand="0" w:noVBand="1"/>
      </w:tblPr>
      <w:tblGrid>
        <w:gridCol w:w="3374"/>
        <w:gridCol w:w="2787"/>
        <w:gridCol w:w="2630"/>
        <w:gridCol w:w="1547"/>
      </w:tblGrid>
      <w:tr w:rsidR="00E45357" w:rsidTr="00E45357">
        <w:trPr>
          <w:trHeight w:val="313"/>
        </w:trPr>
        <w:tc>
          <w:tcPr>
            <w:tcW w:w="163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Площадь участка, га</w:t>
            </w:r>
          </w:p>
        </w:tc>
      </w:tr>
      <w:tr w:rsidR="00E45357" w:rsidTr="00E45357">
        <w:tc>
          <w:tcPr>
            <w:tcW w:w="1632"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100</w:t>
            </w:r>
          </w:p>
          <w:p w:rsidR="00E45357" w:rsidRDefault="00E45357">
            <w:pPr>
              <w:spacing w:line="256" w:lineRule="auto"/>
              <w:jc w:val="both"/>
              <w:rPr>
                <w:rFonts w:ascii="Times New Roman" w:hAnsi="Times New Roman" w:cs="Times New Roman"/>
              </w:rPr>
            </w:pPr>
            <w:r>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w:t>
            </w:r>
          </w:p>
          <w:p w:rsidR="00E45357" w:rsidRDefault="00E45357">
            <w:pPr>
              <w:spacing w:line="256" w:lineRule="auto"/>
              <w:jc w:val="both"/>
              <w:rPr>
                <w:rFonts w:ascii="Times New Roman" w:hAnsi="Times New Roman" w:cs="Times New Roman"/>
              </w:rPr>
            </w:pPr>
            <w:r>
              <w:rPr>
                <w:rFonts w:ascii="Times New Roman" w:hAnsi="Times New Roman" w:cs="Times New Roman"/>
              </w:rPr>
              <w:t>3,5</w:t>
            </w:r>
          </w:p>
        </w:tc>
      </w:tr>
      <w:tr w:rsidR="00E45357" w:rsidTr="00E45357">
        <w:tc>
          <w:tcPr>
            <w:tcW w:w="1632"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100</w:t>
            </w:r>
          </w:p>
          <w:p w:rsidR="00E45357" w:rsidRDefault="00E45357">
            <w:pPr>
              <w:spacing w:line="256" w:lineRule="auto"/>
              <w:jc w:val="both"/>
              <w:rPr>
                <w:rFonts w:ascii="Times New Roman" w:hAnsi="Times New Roman" w:cs="Times New Roman"/>
              </w:rPr>
            </w:pPr>
            <w:r>
              <w:rPr>
                <w:rFonts w:ascii="Times New Roman" w:hAnsi="Times New Roman" w:cs="Times New Roman"/>
              </w:rPr>
              <w:lastRenderedPageBreak/>
              <w:t>200</w:t>
            </w:r>
          </w:p>
        </w:tc>
        <w:tc>
          <w:tcPr>
            <w:tcW w:w="749" w:type="pc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lastRenderedPageBreak/>
              <w:t>2,3</w:t>
            </w:r>
          </w:p>
          <w:p w:rsidR="00E45357" w:rsidRDefault="00E45357">
            <w:pPr>
              <w:spacing w:line="256" w:lineRule="auto"/>
              <w:jc w:val="both"/>
              <w:rPr>
                <w:rFonts w:ascii="Times New Roman" w:hAnsi="Times New Roman" w:cs="Times New Roman"/>
              </w:rPr>
            </w:pPr>
            <w:r>
              <w:rPr>
                <w:rFonts w:ascii="Times New Roman" w:hAnsi="Times New Roman" w:cs="Times New Roman"/>
              </w:rPr>
              <w:lastRenderedPageBreak/>
              <w:t>3,5</w:t>
            </w:r>
          </w:p>
        </w:tc>
      </w:tr>
    </w:tbl>
    <w:p w:rsidR="00E45357" w:rsidRDefault="00E45357" w:rsidP="00E45357">
      <w:pPr>
        <w:pStyle w:val="a8"/>
        <w:spacing w:after="0"/>
        <w:ind w:firstLine="567"/>
        <w:jc w:val="both"/>
        <w:rPr>
          <w:sz w:val="20"/>
        </w:rPr>
      </w:pPr>
      <w:r>
        <w:rPr>
          <w:sz w:val="20"/>
          <w:u w:val="single"/>
        </w:rPr>
        <w:lastRenderedPageBreak/>
        <w:t>Примечание:</w:t>
      </w:r>
      <w:r>
        <w:rPr>
          <w:sz w:val="20"/>
        </w:rPr>
        <w:t xml:space="preserve"> При соответствующем обосновании размеры земельных участков допускается уменьшать, но не более чем на 20%.</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E45357" w:rsidRDefault="00E45357" w:rsidP="00E45357">
      <w:pPr>
        <w:ind w:firstLine="567"/>
        <w:jc w:val="both"/>
        <w:rPr>
          <w:rFonts w:ascii="Times New Roman" w:hAnsi="Times New Roman" w:cs="Times New Roman"/>
        </w:rPr>
      </w:pPr>
      <w:r>
        <w:rPr>
          <w:rFonts w:ascii="Times New Roman" w:hAnsi="Times New Roman" w:cs="Times New Roman"/>
        </w:rPr>
        <w:t>-   легковых автомобилей  – 25 (18)*</w:t>
      </w:r>
      <w:r>
        <w:rPr>
          <w:rFonts w:ascii="Times New Roman" w:hAnsi="Times New Roman" w:cs="Times New Roman"/>
          <w:bCs/>
        </w:rPr>
        <w:t xml:space="preserve"> м2;</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   автобусов – </w:t>
      </w:r>
      <w:smartTag w:uri="urn:schemas-microsoft-com:office:smarttags" w:element="metricconverter">
        <w:smartTagPr>
          <w:attr w:name="ProductID" w:val="40 м2"/>
        </w:smartTagPr>
        <w:r>
          <w:rPr>
            <w:rFonts w:ascii="Times New Roman" w:hAnsi="Times New Roman" w:cs="Times New Roman"/>
          </w:rPr>
          <w:t>40</w:t>
        </w:r>
        <w:r>
          <w:rPr>
            <w:rFonts w:ascii="Times New Roman" w:hAnsi="Times New Roman" w:cs="Times New Roman"/>
            <w:bCs/>
          </w:rPr>
          <w:t xml:space="preserve"> м2</w:t>
        </w:r>
      </w:smartTag>
      <w:r>
        <w:rPr>
          <w:rFonts w:ascii="Times New Roman" w:hAnsi="Times New Roman" w:cs="Times New Roman"/>
          <w:bCs/>
        </w:rPr>
        <w:t>;</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   велосипедов –  </w:t>
      </w:r>
      <w:smartTag w:uri="urn:schemas-microsoft-com:office:smarttags" w:element="metricconverter">
        <w:smartTagPr>
          <w:attr w:name="ProductID" w:val="0,9 м2"/>
        </w:smartTagPr>
        <w:r>
          <w:rPr>
            <w:rFonts w:ascii="Times New Roman" w:hAnsi="Times New Roman" w:cs="Times New Roman"/>
          </w:rPr>
          <w:t>0,9</w:t>
        </w:r>
        <w:r>
          <w:rPr>
            <w:rFonts w:ascii="Times New Roman" w:hAnsi="Times New Roman" w:cs="Times New Roman"/>
            <w:bCs/>
          </w:rPr>
          <w:t xml:space="preserve"> м2</w:t>
        </w:r>
      </w:smartTag>
      <w:r>
        <w:rPr>
          <w:rFonts w:ascii="Times New Roman" w:hAnsi="Times New Roman" w:cs="Times New Roman"/>
        </w:rPr>
        <w:t>.</w:t>
      </w:r>
    </w:p>
    <w:p w:rsidR="00E45357" w:rsidRDefault="00E45357" w:rsidP="00E45357">
      <w:pPr>
        <w:pStyle w:val="2"/>
        <w:numPr>
          <w:ilvl w:val="0"/>
          <w:numId w:val="0"/>
        </w:numPr>
        <w:tabs>
          <w:tab w:val="left" w:pos="708"/>
        </w:tabs>
        <w:ind w:firstLine="567"/>
        <w:jc w:val="both"/>
      </w:pPr>
      <w:r>
        <w:t>* В скобках – при примыкании участков для стоянки к проезжей части улиц и проездов.</w:t>
      </w:r>
    </w:p>
    <w:p w:rsidR="00E45357" w:rsidRDefault="00E45357" w:rsidP="00E45357">
      <w:pPr>
        <w:pStyle w:val="2"/>
        <w:numPr>
          <w:ilvl w:val="0"/>
          <w:numId w:val="0"/>
        </w:numPr>
        <w:tabs>
          <w:tab w:val="left" w:pos="708"/>
        </w:tabs>
        <w:ind w:firstLine="567"/>
        <w:jc w:val="both"/>
      </w:pPr>
      <w: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69</w:t>
      </w:r>
    </w:p>
    <w:tbl>
      <w:tblPr>
        <w:tblW w:w="5000" w:type="pct"/>
        <w:tblLook w:val="04A0" w:firstRow="1" w:lastRow="0" w:firstColumn="1" w:lastColumn="0" w:noHBand="0" w:noVBand="1"/>
      </w:tblPr>
      <w:tblGrid>
        <w:gridCol w:w="4611"/>
        <w:gridCol w:w="2940"/>
        <w:gridCol w:w="2787"/>
      </w:tblGrid>
      <w:tr w:rsidR="00E45357" w:rsidTr="00E45357">
        <w:trPr>
          <w:trHeight w:val="345"/>
        </w:trPr>
        <w:tc>
          <w:tcPr>
            <w:tcW w:w="2230"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АЗС при количестве </w:t>
            </w:r>
          </w:p>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Размер земельного участка</w:t>
            </w:r>
          </w:p>
        </w:tc>
      </w:tr>
      <w:tr w:rsidR="00E45357" w:rsidTr="00E45357">
        <w:tc>
          <w:tcPr>
            <w:tcW w:w="2230"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0,1</w:t>
            </w:r>
          </w:p>
        </w:tc>
      </w:tr>
      <w:tr w:rsidR="00E45357" w:rsidTr="00E45357">
        <w:tc>
          <w:tcPr>
            <w:tcW w:w="2230"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0,2</w:t>
            </w:r>
          </w:p>
        </w:tc>
      </w:tr>
      <w:tr w:rsidR="00E45357" w:rsidTr="00E45357">
        <w:tc>
          <w:tcPr>
            <w:tcW w:w="2230"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0,3</w:t>
            </w:r>
          </w:p>
        </w:tc>
      </w:tr>
    </w:tbl>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E45357" w:rsidRDefault="00E45357" w:rsidP="00E45357">
      <w:pPr>
        <w:pStyle w:val="ab"/>
        <w:spacing w:after="0"/>
        <w:ind w:left="0" w:firstLine="567"/>
        <w:jc w:val="both"/>
        <w:rPr>
          <w:rFonts w:ascii="Times New Roman" w:hAnsi="Times New Roman" w:cs="Times New Roman"/>
          <w:sz w:val="20"/>
        </w:rPr>
      </w:pPr>
      <w:r>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4A0" w:firstRow="1" w:lastRow="0" w:firstColumn="1" w:lastColumn="0" w:noHBand="0" w:noVBand="1"/>
      </w:tblPr>
      <w:tblGrid>
        <w:gridCol w:w="3219"/>
        <w:gridCol w:w="2611"/>
        <w:gridCol w:w="2341"/>
        <w:gridCol w:w="2167"/>
      </w:tblGrid>
      <w:tr w:rsidR="00E45357" w:rsidTr="00E45357">
        <w:tc>
          <w:tcPr>
            <w:tcW w:w="1557"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Интенсивность движения,</w:t>
            </w:r>
          </w:p>
          <w:p w:rsidR="00E45357" w:rsidRDefault="00E45357">
            <w:pPr>
              <w:spacing w:line="256" w:lineRule="auto"/>
              <w:jc w:val="both"/>
              <w:rPr>
                <w:rFonts w:ascii="Times New Roman" w:hAnsi="Times New Roman" w:cs="Times New Roman"/>
              </w:rPr>
            </w:pPr>
            <w:r>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Размещение АЗС</w:t>
            </w:r>
          </w:p>
        </w:tc>
      </w:tr>
      <w:tr w:rsidR="00E45357" w:rsidTr="00E45357">
        <w:tc>
          <w:tcPr>
            <w:tcW w:w="1557"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250</w:t>
            </w:r>
          </w:p>
        </w:tc>
        <w:tc>
          <w:tcPr>
            <w:tcW w:w="113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Одностороннее</w:t>
            </w:r>
          </w:p>
        </w:tc>
      </w:tr>
      <w:tr w:rsidR="00E45357" w:rsidTr="00E45357">
        <w:tc>
          <w:tcPr>
            <w:tcW w:w="1557"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500</w:t>
            </w:r>
          </w:p>
        </w:tc>
        <w:tc>
          <w:tcPr>
            <w:tcW w:w="113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Одностороннее</w:t>
            </w:r>
          </w:p>
        </w:tc>
      </w:tr>
      <w:tr w:rsidR="00E45357" w:rsidTr="00E45357">
        <w:tc>
          <w:tcPr>
            <w:tcW w:w="1557"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750</w:t>
            </w:r>
          </w:p>
        </w:tc>
        <w:tc>
          <w:tcPr>
            <w:tcW w:w="113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Одностороннее</w:t>
            </w:r>
          </w:p>
        </w:tc>
      </w:tr>
    </w:tbl>
    <w:p w:rsidR="00E45357" w:rsidRDefault="00E45357" w:rsidP="00E45357">
      <w:pPr>
        <w:pStyle w:val="a7"/>
        <w:ind w:firstLine="567"/>
        <w:jc w:val="both"/>
        <w:rPr>
          <w:b w:val="0"/>
          <w:szCs w:val="24"/>
        </w:rPr>
      </w:pPr>
      <w:r>
        <w:rPr>
          <w:b w:val="0"/>
          <w:szCs w:val="24"/>
          <w:u w:val="single"/>
        </w:rPr>
        <w:t>Примечание</w:t>
      </w:r>
      <w:r>
        <w:rPr>
          <w:b w:val="0"/>
          <w:szCs w:val="24"/>
        </w:rPr>
        <w:t>:  АЗС следует размещать:</w:t>
      </w:r>
    </w:p>
    <w:p w:rsidR="00E45357" w:rsidRDefault="00E45357" w:rsidP="00E45357">
      <w:pPr>
        <w:pStyle w:val="22"/>
        <w:numPr>
          <w:ilvl w:val="0"/>
          <w:numId w:val="5"/>
        </w:numPr>
        <w:suppressAutoHyphens/>
        <w:ind w:left="0" w:firstLine="567"/>
        <w:jc w:val="both"/>
        <w:rPr>
          <w:rFonts w:ascii="Times New Roman" w:hAnsi="Times New Roman" w:cs="Times New Roman"/>
          <w:sz w:val="20"/>
        </w:rPr>
      </w:pPr>
      <w:r>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Pr>
            <w:rFonts w:ascii="Times New Roman" w:hAnsi="Times New Roman" w:cs="Times New Roman"/>
            <w:sz w:val="20"/>
          </w:rPr>
          <w:t>1000 м</w:t>
        </w:r>
      </w:smartTag>
      <w:r>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Pr>
            <w:rFonts w:ascii="Times New Roman" w:hAnsi="Times New Roman" w:cs="Times New Roman"/>
            <w:sz w:val="20"/>
          </w:rPr>
          <w:t>10000 м</w:t>
        </w:r>
      </w:smartTag>
      <w:r>
        <w:rPr>
          <w:rFonts w:ascii="Times New Roman" w:hAnsi="Times New Roman" w:cs="Times New Roman"/>
          <w:sz w:val="20"/>
        </w:rPr>
        <w:t>;</w:t>
      </w:r>
    </w:p>
    <w:p w:rsidR="00E45357" w:rsidRDefault="00E45357" w:rsidP="00E45357">
      <w:pPr>
        <w:pStyle w:val="22"/>
        <w:numPr>
          <w:ilvl w:val="0"/>
          <w:numId w:val="5"/>
        </w:numPr>
        <w:suppressAutoHyphens/>
        <w:ind w:left="0" w:firstLine="567"/>
        <w:jc w:val="both"/>
        <w:rPr>
          <w:rFonts w:ascii="Times New Roman" w:hAnsi="Times New Roman" w:cs="Times New Roman"/>
          <w:sz w:val="20"/>
        </w:rPr>
      </w:pPr>
      <w:r>
        <w:rPr>
          <w:rFonts w:ascii="Times New Roman" w:hAnsi="Times New Roman" w:cs="Times New Roman"/>
          <w:sz w:val="20"/>
        </w:rPr>
        <w:t xml:space="preserve">не ближе </w:t>
      </w:r>
      <w:smartTag w:uri="urn:schemas-microsoft-com:office:smarttags" w:element="metricconverter">
        <w:smartTagPr>
          <w:attr w:name="ProductID" w:val="250 м"/>
        </w:smartTagPr>
        <w:r>
          <w:rPr>
            <w:rFonts w:ascii="Times New Roman" w:hAnsi="Times New Roman" w:cs="Times New Roman"/>
            <w:sz w:val="20"/>
          </w:rPr>
          <w:t>250 м</w:t>
        </w:r>
      </w:smartTag>
      <w:r>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Pr>
            <w:rFonts w:ascii="Times New Roman" w:hAnsi="Times New Roman" w:cs="Times New Roman"/>
            <w:sz w:val="20"/>
          </w:rPr>
          <w:t>1000 м</w:t>
        </w:r>
      </w:smartTag>
      <w:r>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Pr>
            <w:rFonts w:ascii="Times New Roman" w:hAnsi="Times New Roman" w:cs="Times New Roman"/>
            <w:sz w:val="20"/>
          </w:rPr>
          <w:t>2,0 м</w:t>
        </w:r>
      </w:smartTag>
      <w:r>
        <w:rPr>
          <w:rFonts w:ascii="Times New Roman" w:hAnsi="Times New Roman" w:cs="Times New Roman"/>
          <w:sz w:val="20"/>
        </w:rP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69</w:t>
      </w:r>
    </w:p>
    <w:tbl>
      <w:tblPr>
        <w:tblW w:w="5000" w:type="pct"/>
        <w:tblLook w:val="04A0" w:firstRow="1" w:lastRow="0" w:firstColumn="1" w:lastColumn="0" w:noHBand="0" w:noVBand="1"/>
      </w:tblPr>
      <w:tblGrid>
        <w:gridCol w:w="5076"/>
        <w:gridCol w:w="2940"/>
        <w:gridCol w:w="2322"/>
      </w:tblGrid>
      <w:tr w:rsidR="00E45357" w:rsidTr="00E45357">
        <w:trPr>
          <w:trHeight w:val="345"/>
        </w:trPr>
        <w:tc>
          <w:tcPr>
            <w:tcW w:w="2455"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Размер земельного участка</w:t>
            </w:r>
          </w:p>
        </w:tc>
      </w:tr>
      <w:tr w:rsidR="00E45357" w:rsidTr="00E45357">
        <w:tc>
          <w:tcPr>
            <w:tcW w:w="2455"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w:t>
            </w:r>
          </w:p>
        </w:tc>
      </w:tr>
      <w:tr w:rsidR="00E45357" w:rsidTr="00E45357">
        <w:trPr>
          <w:trHeight w:val="243"/>
        </w:trPr>
        <w:tc>
          <w:tcPr>
            <w:tcW w:w="2455"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1,5</w:t>
            </w:r>
          </w:p>
        </w:tc>
      </w:tr>
    </w:tbl>
    <w:p w:rsidR="00E45357" w:rsidRDefault="00E45357" w:rsidP="00E45357">
      <w:pPr>
        <w:pStyle w:val="aa"/>
        <w:spacing w:after="0"/>
        <w:jc w:val="both"/>
        <w:rPr>
          <w:rFonts w:ascii="Times New Roman" w:hAnsi="Times New Roman" w:cs="Times New Roman"/>
        </w:rPr>
      </w:pPr>
      <w:r>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E45357" w:rsidRDefault="00E45357" w:rsidP="00E45357">
      <w:pPr>
        <w:pStyle w:val="aa"/>
        <w:spacing w:after="0"/>
        <w:ind w:firstLine="567"/>
        <w:jc w:val="both"/>
        <w:rPr>
          <w:rFonts w:ascii="Times New Roman" w:hAnsi="Times New Roman" w:cs="Times New Roman"/>
        </w:rPr>
      </w:pPr>
    </w:p>
    <w:p w:rsidR="00E45357" w:rsidRDefault="00E45357" w:rsidP="00E45357">
      <w:pPr>
        <w:pStyle w:val="aa"/>
        <w:spacing w:after="0"/>
        <w:ind w:firstLine="567"/>
        <w:jc w:val="both"/>
        <w:rPr>
          <w:rFonts w:ascii="Times New Roman" w:hAnsi="Times New Roman" w:cs="Times New Roman"/>
        </w:rPr>
      </w:pPr>
    </w:p>
    <w:p w:rsidR="00E45357" w:rsidRDefault="00E45357" w:rsidP="00E45357">
      <w:pPr>
        <w:pStyle w:val="aa"/>
        <w:spacing w:after="0"/>
        <w:ind w:firstLine="567"/>
        <w:jc w:val="both"/>
        <w:rPr>
          <w:rFonts w:ascii="Times New Roman" w:hAnsi="Times New Roman" w:cs="Times New Roman"/>
        </w:rPr>
      </w:pPr>
    </w:p>
    <w:p w:rsidR="00E45357" w:rsidRDefault="00E45357" w:rsidP="00E45357">
      <w:pPr>
        <w:pStyle w:val="aa"/>
        <w:spacing w:after="0"/>
        <w:ind w:firstLine="567"/>
        <w:jc w:val="both"/>
        <w:rPr>
          <w:rFonts w:ascii="Times New Roman" w:hAnsi="Times New Roman" w:cs="Times New Roman"/>
        </w:rPr>
      </w:pP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70</w:t>
      </w:r>
    </w:p>
    <w:tbl>
      <w:tblPr>
        <w:tblW w:w="5000" w:type="pct"/>
        <w:tblLook w:val="04A0" w:firstRow="1" w:lastRow="0" w:firstColumn="1" w:lastColumn="0" w:noHBand="0" w:noVBand="1"/>
      </w:tblPr>
      <w:tblGrid>
        <w:gridCol w:w="2600"/>
        <w:gridCol w:w="1084"/>
        <w:gridCol w:w="1083"/>
        <w:gridCol w:w="1083"/>
        <w:gridCol w:w="1238"/>
        <w:gridCol w:w="1083"/>
        <w:gridCol w:w="2167"/>
      </w:tblGrid>
      <w:tr w:rsidR="00E45357" w:rsidTr="00E45357">
        <w:trPr>
          <w:cantSplit/>
          <w:trHeight w:val="783"/>
        </w:trPr>
        <w:tc>
          <w:tcPr>
            <w:tcW w:w="1257" w:type="pct"/>
            <w:vMerge w:val="restar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Интенсивность движения,</w:t>
            </w:r>
          </w:p>
          <w:p w:rsidR="00E45357" w:rsidRDefault="00E45357">
            <w:pPr>
              <w:spacing w:line="256" w:lineRule="auto"/>
              <w:jc w:val="both"/>
              <w:rPr>
                <w:rFonts w:ascii="Times New Roman" w:hAnsi="Times New Roman" w:cs="Times New Roman"/>
              </w:rPr>
            </w:pPr>
            <w:r>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Размещение СТО</w:t>
            </w:r>
          </w:p>
        </w:tc>
      </w:tr>
      <w:tr w:rsidR="00E45357" w:rsidTr="00E45357">
        <w:trPr>
          <w:cantSplit/>
          <w:trHeight w:hRule="exact" w:val="462"/>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52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80</w:t>
            </w:r>
          </w:p>
        </w:tc>
        <w:tc>
          <w:tcPr>
            <w:tcW w:w="52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100</w:t>
            </w:r>
          </w:p>
        </w:tc>
        <w:tc>
          <w:tcPr>
            <w:tcW w:w="52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150</w:t>
            </w:r>
          </w:p>
        </w:tc>
        <w:tc>
          <w:tcPr>
            <w:tcW w:w="599"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200</w:t>
            </w:r>
          </w:p>
        </w:tc>
        <w:tc>
          <w:tcPr>
            <w:tcW w:w="52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cantSplit/>
          <w:trHeight w:val="241"/>
        </w:trPr>
        <w:tc>
          <w:tcPr>
            <w:tcW w:w="1257"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1000</w:t>
            </w:r>
          </w:p>
        </w:tc>
        <w:tc>
          <w:tcPr>
            <w:tcW w:w="52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w:t>
            </w:r>
          </w:p>
        </w:tc>
        <w:tc>
          <w:tcPr>
            <w:tcW w:w="52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w:t>
            </w:r>
          </w:p>
        </w:tc>
        <w:tc>
          <w:tcPr>
            <w:tcW w:w="524"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w:t>
            </w:r>
          </w:p>
        </w:tc>
        <w:tc>
          <w:tcPr>
            <w:tcW w:w="599"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w:t>
            </w:r>
          </w:p>
        </w:tc>
        <w:tc>
          <w:tcPr>
            <w:tcW w:w="524"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Одностороннее</w:t>
            </w:r>
          </w:p>
        </w:tc>
      </w:tr>
      <w:tr w:rsidR="00E45357" w:rsidTr="00E45357">
        <w:trPr>
          <w:cantSplit/>
          <w:trHeight w:hRule="exact" w:val="241"/>
        </w:trPr>
        <w:tc>
          <w:tcPr>
            <w:tcW w:w="1257"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2000</w:t>
            </w:r>
          </w:p>
        </w:tc>
        <w:tc>
          <w:tcPr>
            <w:tcW w:w="52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w:t>
            </w:r>
          </w:p>
        </w:tc>
        <w:tc>
          <w:tcPr>
            <w:tcW w:w="52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w:t>
            </w:r>
          </w:p>
        </w:tc>
        <w:tc>
          <w:tcPr>
            <w:tcW w:w="524"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w:t>
            </w:r>
          </w:p>
        </w:tc>
        <w:tc>
          <w:tcPr>
            <w:tcW w:w="599"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w:t>
            </w:r>
          </w:p>
        </w:tc>
        <w:tc>
          <w:tcPr>
            <w:tcW w:w="524"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cantSplit/>
          <w:trHeight w:hRule="exact" w:val="241"/>
        </w:trPr>
        <w:tc>
          <w:tcPr>
            <w:tcW w:w="1257"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3000</w:t>
            </w:r>
          </w:p>
        </w:tc>
        <w:tc>
          <w:tcPr>
            <w:tcW w:w="52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w:t>
            </w:r>
          </w:p>
        </w:tc>
        <w:tc>
          <w:tcPr>
            <w:tcW w:w="52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w:t>
            </w:r>
          </w:p>
        </w:tc>
        <w:tc>
          <w:tcPr>
            <w:tcW w:w="524"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w:t>
            </w:r>
          </w:p>
        </w:tc>
        <w:tc>
          <w:tcPr>
            <w:tcW w:w="599"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w:t>
            </w:r>
          </w:p>
        </w:tc>
        <w:tc>
          <w:tcPr>
            <w:tcW w:w="524"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cantSplit/>
          <w:trHeight w:hRule="exact" w:val="241"/>
        </w:trPr>
        <w:tc>
          <w:tcPr>
            <w:tcW w:w="1257"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4000</w:t>
            </w:r>
          </w:p>
        </w:tc>
        <w:tc>
          <w:tcPr>
            <w:tcW w:w="52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w:t>
            </w:r>
          </w:p>
        </w:tc>
        <w:tc>
          <w:tcPr>
            <w:tcW w:w="52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w:t>
            </w:r>
          </w:p>
        </w:tc>
        <w:tc>
          <w:tcPr>
            <w:tcW w:w="524"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599"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524"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bl>
    <w:p w:rsidR="00E45357" w:rsidRDefault="00E45357" w:rsidP="00E45357">
      <w:pPr>
        <w:pStyle w:val="aa"/>
        <w:spacing w:after="0"/>
        <w:jc w:val="both"/>
        <w:rPr>
          <w:rFonts w:ascii="Times New Roman" w:hAnsi="Times New Roman" w:cs="Times New Roman"/>
        </w:rPr>
      </w:pPr>
      <w:r>
        <w:rPr>
          <w:rFonts w:ascii="Times New Roman" w:hAnsi="Times New Roman" w:cs="Times New Roman"/>
        </w:rPr>
        <w:t xml:space="preserve">         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lastRenderedPageBreak/>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2"/>
        <w:gridCol w:w="2713"/>
        <w:gridCol w:w="1623"/>
      </w:tblGrid>
      <w:tr w:rsidR="00E45357" w:rsidTr="00E45357">
        <w:tc>
          <w:tcPr>
            <w:tcW w:w="2903" w:type="pct"/>
            <w:vMerge w:val="restar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Здания, участки</w:t>
            </w:r>
          </w:p>
        </w:tc>
        <w:tc>
          <w:tcPr>
            <w:tcW w:w="2097" w:type="pct"/>
            <w:gridSpan w:val="2"/>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Расстояние, м от станций технического обслуживания при числе постов</w:t>
            </w:r>
          </w:p>
        </w:tc>
      </w:tr>
      <w:tr w:rsidR="00E45357" w:rsidTr="00E45357">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rPr>
            </w:pPr>
          </w:p>
        </w:tc>
        <w:tc>
          <w:tcPr>
            <w:tcW w:w="1312"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 и менее</w:t>
            </w:r>
          </w:p>
        </w:tc>
        <w:tc>
          <w:tcPr>
            <w:tcW w:w="785"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11-30</w:t>
            </w:r>
          </w:p>
        </w:tc>
      </w:tr>
      <w:tr w:rsidR="00E45357" w:rsidTr="00E45357">
        <w:tc>
          <w:tcPr>
            <w:tcW w:w="290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Жилые дома</w:t>
            </w:r>
          </w:p>
        </w:tc>
        <w:tc>
          <w:tcPr>
            <w:tcW w:w="1312"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r>
      <w:tr w:rsidR="00E45357" w:rsidTr="00E45357">
        <w:tc>
          <w:tcPr>
            <w:tcW w:w="290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Торцы жилых домов без окон</w:t>
            </w:r>
          </w:p>
        </w:tc>
        <w:tc>
          <w:tcPr>
            <w:tcW w:w="1312"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r>
      <w:tr w:rsidR="00E45357" w:rsidTr="00E45357">
        <w:tc>
          <w:tcPr>
            <w:tcW w:w="290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Общественные здания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785"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w:t>
            </w:r>
          </w:p>
        </w:tc>
      </w:tr>
      <w:tr w:rsidR="00E45357" w:rsidTr="00E45357">
        <w:tc>
          <w:tcPr>
            <w:tcW w:w="290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Общеобразовательные школы и детские дошкольные учреждения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w:t>
            </w:r>
          </w:p>
        </w:tc>
      </w:tr>
      <w:tr w:rsidR="00E45357" w:rsidTr="00E45357">
        <w:tc>
          <w:tcPr>
            <w:tcW w:w="290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Лечебные учреждения со стационаром</w:t>
            </w:r>
          </w:p>
        </w:tc>
        <w:tc>
          <w:tcPr>
            <w:tcW w:w="1312"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w:t>
            </w:r>
          </w:p>
        </w:tc>
      </w:tr>
    </w:tbl>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xml:space="preserve">: Расстояния определяются по согласованию с органами Роспотребнадзора. </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72</w:t>
      </w:r>
    </w:p>
    <w:tbl>
      <w:tblPr>
        <w:tblW w:w="5000" w:type="pct"/>
        <w:tblLook w:val="04A0" w:firstRow="1" w:lastRow="0" w:firstColumn="1" w:lastColumn="0" w:noHBand="0" w:noVBand="1"/>
      </w:tblPr>
      <w:tblGrid>
        <w:gridCol w:w="2674"/>
        <w:gridCol w:w="3316"/>
        <w:gridCol w:w="4348"/>
      </w:tblGrid>
      <w:tr w:rsidR="00E45357" w:rsidTr="00E45357">
        <w:tc>
          <w:tcPr>
            <w:tcW w:w="129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Примечание</w:t>
            </w:r>
          </w:p>
        </w:tc>
      </w:tr>
      <w:tr w:rsidR="00E45357" w:rsidTr="00E45357">
        <w:trPr>
          <w:cantSplit/>
          <w:trHeight w:val="300"/>
        </w:trPr>
        <w:tc>
          <w:tcPr>
            <w:tcW w:w="1293"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lang w:val="en-US"/>
              </w:rPr>
              <w:t xml:space="preserve">I </w:t>
            </w:r>
            <w:r>
              <w:rPr>
                <w:rFonts w:ascii="Times New Roman" w:hAnsi="Times New Roman" w:cs="Times New Roman"/>
              </w:rPr>
              <w:t xml:space="preserve">и </w:t>
            </w:r>
            <w:r>
              <w:rPr>
                <w:rFonts w:ascii="Times New Roman" w:hAnsi="Times New Roman" w:cs="Times New Roman"/>
                <w:lang w:val="en-US"/>
              </w:rPr>
              <w:t xml:space="preserve">II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E45357" w:rsidTr="00E45357">
        <w:trPr>
          <w:cantSplit/>
          <w:trHeight w:hRule="exact" w:val="300"/>
        </w:trPr>
        <w:tc>
          <w:tcPr>
            <w:tcW w:w="1293"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lang w:val="en-US"/>
              </w:rPr>
              <w:t xml:space="preserve">III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25-35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cantSplit/>
          <w:trHeight w:hRule="exact" w:val="1012"/>
        </w:trPr>
        <w:tc>
          <w:tcPr>
            <w:tcW w:w="1293"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lang w:val="en-US"/>
              </w:rPr>
              <w:t xml:space="preserve">IV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45-55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bl>
    <w:p w:rsidR="00E45357" w:rsidRDefault="00E45357" w:rsidP="00E45357">
      <w:pPr>
        <w:pStyle w:val="aa"/>
        <w:spacing w:after="0"/>
        <w:jc w:val="both"/>
        <w:rPr>
          <w:rFonts w:ascii="Times New Roman" w:hAnsi="Times New Roman" w:cs="Times New Roman"/>
        </w:rPr>
      </w:pPr>
      <w:r>
        <w:rPr>
          <w:rFonts w:ascii="Times New Roman" w:eastAsia="Calibri" w:hAnsi="Times New Roman" w:cs="Times New Roman"/>
          <w:lang w:eastAsia="en-US"/>
        </w:rPr>
        <w:t xml:space="preserve">          </w:t>
      </w:r>
      <w:r>
        <w:rPr>
          <w:rFonts w:ascii="Times New Roman" w:hAnsi="Times New Roman" w:cs="Times New Roman"/>
        </w:rPr>
        <w:t>8.2.17. Вместимость площадок отдыха из расчета на одновременную остановку</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73</w:t>
      </w:r>
    </w:p>
    <w:tbl>
      <w:tblPr>
        <w:tblW w:w="5000" w:type="pct"/>
        <w:tblLook w:val="04A0" w:firstRow="1" w:lastRow="0" w:firstColumn="1" w:lastColumn="0" w:noHBand="0" w:noVBand="1"/>
      </w:tblPr>
      <w:tblGrid>
        <w:gridCol w:w="2674"/>
        <w:gridCol w:w="3316"/>
        <w:gridCol w:w="4348"/>
      </w:tblGrid>
      <w:tr w:rsidR="00E45357" w:rsidTr="00E45357">
        <w:tc>
          <w:tcPr>
            <w:tcW w:w="1293"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Количество автомобилей при единовременной остановке</w:t>
            </w:r>
          </w:p>
          <w:p w:rsidR="00E45357" w:rsidRDefault="00E45357">
            <w:pPr>
              <w:spacing w:line="256" w:lineRule="auto"/>
              <w:jc w:val="both"/>
              <w:rPr>
                <w:rFonts w:ascii="Times New Roman" w:hAnsi="Times New Roman" w:cs="Times New Roman"/>
              </w:rPr>
            </w:pPr>
            <w:r>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Примечание</w:t>
            </w:r>
          </w:p>
        </w:tc>
      </w:tr>
      <w:tr w:rsidR="00E45357" w:rsidTr="00E45357">
        <w:trPr>
          <w:cantSplit/>
          <w:trHeight w:val="324"/>
        </w:trPr>
        <w:tc>
          <w:tcPr>
            <w:tcW w:w="1293"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lang w:val="en-US"/>
              </w:rPr>
              <w:t xml:space="preserve">I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При двустороннем размещении площадок отдуха на дорогах </w:t>
            </w:r>
            <w:r>
              <w:rPr>
                <w:rFonts w:ascii="Times New Roman" w:hAnsi="Times New Roman" w:cs="Times New Roman"/>
                <w:lang w:val="en-US"/>
              </w:rPr>
              <w:t>I</w:t>
            </w:r>
            <w:r>
              <w:rPr>
                <w:rFonts w:ascii="Times New Roman" w:hAnsi="Times New Roman" w:cs="Times New Roman"/>
              </w:rPr>
              <w:t xml:space="preserve"> категории их вместимость уменьшается вдвое.</w:t>
            </w:r>
          </w:p>
        </w:tc>
      </w:tr>
      <w:tr w:rsidR="00E45357" w:rsidTr="00E45357">
        <w:trPr>
          <w:cantSplit/>
          <w:trHeight w:hRule="exact" w:val="427"/>
        </w:trPr>
        <w:tc>
          <w:tcPr>
            <w:tcW w:w="1293"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lang w:val="en-US"/>
              </w:rPr>
              <w:t xml:space="preserve">II </w:t>
            </w:r>
            <w:r>
              <w:rPr>
                <w:rFonts w:ascii="Times New Roman" w:hAnsi="Times New Roman" w:cs="Times New Roman"/>
              </w:rPr>
              <w:t>и</w:t>
            </w:r>
            <w:r>
              <w:rPr>
                <w:rFonts w:ascii="Times New Roman" w:hAnsi="Times New Roman" w:cs="Times New Roman"/>
                <w:lang w:val="en-US"/>
              </w:rPr>
              <w:t xml:space="preserve"> III </w:t>
            </w:r>
            <w:r>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cantSplit/>
          <w:trHeight w:hRule="exact" w:val="575"/>
        </w:trPr>
        <w:tc>
          <w:tcPr>
            <w:tcW w:w="1293"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lang w:val="en-US"/>
              </w:rPr>
              <w:t xml:space="preserve">IV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bl>
    <w:p w:rsidR="00E45357" w:rsidRDefault="00E45357" w:rsidP="00E45357">
      <w:pPr>
        <w:pStyle w:val="aa"/>
        <w:spacing w:after="0"/>
        <w:jc w:val="both"/>
        <w:rPr>
          <w:rFonts w:ascii="Times New Roman" w:hAnsi="Times New Roman" w:cs="Times New Roman"/>
        </w:rPr>
      </w:pPr>
      <w:r>
        <w:rPr>
          <w:rFonts w:ascii="Times New Roman" w:eastAsia="Calibri" w:hAnsi="Times New Roman" w:cs="Times New Roman"/>
          <w:lang w:eastAsia="en-US"/>
        </w:rPr>
        <w:t xml:space="preserve">         </w:t>
      </w:r>
      <w:r>
        <w:rPr>
          <w:rFonts w:ascii="Times New Roman" w:hAnsi="Times New Roman" w:cs="Times New Roman"/>
        </w:rPr>
        <w:t xml:space="preserve">8.2.18. Размер участка при одноярусном хранении судов прогулочного и спортивного флота </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74</w:t>
      </w:r>
    </w:p>
    <w:tbl>
      <w:tblPr>
        <w:tblW w:w="5000" w:type="pct"/>
        <w:tblLook w:val="04A0" w:firstRow="1" w:lastRow="0" w:firstColumn="1" w:lastColumn="0" w:noHBand="0" w:noVBand="1"/>
      </w:tblPr>
      <w:tblGrid>
        <w:gridCol w:w="4303"/>
        <w:gridCol w:w="3482"/>
        <w:gridCol w:w="2553"/>
      </w:tblGrid>
      <w:tr w:rsidR="00E45357" w:rsidTr="00E45357">
        <w:tc>
          <w:tcPr>
            <w:tcW w:w="2081" w:type="pct"/>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Размер земельного участка</w:t>
            </w:r>
          </w:p>
        </w:tc>
      </w:tr>
      <w:tr w:rsidR="00E45357" w:rsidTr="00E45357">
        <w:tc>
          <w:tcPr>
            <w:tcW w:w="2081" w:type="pct"/>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p w:rsidR="00E45357" w:rsidRDefault="00E45357">
            <w:pPr>
              <w:snapToGrid w:val="0"/>
              <w:spacing w:line="256" w:lineRule="auto"/>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right w:val="nil"/>
            </w:tcBorders>
            <w:vAlign w:val="center"/>
          </w:tcPr>
          <w:p w:rsidR="00E45357" w:rsidRDefault="00E45357">
            <w:pPr>
              <w:snapToGrid w:val="0"/>
              <w:spacing w:line="256" w:lineRule="auto"/>
              <w:jc w:val="both"/>
              <w:rPr>
                <w:rFonts w:ascii="Times New Roman" w:hAnsi="Times New Roman" w:cs="Times New Roman"/>
              </w:rPr>
            </w:pPr>
          </w:p>
        </w:tc>
        <w:tc>
          <w:tcPr>
            <w:tcW w:w="1235" w:type="pct"/>
            <w:tcBorders>
              <w:top w:val="single" w:sz="4" w:space="0" w:color="000000"/>
              <w:left w:val="single" w:sz="4" w:space="0" w:color="000000"/>
              <w:bottom w:val="single" w:sz="4" w:space="0" w:color="000000"/>
              <w:right w:val="single" w:sz="4" w:space="0" w:color="000000"/>
            </w:tcBorders>
            <w:vAlign w:val="center"/>
          </w:tcPr>
          <w:p w:rsidR="00E45357" w:rsidRDefault="00E45357">
            <w:pPr>
              <w:snapToGrid w:val="0"/>
              <w:spacing w:line="256" w:lineRule="auto"/>
              <w:jc w:val="both"/>
              <w:rPr>
                <w:rFonts w:ascii="Times New Roman" w:hAnsi="Times New Roman" w:cs="Times New Roman"/>
              </w:rPr>
            </w:pPr>
          </w:p>
        </w:tc>
      </w:tr>
      <w:tr w:rsidR="00E45357" w:rsidTr="00E45357">
        <w:trPr>
          <w:cantSplit/>
          <w:trHeight w:val="411"/>
        </w:trPr>
        <w:tc>
          <w:tcPr>
            <w:tcW w:w="2081"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м2 на 1 место</w:t>
            </w:r>
          </w:p>
        </w:tc>
      </w:tr>
      <w:tr w:rsidR="00E45357" w:rsidTr="00E45357">
        <w:trPr>
          <w:cantSplit/>
          <w:trHeight w:hRule="exact" w:val="388"/>
        </w:trPr>
        <w:tc>
          <w:tcPr>
            <w:tcW w:w="2081" w:type="pc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75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bl>
    <w:p w:rsidR="00E45357" w:rsidRDefault="00E45357" w:rsidP="00E45357">
      <w:pPr>
        <w:pStyle w:val="Default"/>
        <w:jc w:val="both"/>
        <w:rPr>
          <w:rFonts w:ascii="Times New Roman" w:hAnsi="Times New Roman" w:cs="Times New Roman"/>
        </w:rPr>
      </w:pPr>
      <w:r>
        <w:rPr>
          <w:rFonts w:ascii="Times New Roman" w:hAnsi="Times New Roman" w:cs="Times New Roman"/>
          <w:color w:val="auto"/>
        </w:rPr>
        <w:t xml:space="preserve">         </w:t>
      </w:r>
      <w:r>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E45357" w:rsidRDefault="00E45357" w:rsidP="00E45357">
      <w:pPr>
        <w:tabs>
          <w:tab w:val="left" w:pos="142"/>
        </w:tabs>
        <w:ind w:firstLine="567"/>
        <w:jc w:val="both"/>
        <w:rPr>
          <w:rFonts w:ascii="Times New Roman" w:hAnsi="Times New Roman" w:cs="Times New Roman"/>
          <w:b/>
        </w:rPr>
      </w:pPr>
      <w:r>
        <w:rPr>
          <w:rFonts w:ascii="Times New Roman" w:hAnsi="Times New Roman" w:cs="Times New Roman"/>
          <w:b/>
        </w:rPr>
        <w:t>9.1. Общие требования</w:t>
      </w:r>
    </w:p>
    <w:p w:rsidR="00E45357" w:rsidRDefault="00E45357" w:rsidP="00E45357">
      <w:pPr>
        <w:tabs>
          <w:tab w:val="left" w:pos="142"/>
        </w:tabs>
        <w:ind w:firstLine="567"/>
        <w:jc w:val="both"/>
        <w:rPr>
          <w:rFonts w:ascii="Times New Roman" w:hAnsi="Times New Roman" w:cs="Times New Roman"/>
        </w:rPr>
      </w:pPr>
    </w:p>
    <w:p w:rsidR="00E45357" w:rsidRDefault="00E45357" w:rsidP="00E45357">
      <w:pPr>
        <w:tabs>
          <w:tab w:val="left" w:pos="142"/>
        </w:tabs>
        <w:ind w:firstLine="567"/>
        <w:jc w:val="both"/>
        <w:rPr>
          <w:rFonts w:ascii="Times New Roman" w:hAnsi="Times New Roman" w:cs="Times New Roman"/>
        </w:rPr>
      </w:pPr>
    </w:p>
    <w:p w:rsidR="00E45357" w:rsidRDefault="00E45357" w:rsidP="00E45357">
      <w:pPr>
        <w:tabs>
          <w:tab w:val="left" w:pos="142"/>
        </w:tabs>
        <w:ind w:firstLine="567"/>
        <w:jc w:val="both"/>
        <w:rPr>
          <w:rFonts w:ascii="Times New Roman" w:hAnsi="Times New Roman" w:cs="Times New Roman"/>
        </w:rPr>
      </w:pPr>
    </w:p>
    <w:p w:rsidR="00E45357" w:rsidRDefault="00E45357" w:rsidP="00E45357">
      <w:pPr>
        <w:tabs>
          <w:tab w:val="left" w:pos="142"/>
        </w:tabs>
        <w:ind w:firstLine="567"/>
        <w:jc w:val="both"/>
        <w:rPr>
          <w:rFonts w:ascii="Times New Roman" w:hAnsi="Times New Roman" w:cs="Times New Roman"/>
        </w:rPr>
      </w:pPr>
      <w:r>
        <w:rPr>
          <w:rFonts w:ascii="Times New Roman" w:hAnsi="Times New Roman" w:cs="Times New Roman"/>
        </w:rPr>
        <w:t xml:space="preserve">9.1.1. Производственные территориальные зоны включают: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зоны инженерной инфраструктуры;</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зоны транспортной инфраструктуры;</w:t>
      </w:r>
    </w:p>
    <w:p w:rsidR="00E45357" w:rsidRDefault="00E45357" w:rsidP="00E45357">
      <w:pPr>
        <w:tabs>
          <w:tab w:val="left" w:pos="142"/>
        </w:tabs>
        <w:ind w:firstLine="567"/>
        <w:jc w:val="both"/>
        <w:rPr>
          <w:rFonts w:ascii="Times New Roman" w:hAnsi="Times New Roman" w:cs="Times New Roman"/>
        </w:rPr>
      </w:pPr>
      <w:r>
        <w:rPr>
          <w:rFonts w:ascii="Times New Roman" w:hAnsi="Times New Roman" w:cs="Times New Roman"/>
        </w:rPr>
        <w:t xml:space="preserve">- иные виды зон производственной инфраструктуры.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w:t>
      </w:r>
      <w:r>
        <w:rPr>
          <w:rFonts w:ascii="Times New Roman" w:hAnsi="Times New Roman" w:cs="Times New Roman"/>
        </w:rPr>
        <w:lastRenderedPageBreak/>
        <w:t xml:space="preserve">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E45357" w:rsidRDefault="00E45357" w:rsidP="00E45357">
      <w:pPr>
        <w:tabs>
          <w:tab w:val="left" w:pos="142"/>
        </w:tabs>
        <w:ind w:firstLine="567"/>
        <w:jc w:val="both"/>
        <w:rPr>
          <w:rFonts w:ascii="Times New Roman" w:hAnsi="Times New Roman" w:cs="Times New Roman"/>
        </w:rPr>
      </w:pPr>
      <w:r>
        <w:rPr>
          <w:rFonts w:ascii="Times New Roman" w:hAnsi="Times New Roman" w:cs="Times New Roman"/>
        </w:rPr>
        <w:t xml:space="preserve">9.1.1. Границы производственных зон определяются на основании зонирования территории сельского поселения Кальтовский сельсовет муниципального района Иглинский район Республики Башкортостан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E45357" w:rsidRDefault="00E45357" w:rsidP="00E45357">
      <w:pPr>
        <w:tabs>
          <w:tab w:val="left" w:pos="142"/>
        </w:tabs>
        <w:ind w:firstLine="567"/>
        <w:jc w:val="both"/>
        <w:rPr>
          <w:rFonts w:ascii="Times New Roman" w:hAnsi="Times New Roman" w:cs="Times New Roman"/>
          <w:b/>
        </w:rPr>
      </w:pPr>
      <w:r>
        <w:rPr>
          <w:rFonts w:ascii="Times New Roman" w:hAnsi="Times New Roman" w:cs="Times New Roman"/>
          <w:b/>
        </w:rPr>
        <w:t xml:space="preserve">9.2. Производственные зоны.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 ла загрязнения атмосферы с подветренной стороны по отношению к жилой, рекреационной, куро ртной зоне, зоне отдыха населения в соответствии с генеральными планами сельского поселения.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E45357" w:rsidRDefault="00E45357" w:rsidP="00E45357">
      <w:pPr>
        <w:tabs>
          <w:tab w:val="left" w:pos="142"/>
        </w:tabs>
        <w:ind w:firstLine="567"/>
        <w:jc w:val="both"/>
        <w:rPr>
          <w:rFonts w:ascii="Times New Roman" w:hAnsi="Times New Roman" w:cs="Times New Roman"/>
        </w:rPr>
      </w:pPr>
      <w:r>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9.2.5.  Размещение производственной территориальной зоны не допускается: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 составе рекреационных зон;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на землях особо охраняемых территорий, в том числе: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9.2.6. Для промышленных предприятий с технологическими процессами, являющимися источ- 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E45357" w:rsidRDefault="00E45357" w:rsidP="00E45357">
      <w:pPr>
        <w:pStyle w:val="Default"/>
        <w:tabs>
          <w:tab w:val="left" w:pos="142"/>
        </w:tabs>
        <w:ind w:firstLine="567"/>
        <w:jc w:val="both"/>
        <w:rPr>
          <w:rFonts w:ascii="Times New Roman" w:hAnsi="Times New Roman" w:cs="Times New Roman"/>
        </w:rPr>
      </w:pPr>
    </w:p>
    <w:p w:rsidR="00E45357" w:rsidRDefault="00E45357" w:rsidP="00E45357">
      <w:pPr>
        <w:pStyle w:val="Default"/>
        <w:tabs>
          <w:tab w:val="left" w:pos="142"/>
        </w:tabs>
        <w:ind w:firstLine="567"/>
        <w:jc w:val="both"/>
        <w:rPr>
          <w:rFonts w:ascii="Times New Roman" w:hAnsi="Times New Roman" w:cs="Times New Roman"/>
        </w:rPr>
      </w:pPr>
    </w:p>
    <w:p w:rsidR="00E45357" w:rsidRDefault="00E45357" w:rsidP="00E45357">
      <w:pPr>
        <w:pStyle w:val="Default"/>
        <w:tabs>
          <w:tab w:val="left" w:pos="142"/>
        </w:tabs>
        <w:ind w:firstLine="567"/>
        <w:jc w:val="both"/>
        <w:rPr>
          <w:rFonts w:ascii="Times New Roman" w:hAnsi="Times New Roman" w:cs="Times New Roman"/>
        </w:rPr>
      </w:pPr>
    </w:p>
    <w:p w:rsidR="00E45357" w:rsidRDefault="00E45357" w:rsidP="00E45357">
      <w:pPr>
        <w:pStyle w:val="Default"/>
        <w:tabs>
          <w:tab w:val="left" w:pos="142"/>
        </w:tabs>
        <w:ind w:firstLine="567"/>
        <w:jc w:val="both"/>
        <w:rPr>
          <w:rFonts w:ascii="Times New Roman" w:hAnsi="Times New Roman" w:cs="Times New Roman"/>
        </w:rPr>
      </w:pP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9.2.7. Санитарная классификация устанавливается по классам предприятий –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w:t>
      </w:r>
      <w:r>
        <w:rPr>
          <w:rFonts w:ascii="Times New Roman" w:hAnsi="Times New Roman" w:cs="Times New Roman"/>
        </w:rPr>
        <w:t xml:space="preserve"> - 1000 м;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II</w:t>
      </w:r>
      <w:r>
        <w:rPr>
          <w:rFonts w:ascii="Times New Roman" w:hAnsi="Times New Roman" w:cs="Times New Roman"/>
        </w:rPr>
        <w:t xml:space="preserve"> - 500 м;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III</w:t>
      </w:r>
      <w:r>
        <w:rPr>
          <w:rFonts w:ascii="Times New Roman" w:hAnsi="Times New Roman" w:cs="Times New Roman"/>
        </w:rPr>
        <w:t xml:space="preserve"> - 300 м;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IV</w:t>
      </w:r>
      <w:r>
        <w:rPr>
          <w:rFonts w:ascii="Times New Roman" w:hAnsi="Times New Roman" w:cs="Times New Roman"/>
        </w:rPr>
        <w:t xml:space="preserve"> - 100 м; </w:t>
      </w:r>
    </w:p>
    <w:p w:rsidR="00E45357" w:rsidRDefault="00E45357" w:rsidP="00E45357">
      <w:pPr>
        <w:tabs>
          <w:tab w:val="left" w:pos="142"/>
        </w:tabs>
        <w:ind w:firstLine="567"/>
        <w:jc w:val="both"/>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V</w:t>
      </w:r>
      <w:r>
        <w:rPr>
          <w:rFonts w:ascii="Times New Roman" w:hAnsi="Times New Roman" w:cs="Times New Roman"/>
        </w:rPr>
        <w:t xml:space="preserve"> - 50 м.</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9.2.8. Санитарно-защитные зоны установлены в соответствии с требованиями СанПин 2.2.1/2.1.1.1200-03.</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lastRenderedPageBreak/>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9.2.11. Размещение промышленных предприятий </w:t>
      </w:r>
      <w:r>
        <w:rPr>
          <w:rFonts w:ascii="Times New Roman" w:hAnsi="Times New Roman" w:cs="Times New Roman"/>
          <w:lang w:val="en-US"/>
        </w:rPr>
        <w:t>I</w:t>
      </w:r>
      <w:r>
        <w:rPr>
          <w:rFonts w:ascii="Times New Roman" w:hAnsi="Times New Roman" w:cs="Times New Roman"/>
        </w:rPr>
        <w:t xml:space="preserve"> и </w:t>
      </w:r>
      <w:r>
        <w:rPr>
          <w:rFonts w:ascii="Times New Roman" w:hAnsi="Times New Roman" w:cs="Times New Roman"/>
          <w:lang w:val="en-US"/>
        </w:rPr>
        <w:t>II</w:t>
      </w:r>
      <w:r>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ab/>
        <w:t xml:space="preserve">Кроме этого, на территориях предприятий </w:t>
      </w: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w:t>
      </w:r>
      <w:r>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9.2.12. Участки производственных территорий с производствами </w:t>
      </w:r>
      <w:r>
        <w:rPr>
          <w:rFonts w:ascii="Times New Roman" w:hAnsi="Times New Roman" w:cs="Times New Roman"/>
          <w:lang w:val="en-US"/>
        </w:rPr>
        <w:t>III</w:t>
      </w:r>
      <w:r>
        <w:rPr>
          <w:rFonts w:ascii="Times New Roman" w:hAnsi="Times New Roman" w:cs="Times New Roman"/>
        </w:rPr>
        <w:t xml:space="preserve"> и </w:t>
      </w:r>
      <w:r>
        <w:rPr>
          <w:rFonts w:ascii="Times New Roman" w:hAnsi="Times New Roman" w:cs="Times New Roman"/>
          <w:lang w:val="en-US"/>
        </w:rPr>
        <w:t>IV</w:t>
      </w:r>
      <w:r>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E45357" w:rsidRDefault="00E45357" w:rsidP="00E45357">
      <w:pPr>
        <w:tabs>
          <w:tab w:val="left" w:pos="142"/>
        </w:tabs>
        <w:ind w:firstLine="567"/>
        <w:jc w:val="both"/>
        <w:rPr>
          <w:rFonts w:ascii="Times New Roman" w:hAnsi="Times New Roman" w:cs="Times New Roman"/>
        </w:rPr>
      </w:pPr>
      <w:r>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Pr>
          <w:rFonts w:ascii="Times New Roman" w:hAnsi="Times New Roman" w:cs="Times New Roman"/>
          <w:lang w:val="en-US"/>
        </w:rPr>
        <w:t>V</w:t>
      </w:r>
      <w:r>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E45357" w:rsidRDefault="00E45357" w:rsidP="00E45357">
      <w:pPr>
        <w:tabs>
          <w:tab w:val="left" w:pos="142"/>
        </w:tabs>
        <w:ind w:firstLine="567"/>
        <w:jc w:val="both"/>
        <w:rPr>
          <w:rFonts w:ascii="Times New Roman" w:hAnsi="Times New Roman" w:cs="Times New Roman"/>
        </w:rPr>
      </w:pPr>
      <w:r>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E45357" w:rsidRDefault="00E45357" w:rsidP="00E45357">
      <w:pPr>
        <w:tabs>
          <w:tab w:val="left" w:pos="142"/>
        </w:tabs>
        <w:ind w:firstLine="567"/>
        <w:jc w:val="both"/>
        <w:rPr>
          <w:rFonts w:ascii="Times New Roman" w:hAnsi="Times New Roman" w:cs="Times New Roman"/>
        </w:rPr>
      </w:pPr>
      <w:r>
        <w:rPr>
          <w:rFonts w:ascii="Times New Roman" w:hAnsi="Times New Roman" w:cs="Times New Roman"/>
        </w:rPr>
        <w:t xml:space="preserve"> В том числе, выбор и отвод участка под строительство предприятий пищевой и перераба- тывающей промышленности должен производиться при обязательном участии органов Государст- венного санитарно-эпидемиологического надзора с наветренной стороны для ветров преобладающе го направления по отношению к санитарно-техническим сооружениям, установкам коммунального назначения и предприятиям с технологическими процессами,являющимся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E45357" w:rsidRDefault="00E45357" w:rsidP="00E45357">
      <w:pPr>
        <w:tabs>
          <w:tab w:val="left" w:pos="142"/>
        </w:tabs>
        <w:ind w:firstLine="567"/>
        <w:jc w:val="both"/>
        <w:rPr>
          <w:rFonts w:ascii="Times New Roman" w:hAnsi="Times New Roman" w:cs="Times New Roman"/>
        </w:rPr>
      </w:pPr>
      <w:r>
        <w:rPr>
          <w:rFonts w:ascii="Times New Roman" w:hAnsi="Times New Roman" w:cs="Times New Roman"/>
        </w:rPr>
        <w:t xml:space="preserve">9.2.16. В границах населенных пунктов допускается размещать производственные предприя- тия и объекты </w:t>
      </w:r>
      <w:r>
        <w:rPr>
          <w:rFonts w:ascii="Times New Roman" w:hAnsi="Times New Roman" w:cs="Times New Roman"/>
          <w:lang w:val="en-US"/>
        </w:rPr>
        <w:t>III</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 и </w:t>
      </w:r>
      <w:r>
        <w:rPr>
          <w:rFonts w:ascii="Times New Roman" w:hAnsi="Times New Roman" w:cs="Times New Roman"/>
          <w:lang w:val="en-US"/>
        </w:rPr>
        <w:t>V</w:t>
      </w:r>
      <w:r>
        <w:rPr>
          <w:rFonts w:ascii="Times New Roman" w:hAnsi="Times New Roman" w:cs="Times New Roman"/>
        </w:rPr>
        <w:t xml:space="preserve"> класса с установлением соответствующих санитарно-защитных зон.</w:t>
      </w:r>
    </w:p>
    <w:p w:rsidR="00E45357" w:rsidRDefault="00E45357" w:rsidP="00E45357">
      <w:pPr>
        <w:tabs>
          <w:tab w:val="left" w:pos="142"/>
        </w:tabs>
        <w:ind w:firstLine="567"/>
        <w:jc w:val="both"/>
        <w:rPr>
          <w:rFonts w:ascii="Times New Roman" w:hAnsi="Times New Roman" w:cs="Times New Roman"/>
        </w:rPr>
      </w:pPr>
      <w:r>
        <w:rPr>
          <w:rFonts w:ascii="Times New Roman" w:hAnsi="Times New Roman" w:cs="Times New Roman"/>
        </w:rPr>
        <w:t>9.2.17. В пределах селитебной территории населенных пунктов допускается размещать произ- водственные предприятия, не выделяющие вредные вещества, с непожароопасными и невзрывоопас</w:t>
      </w:r>
    </w:p>
    <w:p w:rsidR="00E45357" w:rsidRDefault="00E45357" w:rsidP="00E45357">
      <w:pPr>
        <w:tabs>
          <w:tab w:val="left" w:pos="142"/>
        </w:tabs>
        <w:jc w:val="both"/>
        <w:rPr>
          <w:rFonts w:ascii="Times New Roman" w:hAnsi="Times New Roman" w:cs="Times New Roman"/>
        </w:rPr>
      </w:pPr>
      <w:r>
        <w:rPr>
          <w:rFonts w:ascii="Times New Roman" w:hAnsi="Times New Roman" w:cs="Times New Roman"/>
        </w:rPr>
        <w:t>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 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w:t>
      </w:r>
    </w:p>
    <w:p w:rsidR="00E45357" w:rsidRDefault="00E45357" w:rsidP="00E45357">
      <w:pPr>
        <w:pStyle w:val="Default"/>
        <w:tabs>
          <w:tab w:val="left" w:pos="142"/>
        </w:tabs>
        <w:jc w:val="both"/>
        <w:rPr>
          <w:rFonts w:ascii="Times New Roman" w:hAnsi="Times New Roman" w:cs="Times New Roman"/>
        </w:rPr>
      </w:pPr>
    </w:p>
    <w:p w:rsidR="00E45357" w:rsidRDefault="00E45357" w:rsidP="00E45357">
      <w:pPr>
        <w:pStyle w:val="Default"/>
        <w:tabs>
          <w:tab w:val="left" w:pos="142"/>
        </w:tabs>
        <w:jc w:val="both"/>
        <w:rPr>
          <w:rFonts w:ascii="Times New Roman" w:hAnsi="Times New Roman" w:cs="Times New Roman"/>
        </w:rPr>
      </w:pPr>
    </w:p>
    <w:p w:rsidR="00E45357" w:rsidRDefault="00E45357" w:rsidP="00E45357">
      <w:pPr>
        <w:pStyle w:val="Default"/>
        <w:tabs>
          <w:tab w:val="left" w:pos="142"/>
        </w:tabs>
        <w:jc w:val="both"/>
        <w:rPr>
          <w:rFonts w:ascii="Times New Roman" w:hAnsi="Times New Roman" w:cs="Times New Roman"/>
        </w:rPr>
      </w:pPr>
    </w:p>
    <w:p w:rsidR="00E45357" w:rsidRDefault="00E45357" w:rsidP="00E45357">
      <w:pPr>
        <w:pStyle w:val="Default"/>
        <w:tabs>
          <w:tab w:val="left" w:pos="142"/>
        </w:tabs>
        <w:jc w:val="both"/>
        <w:rPr>
          <w:rFonts w:ascii="Times New Roman" w:hAnsi="Times New Roman" w:cs="Times New Roman"/>
        </w:rPr>
      </w:pPr>
    </w:p>
    <w:p w:rsidR="00E45357" w:rsidRDefault="00E45357" w:rsidP="00E45357">
      <w:pPr>
        <w:pStyle w:val="Default"/>
        <w:tabs>
          <w:tab w:val="left" w:pos="142"/>
        </w:tabs>
        <w:jc w:val="both"/>
        <w:rPr>
          <w:rFonts w:ascii="Times New Roman" w:hAnsi="Times New Roman" w:cs="Times New Roman"/>
        </w:rPr>
      </w:pPr>
      <w:r>
        <w:rPr>
          <w:rFonts w:ascii="Times New Roman" w:hAnsi="Times New Roman" w:cs="Times New Roman"/>
        </w:rPr>
        <w:t>воздействий по отношению к жилой застройке следует размещать в соответствии с требованиями раздела 16 настоящих нормативов.</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по величине занимаемой территории: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участок - до 0,5 га; 0,5 - 5,0 га; 5,0 - 25,0 га;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зона - 25,0 - 200,0 га;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по интенсивности использования территории: плотность застройки от 10 до 75%;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lastRenderedPageBreak/>
        <w:t xml:space="preserve">- по величине грузооборота (принимаемой по большему из двух грузопотоков - прибытия или отправления):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автомобилей в сутки - до 2; от 2 до 40; более 40;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тонн в год - до 40; от 40 до 100000; более 100000;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по величине потребляемых ресурсов: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водопотребление (тыс. куб. м/сутки) - до 5; от 5 до 20; более 20;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теплопотребление (Гкал/час) - до 5; от 5 до 20; более 20.</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9.2.20. В случае негативного влияния производственных зон, расположенных в границах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 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округов и поселений по экологической безопасности, величине и интенсивности использования территорий.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E45357" w:rsidRDefault="00E45357" w:rsidP="00E45357">
      <w:pPr>
        <w:pStyle w:val="Default"/>
        <w:tabs>
          <w:tab w:val="left" w:pos="142"/>
        </w:tabs>
        <w:ind w:firstLine="567"/>
        <w:jc w:val="both"/>
        <w:rPr>
          <w:rFonts w:ascii="Times New Roman" w:hAnsi="Times New Roman" w:cs="Times New Roman"/>
          <w:b/>
        </w:rPr>
      </w:pPr>
      <w:r>
        <w:rPr>
          <w:rFonts w:ascii="Times New Roman" w:hAnsi="Times New Roman" w:cs="Times New Roman"/>
          <w:b/>
        </w:rPr>
        <w:t>9.3. Нормативные параметры застройки производственных зон.</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 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w:t>
      </w:r>
    </w:p>
    <w:p w:rsidR="00E45357" w:rsidRDefault="00E45357" w:rsidP="00E45357">
      <w:pPr>
        <w:pStyle w:val="Default"/>
        <w:tabs>
          <w:tab w:val="left" w:pos="142"/>
        </w:tabs>
        <w:jc w:val="both"/>
        <w:rPr>
          <w:rFonts w:ascii="Times New Roman" w:hAnsi="Times New Roman" w:cs="Times New Roman"/>
        </w:rPr>
      </w:pPr>
    </w:p>
    <w:p w:rsidR="00E45357" w:rsidRDefault="00E45357" w:rsidP="00E45357">
      <w:pPr>
        <w:pStyle w:val="Default"/>
        <w:tabs>
          <w:tab w:val="left" w:pos="142"/>
        </w:tabs>
        <w:jc w:val="both"/>
        <w:rPr>
          <w:rFonts w:ascii="Times New Roman" w:hAnsi="Times New Roman" w:cs="Times New Roman"/>
        </w:rPr>
      </w:pPr>
    </w:p>
    <w:p w:rsidR="00E45357" w:rsidRDefault="00E45357" w:rsidP="00E45357">
      <w:pPr>
        <w:pStyle w:val="Default"/>
        <w:tabs>
          <w:tab w:val="left" w:pos="142"/>
        </w:tabs>
        <w:jc w:val="both"/>
        <w:rPr>
          <w:rFonts w:ascii="Times New Roman" w:hAnsi="Times New Roman" w:cs="Times New Roman"/>
        </w:rPr>
      </w:pPr>
    </w:p>
    <w:p w:rsidR="00E45357" w:rsidRDefault="00E45357" w:rsidP="00E45357">
      <w:pPr>
        <w:pStyle w:val="Default"/>
        <w:tabs>
          <w:tab w:val="left" w:pos="142"/>
        </w:tabs>
        <w:jc w:val="both"/>
        <w:rPr>
          <w:rFonts w:ascii="Times New Roman" w:hAnsi="Times New Roman" w:cs="Times New Roman"/>
        </w:rPr>
      </w:pPr>
    </w:p>
    <w:p w:rsidR="00E45357" w:rsidRDefault="00E45357" w:rsidP="00E45357">
      <w:pPr>
        <w:pStyle w:val="Default"/>
        <w:tabs>
          <w:tab w:val="left" w:pos="142"/>
        </w:tabs>
        <w:jc w:val="both"/>
        <w:rPr>
          <w:rFonts w:ascii="Times New Roman" w:hAnsi="Times New Roman" w:cs="Times New Roman"/>
        </w:rPr>
      </w:pPr>
      <w:r>
        <w:rPr>
          <w:rFonts w:ascii="Times New Roman" w:hAnsi="Times New Roman" w:cs="Times New Roman"/>
        </w:rPr>
        <w:t>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lastRenderedPageBreak/>
        <w:t xml:space="preserve">9.3.7.Санитарно-защитная зона для предприятий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 xml:space="preserve"> классов должна быть максимально озеленена – не менее 60% площади; для предприятий </w:t>
      </w:r>
      <w:r>
        <w:rPr>
          <w:rFonts w:ascii="Times New Roman" w:hAnsi="Times New Roman" w:cs="Times New Roman"/>
          <w:lang w:val="en-US"/>
        </w:rPr>
        <w:t>II</w:t>
      </w:r>
      <w:r>
        <w:rPr>
          <w:rFonts w:ascii="Times New Roman" w:hAnsi="Times New Roman" w:cs="Times New Roman"/>
        </w:rPr>
        <w:t xml:space="preserve"> и </w:t>
      </w:r>
      <w:r>
        <w:rPr>
          <w:rFonts w:ascii="Times New Roman" w:hAnsi="Times New Roman" w:cs="Times New Roman"/>
          <w:lang w:val="en-US"/>
        </w:rPr>
        <w:t>III</w:t>
      </w:r>
      <w:r>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9.3.8. В пределах санитарно-защитных зон не допускается размещать:</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жилые здания;</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дошкольные образовательные учреждения;</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общеобразовательные учреждения;</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учреждения здравоохранения и отдыха;</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спортивные сооружения;</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другие общественные здания, не связанные с обслуживанием производства;</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коллективные или индивидуальные дачные и садово-огородные участки;</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профилактические и оздоровительные учреждения общего пользования;</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9.3.11. В границах санитарно-защитной зоны не допускается размещать:</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 занные с обслуживанием данного предприятия здания управления, конструкторские бюро, учеб- ные заведения, поликлиники, научно-исследовательские лаборатории, спортивно оздоровитель- ные сооружения для работников предприятия, общественные здания административного назначения;</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нежилые помещения для дежурного аварийного персонала и охраны предприятий, помеще- 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9.3.13. Нормативы на проектирование и строительство объектов и сетей инженерной инфраст- </w:t>
      </w:r>
    </w:p>
    <w:p w:rsidR="00E45357" w:rsidRDefault="00E45357" w:rsidP="00E45357">
      <w:pPr>
        <w:pStyle w:val="Default"/>
        <w:tabs>
          <w:tab w:val="left" w:pos="142"/>
        </w:tabs>
        <w:jc w:val="both"/>
        <w:rPr>
          <w:rFonts w:ascii="Times New Roman" w:hAnsi="Times New Roman" w:cs="Times New Roman"/>
        </w:rPr>
      </w:pPr>
    </w:p>
    <w:p w:rsidR="00E45357" w:rsidRDefault="00E45357" w:rsidP="00E45357">
      <w:pPr>
        <w:pStyle w:val="Default"/>
        <w:tabs>
          <w:tab w:val="left" w:pos="142"/>
        </w:tabs>
        <w:jc w:val="both"/>
        <w:rPr>
          <w:rFonts w:ascii="Times New Roman" w:hAnsi="Times New Roman" w:cs="Times New Roman"/>
        </w:rPr>
      </w:pPr>
    </w:p>
    <w:p w:rsidR="00E45357" w:rsidRDefault="00E45357" w:rsidP="00E45357">
      <w:pPr>
        <w:pStyle w:val="Default"/>
        <w:tabs>
          <w:tab w:val="left" w:pos="142"/>
        </w:tabs>
        <w:jc w:val="both"/>
        <w:rPr>
          <w:rFonts w:ascii="Times New Roman" w:hAnsi="Times New Roman" w:cs="Times New Roman"/>
        </w:rPr>
      </w:pPr>
    </w:p>
    <w:p w:rsidR="00E45357" w:rsidRDefault="00E45357" w:rsidP="00E45357">
      <w:pPr>
        <w:pStyle w:val="Default"/>
        <w:tabs>
          <w:tab w:val="left" w:pos="142"/>
        </w:tabs>
        <w:jc w:val="both"/>
        <w:rPr>
          <w:rFonts w:ascii="Times New Roman" w:hAnsi="Times New Roman" w:cs="Times New Roman"/>
        </w:rPr>
      </w:pPr>
    </w:p>
    <w:p w:rsidR="00E45357" w:rsidRDefault="00E45357" w:rsidP="00E45357">
      <w:pPr>
        <w:pStyle w:val="Default"/>
        <w:tabs>
          <w:tab w:val="left" w:pos="142"/>
        </w:tabs>
        <w:jc w:val="both"/>
        <w:rPr>
          <w:rFonts w:ascii="Times New Roman" w:hAnsi="Times New Roman" w:cs="Times New Roman"/>
        </w:rPr>
      </w:pPr>
      <w:r>
        <w:rPr>
          <w:rFonts w:ascii="Times New Roman" w:hAnsi="Times New Roman" w:cs="Times New Roman"/>
        </w:rPr>
        <w:t>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9.3.16. Нормативы на проектирование и строительство транспортной инфраструктуры произ- водственных зон принимаются в соответствии с требованиями раздела 7, 8 настоящих нормативов.</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lastRenderedPageBreak/>
        <w:t>9.3.17. Условия транспортной организации территорий при их планировке и застройке должны соответствовать требованиям разделов 7,8.</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9.3.18. Обеспеченность сооружениями и устройствами для хранения и обслуживания транспор тных средств следует принимать в соответствии с требованиями раздела 8 настоящих нормативов.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 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9.3.20. При устройстве санитарно-защитных посадок между отдельными производствен- 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E45357" w:rsidRDefault="00E45357" w:rsidP="00E45357">
      <w:pPr>
        <w:pStyle w:val="Default"/>
        <w:tabs>
          <w:tab w:val="left" w:pos="142"/>
        </w:tabs>
        <w:ind w:firstLine="567"/>
        <w:jc w:val="both"/>
        <w:rPr>
          <w:rFonts w:ascii="Times New Roman" w:hAnsi="Times New Roman" w:cs="Times New Roman"/>
          <w:b/>
        </w:rPr>
      </w:pPr>
      <w:r>
        <w:rPr>
          <w:rFonts w:ascii="Times New Roman" w:hAnsi="Times New Roman" w:cs="Times New Roman"/>
          <w:b/>
        </w:rPr>
        <w:t>9.4. Коммунально-складские зоны</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 дов нефти и нефтепродуктов, сжиженных газов, взрывчатых материалов и базисных складов силь нодействующих ядовитых веществ, базисных складов продовольствия, фуража и промыщленно- го сырья, лесоперевалочных баз базисных складов лесных и строительных материалов.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9.4.5. В районах с ограниченными территориальными ресурсами и ценными сельскохозяйст 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 венных и промышленных товаров, распределительных холодильников и других объектов, требу- ющих обеспечения устойчивости к внешним воздействиям и надежности функционирования.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E45357" w:rsidRDefault="00E45357" w:rsidP="00E45357">
      <w:pPr>
        <w:pStyle w:val="Default"/>
        <w:tabs>
          <w:tab w:val="left" w:pos="142"/>
        </w:tabs>
        <w:ind w:firstLine="567"/>
        <w:jc w:val="both"/>
        <w:rPr>
          <w:rFonts w:ascii="Times New Roman" w:hAnsi="Times New Roman" w:cs="Times New Roman"/>
        </w:rPr>
      </w:pPr>
    </w:p>
    <w:p w:rsidR="00E45357" w:rsidRDefault="00E45357" w:rsidP="00E45357">
      <w:pPr>
        <w:pStyle w:val="Default"/>
        <w:tabs>
          <w:tab w:val="left" w:pos="142"/>
        </w:tabs>
        <w:ind w:firstLine="567"/>
        <w:jc w:val="both"/>
        <w:rPr>
          <w:rFonts w:ascii="Times New Roman" w:hAnsi="Times New Roman" w:cs="Times New Roman"/>
        </w:rPr>
      </w:pPr>
    </w:p>
    <w:p w:rsidR="00E45357" w:rsidRDefault="00E45357" w:rsidP="00E45357">
      <w:pPr>
        <w:pStyle w:val="Default"/>
        <w:tabs>
          <w:tab w:val="left" w:pos="142"/>
        </w:tabs>
        <w:ind w:firstLine="567"/>
        <w:jc w:val="both"/>
        <w:rPr>
          <w:rFonts w:ascii="Times New Roman" w:hAnsi="Times New Roman" w:cs="Times New Roman"/>
        </w:rPr>
      </w:pPr>
    </w:p>
    <w:p w:rsidR="00E45357" w:rsidRDefault="00E45357" w:rsidP="00E45357">
      <w:pPr>
        <w:pStyle w:val="Default"/>
        <w:tabs>
          <w:tab w:val="left" w:pos="142"/>
        </w:tabs>
        <w:ind w:firstLine="567"/>
        <w:jc w:val="both"/>
        <w:rPr>
          <w:rFonts w:ascii="Times New Roman" w:hAnsi="Times New Roman" w:cs="Times New Roman"/>
        </w:rPr>
      </w:pP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сельском поселении.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w:t>
      </w:r>
      <w:r>
        <w:rPr>
          <w:rFonts w:ascii="Times New Roman" w:hAnsi="Times New Roman" w:cs="Times New Roman"/>
        </w:rPr>
        <w:lastRenderedPageBreak/>
        <w:t xml:space="preserve">расчета 6 кв. м на одного лечащегося или отдыхающего, а в случае размещения в этих зонах оранжерейно-тепличного хозяйства - 8 кв. м. </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E45357" w:rsidRDefault="00E45357" w:rsidP="00E45357">
      <w:pPr>
        <w:pStyle w:val="Default"/>
        <w:tabs>
          <w:tab w:val="left" w:pos="142"/>
        </w:tabs>
        <w:ind w:firstLine="567"/>
        <w:jc w:val="both"/>
        <w:rPr>
          <w:rFonts w:ascii="Times New Roman" w:hAnsi="Times New Roman" w:cs="Times New Roman"/>
        </w:rPr>
      </w:pPr>
      <w:r>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E45357" w:rsidRDefault="00E45357" w:rsidP="00E45357">
      <w:pPr>
        <w:pStyle w:val="Default"/>
        <w:tabs>
          <w:tab w:val="left" w:pos="142"/>
        </w:tabs>
        <w:ind w:firstLine="567"/>
        <w:jc w:val="both"/>
        <w:rPr>
          <w:rFonts w:ascii="Times New Roman" w:hAnsi="Times New Roman" w:cs="Times New Roman"/>
          <w:b/>
        </w:rPr>
      </w:pPr>
      <w:r>
        <w:rPr>
          <w:rFonts w:ascii="Times New Roman" w:hAnsi="Times New Roman" w:cs="Times New Roman"/>
          <w:b/>
        </w:rPr>
        <w:t>9.5. Расчетные показатели</w:t>
      </w:r>
    </w:p>
    <w:p w:rsidR="00E45357" w:rsidRDefault="00E45357" w:rsidP="00E45357">
      <w:pPr>
        <w:pStyle w:val="aa"/>
        <w:tabs>
          <w:tab w:val="left" w:pos="142"/>
        </w:tabs>
        <w:spacing w:after="0"/>
        <w:ind w:firstLine="567"/>
        <w:jc w:val="both"/>
        <w:rPr>
          <w:rFonts w:ascii="Times New Roman" w:hAnsi="Times New Roman" w:cs="Times New Roman"/>
        </w:rPr>
      </w:pPr>
      <w:r>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Pr>
            <w:rFonts w:ascii="Times New Roman" w:hAnsi="Times New Roman" w:cs="Times New Roman"/>
          </w:rPr>
          <w:t>2,5 м2</w:t>
        </w:r>
      </w:smartTag>
      <w:r>
        <w:rPr>
          <w:rFonts w:ascii="Times New Roman" w:hAnsi="Times New Roman" w:cs="Times New Roman"/>
        </w:rPr>
        <w:t>.</w:t>
      </w:r>
    </w:p>
    <w:p w:rsidR="00E45357" w:rsidRDefault="00E45357" w:rsidP="00E45357">
      <w:pPr>
        <w:pStyle w:val="aa"/>
        <w:tabs>
          <w:tab w:val="left" w:pos="142"/>
        </w:tabs>
        <w:spacing w:after="0"/>
        <w:ind w:firstLine="567"/>
        <w:jc w:val="both"/>
        <w:rPr>
          <w:rFonts w:ascii="Times New Roman" w:hAnsi="Times New Roman" w:cs="Times New Roman"/>
        </w:rPr>
      </w:pPr>
      <w:r>
        <w:rPr>
          <w:rFonts w:ascii="Times New Roman" w:hAnsi="Times New Roman" w:cs="Times New Roman"/>
        </w:rPr>
        <w:t xml:space="preserve">9.5. 2. Норма обеспеченности общетоварными складами и размер их земельного участка </w:t>
      </w:r>
    </w:p>
    <w:p w:rsidR="00E45357" w:rsidRDefault="00E45357" w:rsidP="00E45357">
      <w:pPr>
        <w:pStyle w:val="aa"/>
        <w:tabs>
          <w:tab w:val="left" w:pos="142"/>
        </w:tabs>
        <w:spacing w:after="0"/>
        <w:ind w:firstLine="567"/>
        <w:jc w:val="both"/>
        <w:rPr>
          <w:rFonts w:ascii="Times New Roman" w:hAnsi="Times New Roman" w:cs="Times New Roman"/>
        </w:rPr>
      </w:pPr>
      <w:r>
        <w:rPr>
          <w:rFonts w:ascii="Times New Roman" w:hAnsi="Times New Roman" w:cs="Times New Roman"/>
        </w:rPr>
        <w:t>Таблица 75</w:t>
      </w:r>
    </w:p>
    <w:tbl>
      <w:tblPr>
        <w:tblW w:w="5000" w:type="pct"/>
        <w:tblLook w:val="04A0" w:firstRow="1" w:lastRow="0" w:firstColumn="1" w:lastColumn="0" w:noHBand="0" w:noVBand="1"/>
      </w:tblPr>
      <w:tblGrid>
        <w:gridCol w:w="3529"/>
        <w:gridCol w:w="2477"/>
        <w:gridCol w:w="2593"/>
        <w:gridCol w:w="1739"/>
      </w:tblGrid>
      <w:tr w:rsidR="00E45357" w:rsidTr="00E45357">
        <w:trPr>
          <w:trHeight w:val="415"/>
        </w:trPr>
        <w:tc>
          <w:tcPr>
            <w:tcW w:w="1707"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Площадь складов, м</w:t>
            </w:r>
            <w:r>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Размер земельного участка</w:t>
            </w:r>
          </w:p>
        </w:tc>
      </w:tr>
      <w:tr w:rsidR="00E45357" w:rsidTr="00E45357">
        <w:tc>
          <w:tcPr>
            <w:tcW w:w="1707" w:type="pct"/>
            <w:tcBorders>
              <w:top w:val="single" w:sz="4" w:space="0" w:color="000000"/>
              <w:left w:val="single" w:sz="4" w:space="0" w:color="000000"/>
              <w:bottom w:val="single" w:sz="4" w:space="0" w:color="000000"/>
              <w:right w:val="nil"/>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right w:val="nil"/>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right w:val="nil"/>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310</w:t>
            </w:r>
          </w:p>
        </w:tc>
      </w:tr>
      <w:tr w:rsidR="00E45357" w:rsidTr="00E45357">
        <w:tc>
          <w:tcPr>
            <w:tcW w:w="1707" w:type="pct"/>
            <w:tcBorders>
              <w:top w:val="single" w:sz="4" w:space="0" w:color="000000"/>
              <w:left w:val="single" w:sz="4" w:space="0" w:color="000000"/>
              <w:bottom w:val="single" w:sz="4" w:space="0" w:color="000000"/>
              <w:right w:val="nil"/>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right w:val="nil"/>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right w:val="nil"/>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740</w:t>
            </w:r>
          </w:p>
        </w:tc>
      </w:tr>
    </w:tbl>
    <w:p w:rsidR="00E45357" w:rsidRDefault="00E45357" w:rsidP="00E45357">
      <w:pPr>
        <w:pStyle w:val="a8"/>
        <w:tabs>
          <w:tab w:val="left" w:pos="142"/>
        </w:tabs>
        <w:spacing w:after="0"/>
        <w:ind w:firstLine="567"/>
        <w:jc w:val="both"/>
        <w:rPr>
          <w:sz w:val="20"/>
        </w:rPr>
      </w:pPr>
      <w:r>
        <w:rPr>
          <w:sz w:val="20"/>
          <w:u w:val="single"/>
        </w:rPr>
        <w:t xml:space="preserve">Примечание: </w:t>
      </w:r>
      <w:r>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E45357" w:rsidRDefault="00E45357" w:rsidP="00E45357">
      <w:pPr>
        <w:pStyle w:val="22"/>
        <w:tabs>
          <w:tab w:val="left" w:pos="142"/>
        </w:tabs>
        <w:ind w:left="0" w:firstLine="567"/>
        <w:jc w:val="both"/>
        <w:rPr>
          <w:rFonts w:ascii="Times New Roman" w:hAnsi="Times New Roman" w:cs="Times New Roman"/>
        </w:rPr>
      </w:pPr>
      <w:r>
        <w:rPr>
          <w:rFonts w:ascii="Times New Roman" w:hAnsi="Times New Roman" w:cs="Times New Roman"/>
        </w:rPr>
        <w:t xml:space="preserve">9.5. 3. Норма обеспеченности специализированными складами и размер их земельного участка </w:t>
      </w:r>
    </w:p>
    <w:p w:rsidR="00E45357" w:rsidRDefault="00E45357" w:rsidP="00E45357">
      <w:pPr>
        <w:pStyle w:val="aa"/>
        <w:tabs>
          <w:tab w:val="left" w:pos="142"/>
        </w:tabs>
        <w:spacing w:after="0"/>
        <w:ind w:firstLine="567"/>
        <w:jc w:val="both"/>
        <w:rPr>
          <w:rFonts w:ascii="Times New Roman" w:hAnsi="Times New Roman" w:cs="Times New Roman"/>
        </w:rPr>
      </w:pPr>
      <w:r>
        <w:rPr>
          <w:rFonts w:ascii="Times New Roman" w:hAnsi="Times New Roman" w:cs="Times New Roman"/>
        </w:rPr>
        <w:t>Таблица 76</w:t>
      </w:r>
    </w:p>
    <w:tbl>
      <w:tblPr>
        <w:tblW w:w="5000" w:type="pct"/>
        <w:tblLook w:val="04A0" w:firstRow="1" w:lastRow="0" w:firstColumn="1" w:lastColumn="0" w:noHBand="0" w:noVBand="1"/>
      </w:tblPr>
      <w:tblGrid>
        <w:gridCol w:w="5387"/>
        <w:gridCol w:w="1879"/>
        <w:gridCol w:w="1681"/>
        <w:gridCol w:w="1391"/>
      </w:tblGrid>
      <w:tr w:rsidR="00E45357" w:rsidTr="00E45357">
        <w:tc>
          <w:tcPr>
            <w:tcW w:w="2605"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Размер земельного участка</w:t>
            </w:r>
          </w:p>
        </w:tc>
      </w:tr>
      <w:tr w:rsidR="00E45357" w:rsidTr="00E45357">
        <w:tc>
          <w:tcPr>
            <w:tcW w:w="2605" w:type="pct"/>
            <w:tcBorders>
              <w:top w:val="single" w:sz="4" w:space="0" w:color="000000"/>
              <w:left w:val="single" w:sz="4" w:space="0" w:color="000000"/>
              <w:bottom w:val="single" w:sz="4" w:space="0" w:color="000000"/>
              <w:right w:val="nil"/>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190</w:t>
            </w:r>
          </w:p>
        </w:tc>
      </w:tr>
      <w:tr w:rsidR="00E45357" w:rsidTr="00E45357">
        <w:trPr>
          <w:cantSplit/>
          <w:trHeight w:val="749"/>
        </w:trPr>
        <w:tc>
          <w:tcPr>
            <w:tcW w:w="2605" w:type="pct"/>
            <w:tcBorders>
              <w:top w:val="single" w:sz="4" w:space="0" w:color="000000"/>
              <w:left w:val="single" w:sz="4" w:space="0" w:color="000000"/>
              <w:bottom w:val="single" w:sz="4" w:space="0" w:color="000000"/>
              <w:right w:val="nil"/>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1300</w:t>
            </w:r>
          </w:p>
        </w:tc>
      </w:tr>
      <w:tr w:rsidR="00E45357" w:rsidTr="00E45357">
        <w:trPr>
          <w:cantSplit/>
          <w:trHeight w:hRule="exact" w:val="715"/>
        </w:trPr>
        <w:tc>
          <w:tcPr>
            <w:tcW w:w="2605" w:type="pct"/>
            <w:tcBorders>
              <w:top w:val="single" w:sz="4" w:space="0" w:color="000000"/>
              <w:left w:val="single" w:sz="4" w:space="0" w:color="000000"/>
              <w:bottom w:val="single" w:sz="4" w:space="0" w:color="000000"/>
              <w:right w:val="nil"/>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54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cantSplit/>
          <w:trHeight w:hRule="exact" w:val="713"/>
        </w:trPr>
        <w:tc>
          <w:tcPr>
            <w:tcW w:w="2605" w:type="pct"/>
            <w:tcBorders>
              <w:top w:val="single" w:sz="4" w:space="0" w:color="000000"/>
              <w:left w:val="single" w:sz="4" w:space="0" w:color="000000"/>
              <w:bottom w:val="single" w:sz="4" w:space="0" w:color="000000"/>
              <w:right w:val="nil"/>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57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bl>
    <w:p w:rsidR="00E45357" w:rsidRDefault="00E45357" w:rsidP="00E45357">
      <w:pPr>
        <w:pStyle w:val="aa"/>
        <w:tabs>
          <w:tab w:val="left" w:pos="142"/>
        </w:tabs>
        <w:spacing w:after="0"/>
        <w:jc w:val="both"/>
        <w:rPr>
          <w:rFonts w:ascii="Times New Roman" w:hAnsi="Times New Roman" w:cs="Times New Roman"/>
        </w:rPr>
      </w:pPr>
      <w:r>
        <w:rPr>
          <w:rFonts w:ascii="Times New Roman" w:eastAsia="Calibri" w:hAnsi="Times New Roman" w:cs="Times New Roman"/>
          <w:lang w:eastAsia="en-US"/>
        </w:rPr>
        <w:t xml:space="preserve">         </w:t>
      </w:r>
      <w:r>
        <w:rPr>
          <w:rFonts w:ascii="Times New Roman" w:hAnsi="Times New Roman" w:cs="Times New Roman"/>
        </w:rPr>
        <w:t>9.5. 4. Размеры земельных участков складов строительных материалов и твердого топлива</w:t>
      </w:r>
    </w:p>
    <w:p w:rsidR="00E45357" w:rsidRDefault="00E45357" w:rsidP="00E45357">
      <w:pPr>
        <w:pStyle w:val="aa"/>
        <w:tabs>
          <w:tab w:val="left" w:pos="142"/>
        </w:tabs>
        <w:spacing w:after="0"/>
        <w:ind w:firstLine="567"/>
        <w:jc w:val="both"/>
        <w:rPr>
          <w:rFonts w:ascii="Times New Roman" w:hAnsi="Times New Roman" w:cs="Times New Roman"/>
        </w:rPr>
      </w:pPr>
      <w:r>
        <w:rPr>
          <w:rFonts w:ascii="Times New Roman" w:hAnsi="Times New Roman" w:cs="Times New Roman"/>
        </w:rPr>
        <w:t>Таблица 77</w:t>
      </w:r>
    </w:p>
    <w:tbl>
      <w:tblPr>
        <w:tblW w:w="5000" w:type="pct"/>
        <w:tblLook w:val="04A0" w:firstRow="1" w:lastRow="0" w:firstColumn="1" w:lastColumn="0" w:noHBand="0" w:noVBand="1"/>
      </w:tblPr>
      <w:tblGrid>
        <w:gridCol w:w="4303"/>
        <w:gridCol w:w="3467"/>
        <w:gridCol w:w="2568"/>
      </w:tblGrid>
      <w:tr w:rsidR="00E45357" w:rsidTr="00E45357">
        <w:tc>
          <w:tcPr>
            <w:tcW w:w="2081"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Размер земельного участка</w:t>
            </w:r>
          </w:p>
        </w:tc>
      </w:tr>
      <w:tr w:rsidR="00E45357" w:rsidTr="00E45357">
        <w:tc>
          <w:tcPr>
            <w:tcW w:w="2081" w:type="pct"/>
            <w:tcBorders>
              <w:top w:val="single" w:sz="4" w:space="0" w:color="000000"/>
              <w:left w:val="single" w:sz="4" w:space="0" w:color="000000"/>
              <w:bottom w:val="single" w:sz="4" w:space="0" w:color="000000"/>
              <w:right w:val="nil"/>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300</w:t>
            </w:r>
          </w:p>
        </w:tc>
      </w:tr>
      <w:tr w:rsidR="00E45357" w:rsidTr="00E45357">
        <w:tc>
          <w:tcPr>
            <w:tcW w:w="2081" w:type="pct"/>
            <w:tcBorders>
              <w:top w:val="single" w:sz="4" w:space="0" w:color="000000"/>
              <w:left w:val="single" w:sz="4" w:space="0" w:color="000000"/>
              <w:bottom w:val="single" w:sz="4" w:space="0" w:color="000000"/>
              <w:right w:val="nil"/>
            </w:tcBorders>
          </w:tcPr>
          <w:p w:rsidR="00E45357" w:rsidRDefault="00E45357">
            <w:pPr>
              <w:tabs>
                <w:tab w:val="left" w:pos="142"/>
              </w:tabs>
              <w:snapToGrid w:val="0"/>
              <w:spacing w:line="256" w:lineRule="auto"/>
              <w:jc w:val="both"/>
              <w:rPr>
                <w:rFonts w:ascii="Times New Roman" w:hAnsi="Times New Roman" w:cs="Times New Roman"/>
              </w:rPr>
            </w:pPr>
          </w:p>
          <w:p w:rsidR="00E45357" w:rsidRDefault="00E45357">
            <w:pPr>
              <w:tabs>
                <w:tab w:val="left" w:pos="142"/>
              </w:tabs>
              <w:snapToGrid w:val="0"/>
              <w:spacing w:line="256" w:lineRule="auto"/>
              <w:jc w:val="both"/>
              <w:rPr>
                <w:rFonts w:ascii="Times New Roman" w:hAnsi="Times New Roman" w:cs="Times New Roman"/>
              </w:rPr>
            </w:pPr>
          </w:p>
          <w:p w:rsidR="00E45357" w:rsidRDefault="00E45357">
            <w:pPr>
              <w:tabs>
                <w:tab w:val="left" w:pos="142"/>
              </w:tabs>
              <w:snapToGrid w:val="0"/>
              <w:spacing w:line="256" w:lineRule="auto"/>
              <w:jc w:val="both"/>
              <w:rPr>
                <w:rFonts w:ascii="Times New Roman" w:hAnsi="Times New Roman" w:cs="Times New Roman"/>
              </w:rPr>
            </w:pPr>
          </w:p>
          <w:p w:rsidR="00E45357" w:rsidRDefault="00E45357">
            <w:pPr>
              <w:tabs>
                <w:tab w:val="left" w:pos="142"/>
              </w:tabs>
              <w:snapToGrid w:val="0"/>
              <w:spacing w:line="256" w:lineRule="auto"/>
              <w:jc w:val="both"/>
              <w:rPr>
                <w:rFonts w:ascii="Times New Roman" w:hAnsi="Times New Roman" w:cs="Times New Roman"/>
              </w:rPr>
            </w:pPr>
          </w:p>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 xml:space="preserve">Склады твердого топлива </w:t>
            </w:r>
          </w:p>
          <w:p w:rsidR="00E45357" w:rsidRDefault="00E45357">
            <w:pPr>
              <w:tabs>
                <w:tab w:val="left" w:pos="142"/>
              </w:tabs>
              <w:spacing w:line="256" w:lineRule="auto"/>
              <w:jc w:val="both"/>
              <w:rPr>
                <w:rFonts w:ascii="Times New Roman" w:hAnsi="Times New Roman" w:cs="Times New Roman"/>
              </w:rPr>
            </w:pPr>
            <w:r>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right w:val="nil"/>
            </w:tcBorders>
            <w:vAlign w:val="center"/>
          </w:tcPr>
          <w:p w:rsidR="00E45357" w:rsidRDefault="00E45357">
            <w:pPr>
              <w:tabs>
                <w:tab w:val="left" w:pos="142"/>
              </w:tabs>
              <w:snapToGrid w:val="0"/>
              <w:spacing w:line="256" w:lineRule="auto"/>
              <w:jc w:val="both"/>
              <w:rPr>
                <w:rFonts w:ascii="Times New Roman" w:hAnsi="Times New Roman" w:cs="Times New Roman"/>
              </w:rPr>
            </w:pPr>
          </w:p>
          <w:p w:rsidR="00E45357" w:rsidRDefault="00E45357">
            <w:pPr>
              <w:tabs>
                <w:tab w:val="left" w:pos="142"/>
              </w:tabs>
              <w:snapToGrid w:val="0"/>
              <w:spacing w:line="256" w:lineRule="auto"/>
              <w:jc w:val="both"/>
              <w:rPr>
                <w:rFonts w:ascii="Times New Roman" w:hAnsi="Times New Roman" w:cs="Times New Roman"/>
              </w:rPr>
            </w:pPr>
          </w:p>
          <w:p w:rsidR="00E45357" w:rsidRDefault="00E45357">
            <w:pPr>
              <w:tabs>
                <w:tab w:val="left" w:pos="142"/>
              </w:tabs>
              <w:snapToGrid w:val="0"/>
              <w:spacing w:line="256" w:lineRule="auto"/>
              <w:jc w:val="both"/>
              <w:rPr>
                <w:rFonts w:ascii="Times New Roman" w:hAnsi="Times New Roman" w:cs="Times New Roman"/>
              </w:rPr>
            </w:pPr>
          </w:p>
          <w:p w:rsidR="00E45357" w:rsidRDefault="00E45357">
            <w:pPr>
              <w:tabs>
                <w:tab w:val="left" w:pos="142"/>
              </w:tabs>
              <w:snapToGrid w:val="0"/>
              <w:spacing w:line="256" w:lineRule="auto"/>
              <w:jc w:val="both"/>
              <w:rPr>
                <w:rFonts w:ascii="Times New Roman" w:hAnsi="Times New Roman" w:cs="Times New Roman"/>
              </w:rPr>
            </w:pPr>
          </w:p>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E45357" w:rsidRDefault="00E45357">
            <w:pPr>
              <w:tabs>
                <w:tab w:val="left" w:pos="142"/>
              </w:tabs>
              <w:snapToGrid w:val="0"/>
              <w:spacing w:line="256" w:lineRule="auto"/>
              <w:jc w:val="both"/>
              <w:rPr>
                <w:rFonts w:ascii="Times New Roman" w:hAnsi="Times New Roman" w:cs="Times New Roman"/>
              </w:rPr>
            </w:pPr>
          </w:p>
          <w:p w:rsidR="00E45357" w:rsidRDefault="00E45357">
            <w:pPr>
              <w:tabs>
                <w:tab w:val="left" w:pos="142"/>
              </w:tabs>
              <w:snapToGrid w:val="0"/>
              <w:spacing w:line="256" w:lineRule="auto"/>
              <w:jc w:val="both"/>
              <w:rPr>
                <w:rFonts w:ascii="Times New Roman" w:hAnsi="Times New Roman" w:cs="Times New Roman"/>
              </w:rPr>
            </w:pPr>
          </w:p>
          <w:p w:rsidR="00E45357" w:rsidRDefault="00E45357">
            <w:pPr>
              <w:tabs>
                <w:tab w:val="left" w:pos="142"/>
              </w:tabs>
              <w:snapToGrid w:val="0"/>
              <w:spacing w:line="256" w:lineRule="auto"/>
              <w:jc w:val="both"/>
              <w:rPr>
                <w:rFonts w:ascii="Times New Roman" w:hAnsi="Times New Roman" w:cs="Times New Roman"/>
              </w:rPr>
            </w:pPr>
          </w:p>
          <w:p w:rsidR="00E45357" w:rsidRDefault="00E45357">
            <w:pPr>
              <w:tabs>
                <w:tab w:val="left" w:pos="142"/>
              </w:tabs>
              <w:snapToGrid w:val="0"/>
              <w:spacing w:line="256" w:lineRule="auto"/>
              <w:jc w:val="both"/>
              <w:rPr>
                <w:rFonts w:ascii="Times New Roman" w:hAnsi="Times New Roman" w:cs="Times New Roman"/>
              </w:rPr>
            </w:pPr>
          </w:p>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300</w:t>
            </w:r>
          </w:p>
        </w:tc>
      </w:tr>
    </w:tbl>
    <w:p w:rsidR="00E45357" w:rsidRDefault="00E45357" w:rsidP="00E45357">
      <w:pPr>
        <w:pStyle w:val="22"/>
        <w:tabs>
          <w:tab w:val="left" w:pos="142"/>
        </w:tabs>
        <w:ind w:left="0" w:firstLine="0"/>
        <w:jc w:val="both"/>
        <w:rPr>
          <w:rFonts w:ascii="Times New Roman" w:hAnsi="Times New Roman" w:cs="Times New Roman"/>
        </w:rPr>
      </w:pPr>
      <w:r>
        <w:rPr>
          <w:rFonts w:ascii="Times New Roman" w:hAnsi="Times New Roman" w:cs="Times New Roman"/>
        </w:rPr>
        <w:t xml:space="preserve">          9.5.5. Размер санитарно-защитной зоны для овоще-, картофеле- и фруктохранилища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E45357" w:rsidRDefault="00E45357" w:rsidP="00E45357">
      <w:pPr>
        <w:pStyle w:val="aa"/>
        <w:tabs>
          <w:tab w:val="left" w:pos="142"/>
        </w:tabs>
        <w:spacing w:after="0"/>
        <w:ind w:firstLine="567"/>
        <w:jc w:val="both"/>
        <w:rPr>
          <w:rFonts w:ascii="Times New Roman" w:hAnsi="Times New Roman" w:cs="Times New Roman"/>
        </w:rPr>
      </w:pPr>
      <w:r>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сельского поселения, до жилых зданий, участков детских дошкольных уч 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E45357" w:rsidRDefault="00E45357" w:rsidP="00E45357">
      <w:pPr>
        <w:pStyle w:val="22"/>
        <w:tabs>
          <w:tab w:val="left" w:pos="142"/>
        </w:tabs>
        <w:ind w:left="0" w:firstLine="567"/>
        <w:jc w:val="both"/>
        <w:rPr>
          <w:rFonts w:ascii="Times New Roman" w:hAnsi="Times New Roman" w:cs="Times New Roman"/>
        </w:rPr>
      </w:pPr>
      <w:r>
        <w:rPr>
          <w:rFonts w:ascii="Times New Roman" w:hAnsi="Times New Roman" w:cs="Times New Roman"/>
        </w:rPr>
        <w:t>9.5.7. Площадь озеленения санитарно-защитных зон промышленных предприятий</w:t>
      </w:r>
    </w:p>
    <w:p w:rsidR="00E45357" w:rsidRDefault="00E45357" w:rsidP="00E45357">
      <w:pPr>
        <w:pStyle w:val="aa"/>
        <w:tabs>
          <w:tab w:val="left" w:pos="142"/>
        </w:tabs>
        <w:spacing w:after="0"/>
        <w:ind w:firstLine="567"/>
        <w:jc w:val="both"/>
        <w:rPr>
          <w:rFonts w:ascii="Times New Roman" w:hAnsi="Times New Roman" w:cs="Times New Roman"/>
        </w:rPr>
      </w:pPr>
      <w:r>
        <w:rPr>
          <w:rFonts w:ascii="Times New Roman" w:hAnsi="Times New Roman" w:cs="Times New Roman"/>
        </w:rPr>
        <w:t>Таблица 78</w:t>
      </w:r>
    </w:p>
    <w:tbl>
      <w:tblPr>
        <w:tblW w:w="5000" w:type="pct"/>
        <w:tblLook w:val="04A0" w:firstRow="1" w:lastRow="0" w:firstColumn="1" w:lastColumn="0" w:noHBand="0" w:noVBand="1"/>
      </w:tblPr>
      <w:tblGrid>
        <w:gridCol w:w="4767"/>
        <w:gridCol w:w="3958"/>
        <w:gridCol w:w="1613"/>
      </w:tblGrid>
      <w:tr w:rsidR="00E45357" w:rsidTr="00E45357">
        <w:tc>
          <w:tcPr>
            <w:tcW w:w="2305"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lastRenderedPageBreak/>
              <w:t>Ширина санитарно-защитной зоны предприятия</w:t>
            </w:r>
          </w:p>
        </w:tc>
        <w:tc>
          <w:tcPr>
            <w:tcW w:w="1914"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r>
      <w:tr w:rsidR="00E45357" w:rsidTr="00E45357">
        <w:tc>
          <w:tcPr>
            <w:tcW w:w="2305" w:type="pct"/>
            <w:tcBorders>
              <w:top w:val="single" w:sz="4" w:space="0" w:color="000000"/>
              <w:left w:val="single" w:sz="4" w:space="0" w:color="000000"/>
              <w:bottom w:val="single" w:sz="4" w:space="0" w:color="000000"/>
              <w:right w:val="nil"/>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до 300</w:t>
            </w:r>
          </w:p>
        </w:tc>
        <w:tc>
          <w:tcPr>
            <w:tcW w:w="1914"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w:t>
            </w:r>
          </w:p>
        </w:tc>
      </w:tr>
      <w:tr w:rsidR="00E45357" w:rsidTr="00E45357">
        <w:tc>
          <w:tcPr>
            <w:tcW w:w="2305" w:type="pct"/>
            <w:tcBorders>
              <w:top w:val="single" w:sz="4" w:space="0" w:color="000000"/>
              <w:left w:val="single" w:sz="4" w:space="0" w:color="000000"/>
              <w:bottom w:val="single" w:sz="4" w:space="0" w:color="000000"/>
              <w:right w:val="nil"/>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w:t>
            </w:r>
          </w:p>
        </w:tc>
      </w:tr>
    </w:tbl>
    <w:p w:rsidR="00E45357" w:rsidRDefault="00E45357" w:rsidP="00E45357">
      <w:pPr>
        <w:pStyle w:val="aa"/>
        <w:tabs>
          <w:tab w:val="left" w:pos="142"/>
        </w:tabs>
        <w:spacing w:after="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E45357" w:rsidRDefault="00E45357" w:rsidP="00E45357">
      <w:pPr>
        <w:pStyle w:val="aa"/>
        <w:tabs>
          <w:tab w:val="left" w:pos="142"/>
        </w:tabs>
        <w:spacing w:after="0"/>
        <w:ind w:firstLine="567"/>
        <w:jc w:val="both"/>
        <w:rPr>
          <w:rFonts w:ascii="Times New Roman" w:hAnsi="Times New Roman" w:cs="Times New Roman"/>
        </w:rPr>
      </w:pPr>
      <w:r>
        <w:rPr>
          <w:rFonts w:ascii="Times New Roman" w:hAnsi="Times New Roman" w:cs="Times New Roman"/>
        </w:rPr>
        <w:t>Таблица 79</w:t>
      </w:r>
    </w:p>
    <w:tbl>
      <w:tblPr>
        <w:tblW w:w="5000" w:type="pct"/>
        <w:tblLook w:val="04A0" w:firstRow="1" w:lastRow="0" w:firstColumn="1" w:lastColumn="0" w:noHBand="0" w:noVBand="1"/>
      </w:tblPr>
      <w:tblGrid>
        <w:gridCol w:w="4303"/>
        <w:gridCol w:w="4524"/>
        <w:gridCol w:w="1511"/>
      </w:tblGrid>
      <w:tr w:rsidR="00E45357" w:rsidTr="00E45357">
        <w:tc>
          <w:tcPr>
            <w:tcW w:w="2081"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r>
      <w:tr w:rsidR="00E45357" w:rsidTr="00E45357">
        <w:tc>
          <w:tcPr>
            <w:tcW w:w="2081" w:type="pct"/>
            <w:tcBorders>
              <w:top w:val="single" w:sz="4" w:space="0" w:color="000000"/>
              <w:left w:val="single" w:sz="4" w:space="0" w:color="000000"/>
              <w:bottom w:val="single" w:sz="4" w:space="0" w:color="000000"/>
              <w:right w:val="nil"/>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до 100</w:t>
            </w:r>
          </w:p>
        </w:tc>
        <w:tc>
          <w:tcPr>
            <w:tcW w:w="2188" w:type="pct"/>
            <w:tcBorders>
              <w:top w:val="single" w:sz="4" w:space="0" w:color="000000"/>
              <w:left w:val="single" w:sz="4" w:space="0" w:color="000000"/>
              <w:bottom w:val="single" w:sz="4" w:space="0" w:color="000000"/>
              <w:right w:val="nil"/>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м</w:t>
            </w:r>
          </w:p>
        </w:tc>
      </w:tr>
      <w:tr w:rsidR="00E45357" w:rsidTr="00E45357">
        <w:tc>
          <w:tcPr>
            <w:tcW w:w="2081" w:type="pct"/>
            <w:tcBorders>
              <w:top w:val="single" w:sz="4" w:space="0" w:color="000000"/>
              <w:left w:val="single" w:sz="4" w:space="0" w:color="000000"/>
              <w:bottom w:val="single" w:sz="4" w:space="0" w:color="000000"/>
              <w:right w:val="nil"/>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right w:val="nil"/>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hideMark/>
          </w:tcPr>
          <w:p w:rsidR="00E45357" w:rsidRDefault="00E45357">
            <w:pPr>
              <w:tabs>
                <w:tab w:val="left" w:pos="142"/>
              </w:tabs>
              <w:snapToGrid w:val="0"/>
              <w:spacing w:line="256" w:lineRule="auto"/>
              <w:jc w:val="both"/>
              <w:rPr>
                <w:rFonts w:ascii="Times New Roman" w:hAnsi="Times New Roman" w:cs="Times New Roman"/>
              </w:rPr>
            </w:pPr>
            <w:r>
              <w:rPr>
                <w:rFonts w:ascii="Times New Roman" w:hAnsi="Times New Roman" w:cs="Times New Roman"/>
              </w:rPr>
              <w:t>м</w:t>
            </w:r>
          </w:p>
        </w:tc>
      </w:tr>
    </w:tbl>
    <w:p w:rsidR="00E45357" w:rsidRDefault="00E45357" w:rsidP="00E45357">
      <w:pPr>
        <w:tabs>
          <w:tab w:val="left" w:pos="142"/>
        </w:tabs>
        <w:ind w:firstLine="567"/>
        <w:jc w:val="both"/>
        <w:rPr>
          <w:rFonts w:ascii="Times New Roman" w:hAnsi="Times New Roman" w:cs="Times New Roman"/>
          <w:b/>
        </w:rPr>
      </w:pPr>
    </w:p>
    <w:p w:rsidR="00E45357" w:rsidRDefault="00E45357" w:rsidP="00E45357">
      <w:pPr>
        <w:jc w:val="both"/>
        <w:rPr>
          <w:rFonts w:ascii="Times New Roman" w:hAnsi="Times New Roman" w:cs="Times New Roman"/>
        </w:rPr>
      </w:pPr>
      <w:r>
        <w:rPr>
          <w:rFonts w:ascii="Times New Roman" w:hAnsi="Times New Roman" w:cs="Times New Roman"/>
          <w:color w:val="000000"/>
        </w:rPr>
        <w:t>1</w:t>
      </w:r>
      <w:r>
        <w:rPr>
          <w:rFonts w:ascii="Times New Roman" w:hAnsi="Times New Roman" w:cs="Times New Roman"/>
          <w:b/>
        </w:rPr>
        <w:t>0. РАСЧЕТНЫЕ ПОКАЗАТЕЛИ ОБЕСПЕЧЕННОСТИ И ИНТЕНСИВНОСТИ ИСПОЛЬЗОВАНИЯ ТЕРРИТОРИЙ ЗОН СЕЛЬСКОХОЗЯЙСТВЕННОГО НАЗНАЧЕНИЯ</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10.1. Общие требования</w:t>
      </w:r>
    </w:p>
    <w:p w:rsidR="00E45357" w:rsidRDefault="00E45357" w:rsidP="00E45357">
      <w:pPr>
        <w:ind w:firstLine="567"/>
        <w:jc w:val="both"/>
        <w:rPr>
          <w:rFonts w:ascii="Times New Roman" w:hAnsi="Times New Roman" w:cs="Times New Roman"/>
        </w:rPr>
      </w:pPr>
      <w:r>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10.1.2. В зоны, занятые объектами сельскохозяйственного назначения- зданиями, строениями, сооружениями, используемыми для производства, хранения и первичной обработки сельскохозяйст- венной продукции, входят также земли, занятые внутрихозяйственными дорогами, коммуникация- 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10.1.4. Зоны сельскохозяйственных угодий-земли за границей населенных пунктов,предостав- ленные для нужд сельского хозяйства,а также предназначенные для ведения сельского хозяйства.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 зяйственной продукции, входят также земли, занятые внутрихозяйственными дорогами, коммуника циями,древесно-кустарниковой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10.2. Зоны размещения объектов сельскохозяйственного назначения (производственная зона)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10.2.2. В производственных зонах сельского поселения и населенных пунктов (далее – произ- водственные зоны) следует размещать животноводческие, птицеводческие и звероводчески пред- приятия, предприятия по хранению и переработке сельскохозяйственной продукции, ремонту, тех- ническому обслуживанию и хранению сельскохозяйственных машин и автомобилей, по изготовле- нию строительных конструкций, изделий и деталей из местных материалов, машиноиспытательные станции, ветеринарные учреждения,теплицы и парники, промысловые цеха,материальные склады, транспортные,энергетические и другие объекты, связанные с проектируемыми предприятиями,а так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же коммуникации, обеспечивающие внутренние и внешние связи объектов производственной зоны.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10.2.3. В соответствии с Земельным кодексом Российской Федерации для размещения произ- водственных зон и связанных с ними коммуникаций следует выбирать площадки и трассы на зем- лях,не пригодных для сельского хозяйства,либо на сельскохозяйственных угодьях худшего качества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10.2.5. Не допускается размещение производственных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опасных зонах обогатительных фабрик;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зонах санитарной охраны источников питьевого водоснабжения;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 землях пригородных зеленых зон  округов и  поселений;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Согласованию подлежит размещение зданий и сооружений, воздушных линий связи и высо- 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 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попадание вредных веществ в водоемы.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10.3. Нормативные параметры застройки производственных зон</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Минимальная плотность застройки площадок сельскохозяйственных предприятий производст- венной зоны должна быть не менее предусмотренной в градостроительных нормативах РБ.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Таблица 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945"/>
        <w:gridCol w:w="3193"/>
        <w:gridCol w:w="1590"/>
        <w:gridCol w:w="1554"/>
      </w:tblGrid>
      <w:tr w:rsidR="00E45357" w:rsidTr="00E45357">
        <w:tc>
          <w:tcPr>
            <w:tcW w:w="2063"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Степень огнестойкости зданий и сооружений</w:t>
            </w:r>
          </w:p>
        </w:tc>
        <w:tc>
          <w:tcPr>
            <w:tcW w:w="1947"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Класс конструктивной пожарной опасности</w:t>
            </w:r>
          </w:p>
        </w:tc>
        <w:tc>
          <w:tcPr>
            <w:tcW w:w="6410" w:type="dxa"/>
            <w:gridSpan w:val="3"/>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E45357" w:rsidTr="00E453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color w:val="000000"/>
              </w:rPr>
            </w:pPr>
          </w:p>
        </w:tc>
        <w:tc>
          <w:tcPr>
            <w:tcW w:w="3221"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 II, III</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С0</w:t>
            </w:r>
          </w:p>
        </w:tc>
        <w:tc>
          <w:tcPr>
            <w:tcW w:w="1613"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II, III, IV</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С1</w:t>
            </w:r>
          </w:p>
        </w:tc>
        <w:tc>
          <w:tcPr>
            <w:tcW w:w="1576"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IV, V</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С2</w:t>
            </w:r>
          </w:p>
        </w:tc>
      </w:tr>
      <w:tr w:rsidR="00E45357" w:rsidTr="00E45357">
        <w:tc>
          <w:tcPr>
            <w:tcW w:w="2063"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lang w:val="en-US"/>
              </w:rPr>
            </w:pPr>
            <w:r>
              <w:rPr>
                <w:rFonts w:ascii="Times New Roman" w:hAnsi="Times New Roman" w:cs="Times New Roman"/>
                <w:lang w:val="en-US"/>
              </w:rPr>
              <w:t>I, II, III</w:t>
            </w:r>
          </w:p>
        </w:tc>
        <w:tc>
          <w:tcPr>
            <w:tcW w:w="1947"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С0</w:t>
            </w:r>
          </w:p>
        </w:tc>
        <w:tc>
          <w:tcPr>
            <w:tcW w:w="3221"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Не нормируются для зданий и сооружений с производсва ми категорий Г и Д;</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9 – для зданий и сооружений с производствами категорий А, Б и В (см. примечание 3)</w:t>
            </w:r>
          </w:p>
        </w:tc>
        <w:tc>
          <w:tcPr>
            <w:tcW w:w="1613"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9</w:t>
            </w:r>
          </w:p>
        </w:tc>
        <w:tc>
          <w:tcPr>
            <w:tcW w:w="1576"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12</w:t>
            </w:r>
          </w:p>
        </w:tc>
      </w:tr>
      <w:tr w:rsidR="00E45357" w:rsidTr="00E45357">
        <w:tc>
          <w:tcPr>
            <w:tcW w:w="2063"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lang w:val="en-US"/>
              </w:rPr>
            </w:pPr>
            <w:r>
              <w:rPr>
                <w:rFonts w:ascii="Times New Roman" w:hAnsi="Times New Roman" w:cs="Times New Roman"/>
                <w:lang w:val="en-US"/>
              </w:rPr>
              <w:t>II, III, IV</w:t>
            </w:r>
          </w:p>
        </w:tc>
        <w:tc>
          <w:tcPr>
            <w:tcW w:w="1947"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С1</w:t>
            </w:r>
          </w:p>
        </w:tc>
        <w:tc>
          <w:tcPr>
            <w:tcW w:w="3221"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9</w:t>
            </w:r>
          </w:p>
        </w:tc>
        <w:tc>
          <w:tcPr>
            <w:tcW w:w="1613"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12</w:t>
            </w:r>
          </w:p>
        </w:tc>
        <w:tc>
          <w:tcPr>
            <w:tcW w:w="1576"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15</w:t>
            </w:r>
          </w:p>
        </w:tc>
      </w:tr>
      <w:tr w:rsidR="00E45357" w:rsidTr="00E45357">
        <w:tc>
          <w:tcPr>
            <w:tcW w:w="2063"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lang w:val="en-US"/>
              </w:rPr>
            </w:pPr>
            <w:r>
              <w:rPr>
                <w:rFonts w:ascii="Times New Roman" w:hAnsi="Times New Roman" w:cs="Times New Roman"/>
                <w:lang w:val="en-US"/>
              </w:rPr>
              <w:t>IV, V</w:t>
            </w:r>
          </w:p>
        </w:tc>
        <w:tc>
          <w:tcPr>
            <w:tcW w:w="1947"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С2, С3</w:t>
            </w:r>
          </w:p>
        </w:tc>
        <w:tc>
          <w:tcPr>
            <w:tcW w:w="3221"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12</w:t>
            </w:r>
          </w:p>
        </w:tc>
        <w:tc>
          <w:tcPr>
            <w:tcW w:w="1613"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15</w:t>
            </w:r>
          </w:p>
        </w:tc>
        <w:tc>
          <w:tcPr>
            <w:tcW w:w="1576" w:type="dxa"/>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18</w:t>
            </w:r>
          </w:p>
        </w:tc>
      </w:tr>
    </w:tbl>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Примечания:</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2. Расстояния между зданиями и сооружениями не нормируются, если: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1865"/>
        <w:gridCol w:w="1580"/>
        <w:gridCol w:w="1381"/>
        <w:gridCol w:w="2068"/>
      </w:tblGrid>
      <w:tr w:rsidR="00E45357" w:rsidTr="00E45357">
        <w:trPr>
          <w:trHeight w:val="758"/>
        </w:trPr>
        <w:tc>
          <w:tcPr>
            <w:tcW w:w="1666" w:type="pct"/>
            <w:vMerge w:val="restar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Склады </w:t>
            </w:r>
          </w:p>
        </w:tc>
        <w:tc>
          <w:tcPr>
            <w:tcW w:w="902" w:type="pct"/>
            <w:vMerge w:val="restar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Емкость складов </w:t>
            </w:r>
          </w:p>
        </w:tc>
        <w:tc>
          <w:tcPr>
            <w:tcW w:w="2432" w:type="pct"/>
            <w:gridSpan w:val="3"/>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Расстояние, м, при степени огнестойкости зданий и сооружений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76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II</w:t>
            </w:r>
          </w:p>
        </w:tc>
        <w:tc>
          <w:tcPr>
            <w:tcW w:w="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III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IV, V </w:t>
            </w:r>
          </w:p>
        </w:tc>
      </w:tr>
      <w:tr w:rsidR="00E45357" w:rsidTr="00E45357">
        <w:trPr>
          <w:trHeight w:val="758"/>
        </w:trPr>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Открытого хранения сена, соломы, необмолоченного хлеба </w:t>
            </w:r>
          </w:p>
        </w:tc>
        <w:tc>
          <w:tcPr>
            <w:tcW w:w="90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не нормируется </w:t>
            </w:r>
          </w:p>
        </w:tc>
        <w:tc>
          <w:tcPr>
            <w:tcW w:w="76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w:t>
            </w:r>
          </w:p>
        </w:tc>
        <w:tc>
          <w:tcPr>
            <w:tcW w:w="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39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48 </w:t>
            </w:r>
          </w:p>
        </w:tc>
      </w:tr>
      <w:tr w:rsidR="00E45357" w:rsidTr="00E45357">
        <w:trPr>
          <w:trHeight w:val="489"/>
        </w:trPr>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Открытого хранения табачного листа </w:t>
            </w:r>
          </w:p>
        </w:tc>
        <w:tc>
          <w:tcPr>
            <w:tcW w:w="90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до 25 т </w:t>
            </w:r>
          </w:p>
        </w:tc>
        <w:tc>
          <w:tcPr>
            <w:tcW w:w="76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15 </w:t>
            </w:r>
          </w:p>
        </w:tc>
        <w:tc>
          <w:tcPr>
            <w:tcW w:w="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18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24 </w:t>
            </w:r>
          </w:p>
        </w:tc>
      </w:tr>
    </w:tbl>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lastRenderedPageBreak/>
        <w:t xml:space="preserve">1. При складировании материалов под навесами расстояния могут быть уменьшены в два раза.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площадок предприятий;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общих объектов подсобных производств;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складов.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10.3.14. Склады минеральных удобрений и химических средств защиты растений следует раз- мещать с подветренной стороны по отношению к жилым, общественным и производственным зданиям.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Место расположения пожарного депо следует выбирать из расчета радиуса обслуживания.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5169"/>
      </w:tblGrid>
      <w:tr w:rsidR="00E45357" w:rsidTr="00E45357">
        <w:trPr>
          <w:trHeight w:val="304"/>
        </w:trPr>
        <w:tc>
          <w:tcPr>
            <w:tcW w:w="25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Полоса </w:t>
            </w:r>
          </w:p>
        </w:tc>
        <w:tc>
          <w:tcPr>
            <w:tcW w:w="25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Ширина полосы, м, не менее </w:t>
            </w:r>
          </w:p>
        </w:tc>
      </w:tr>
      <w:tr w:rsidR="00E45357" w:rsidTr="00E45357">
        <w:trPr>
          <w:trHeight w:val="1094"/>
        </w:trPr>
        <w:tc>
          <w:tcPr>
            <w:tcW w:w="25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Газон с рядовой посадкой деревьев или деревьев в одном ряду с кустарниками: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однорядная посадка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двухрядная посадка </w:t>
            </w:r>
          </w:p>
        </w:tc>
        <w:tc>
          <w:tcPr>
            <w:tcW w:w="25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 </w:t>
            </w:r>
          </w:p>
        </w:tc>
      </w:tr>
      <w:tr w:rsidR="00E45357" w:rsidTr="00E45357">
        <w:trPr>
          <w:trHeight w:val="1343"/>
        </w:trPr>
        <w:tc>
          <w:tcPr>
            <w:tcW w:w="25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Газон с однорядной посадкой кустарников высотой, м: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свыше 1,8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свыше 1,2 до 1,8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до 1,2 </w:t>
            </w:r>
          </w:p>
        </w:tc>
        <w:tc>
          <w:tcPr>
            <w:tcW w:w="25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1,2</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0,8 </w:t>
            </w:r>
          </w:p>
        </w:tc>
      </w:tr>
      <w:tr w:rsidR="00E45357" w:rsidTr="00E45357">
        <w:trPr>
          <w:trHeight w:val="220"/>
        </w:trPr>
        <w:tc>
          <w:tcPr>
            <w:tcW w:w="25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Газон с групповой или куртинной посадкой деревьев </w:t>
            </w:r>
          </w:p>
        </w:tc>
        <w:tc>
          <w:tcPr>
            <w:tcW w:w="25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4,5 </w:t>
            </w:r>
          </w:p>
        </w:tc>
      </w:tr>
      <w:tr w:rsidR="00E45357" w:rsidTr="00E45357">
        <w:trPr>
          <w:trHeight w:val="220"/>
        </w:trPr>
        <w:tc>
          <w:tcPr>
            <w:tcW w:w="25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Газон с групповой или куртинной посадкой кустарников </w:t>
            </w:r>
          </w:p>
        </w:tc>
        <w:tc>
          <w:tcPr>
            <w:tcW w:w="25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 </w:t>
            </w:r>
          </w:p>
        </w:tc>
      </w:tr>
      <w:tr w:rsidR="00E45357" w:rsidTr="00E45357">
        <w:trPr>
          <w:trHeight w:val="220"/>
        </w:trPr>
        <w:tc>
          <w:tcPr>
            <w:tcW w:w="25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Газон </w:t>
            </w:r>
          </w:p>
        </w:tc>
        <w:tc>
          <w:tcPr>
            <w:tcW w:w="25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 </w:t>
            </w:r>
          </w:p>
        </w:tc>
      </w:tr>
    </w:tbl>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сторон – при ширине более 18 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Расстояние от края проезжей части дорог или спланированной поверхности, обеспечиваю- щей подъезд пожарных машин, до зданий или сооружений должно быть не более 25 м.</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10.4. Зоны, предназначенные для ведения личного подсобного хозяйства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11.1. Общие положения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w:t>
      </w:r>
    </w:p>
    <w:p w:rsidR="00E45357" w:rsidRDefault="00E45357" w:rsidP="00E45357">
      <w:pPr>
        <w:pStyle w:val="Default"/>
        <w:jc w:val="both"/>
        <w:rPr>
          <w:rFonts w:ascii="Times New Roman" w:hAnsi="Times New Roman" w:cs="Times New Roman"/>
        </w:rPr>
      </w:pPr>
      <w:r>
        <w:rPr>
          <w:rFonts w:ascii="Times New Roman" w:hAnsi="Times New Roman" w:cs="Times New Roman"/>
        </w:rPr>
        <w:t>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11.1.7. В случае невозможности или нецелесообразности использования систем централизо- ванного теплоснабжения в районах малоэтажной застройки рекомендуется проектировать системы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 ного типа, устанавливаемых у каждого владельца дома, квартиры или в объектах социальной сферы частного владения.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E45357" w:rsidRDefault="00E45357" w:rsidP="00E45357">
      <w:pPr>
        <w:ind w:firstLine="567"/>
        <w:jc w:val="both"/>
        <w:rPr>
          <w:rFonts w:ascii="Times New Roman" w:hAnsi="Times New Roman" w:cs="Times New Roman"/>
        </w:rPr>
      </w:pPr>
      <w:r>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 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E45357" w:rsidRDefault="00E45357" w:rsidP="00E45357">
      <w:pPr>
        <w:ind w:firstLine="567"/>
        <w:jc w:val="both"/>
        <w:rPr>
          <w:rFonts w:ascii="Times New Roman" w:hAnsi="Times New Roman" w:cs="Times New Roman"/>
        </w:rPr>
      </w:pPr>
      <w:r>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сооружений с расходом стоков не более 15 куб. м/сут.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11.1.31. Трассы воздушных и кабельных линий 0,38 кВт должны проходить вне пределов при- 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11.1.32. Требуемые разрывы следует принимать в соответствии с разделом 11.2 настоящих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11.2. Электроснабжение.</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11.2.1. При проектировании электроснабжения сельского поселения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E45357" w:rsidRDefault="00E45357" w:rsidP="00E45357">
      <w:pPr>
        <w:ind w:firstLine="567"/>
        <w:jc w:val="both"/>
        <w:rPr>
          <w:rFonts w:ascii="Times New Roman" w:hAnsi="Times New Roman" w:cs="Times New Roman"/>
        </w:rPr>
      </w:pPr>
      <w:r>
        <w:rPr>
          <w:rFonts w:ascii="Times New Roman" w:hAnsi="Times New Roman" w:cs="Times New Roman"/>
        </w:rPr>
        <w:t>11.2.2. Укрупненные показатели электропотребления сельском поселении допускается принимать в соответствии с рекомендациями настоящих нормативов.</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11.2.3. Укрупненные показатели электропотребления (удельная расчетная нагрузка на 1 чел.)</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83</w:t>
      </w:r>
    </w:p>
    <w:tbl>
      <w:tblPr>
        <w:tblW w:w="5000" w:type="pct"/>
        <w:tblLook w:val="04A0" w:firstRow="1" w:lastRow="0" w:firstColumn="1" w:lastColumn="0" w:noHBand="0" w:noVBand="1"/>
      </w:tblPr>
      <w:tblGrid>
        <w:gridCol w:w="2251"/>
        <w:gridCol w:w="3506"/>
        <w:gridCol w:w="2414"/>
        <w:gridCol w:w="2167"/>
      </w:tblGrid>
      <w:tr w:rsidR="00E45357" w:rsidTr="00E45357">
        <w:tc>
          <w:tcPr>
            <w:tcW w:w="2805" w:type="pct"/>
            <w:gridSpan w:val="2"/>
            <w:tcBorders>
              <w:top w:val="single" w:sz="4" w:space="0" w:color="000000"/>
              <w:left w:val="single" w:sz="4" w:space="0" w:color="000000"/>
              <w:bottom w:val="single" w:sz="4" w:space="0" w:color="000000"/>
              <w:right w:val="nil"/>
            </w:tcBorders>
            <w:vAlign w:val="center"/>
            <w:hideMark/>
          </w:tcPr>
          <w:p w:rsidR="00E45357" w:rsidRDefault="00E45357">
            <w:pPr>
              <w:tabs>
                <w:tab w:val="left" w:pos="3420"/>
              </w:tabs>
              <w:snapToGrid w:val="0"/>
              <w:spacing w:line="256" w:lineRule="auto"/>
              <w:jc w:val="both"/>
              <w:rPr>
                <w:rFonts w:ascii="Times New Roman" w:hAnsi="Times New Roman" w:cs="Times New Roman"/>
              </w:rPr>
            </w:pPr>
            <w:r>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3420"/>
              </w:tabs>
              <w:snapToGrid w:val="0"/>
              <w:spacing w:line="256" w:lineRule="auto"/>
              <w:jc w:val="both"/>
              <w:rPr>
                <w:rFonts w:ascii="Times New Roman" w:hAnsi="Times New Roman" w:cs="Times New Roman"/>
              </w:rPr>
            </w:pPr>
            <w:r>
              <w:rPr>
                <w:rFonts w:ascii="Times New Roman" w:hAnsi="Times New Roman" w:cs="Times New Roman"/>
              </w:rPr>
              <w:t xml:space="preserve">Электропотребление, </w:t>
            </w:r>
          </w:p>
          <w:p w:rsidR="00E45357" w:rsidRDefault="00E45357">
            <w:pPr>
              <w:tabs>
                <w:tab w:val="left" w:pos="3420"/>
              </w:tabs>
              <w:spacing w:line="256" w:lineRule="auto"/>
              <w:jc w:val="both"/>
              <w:rPr>
                <w:rFonts w:ascii="Times New Roman" w:hAnsi="Times New Roman" w:cs="Times New Roman"/>
              </w:rPr>
            </w:pPr>
            <w:r>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hideMark/>
          </w:tcPr>
          <w:p w:rsidR="00E45357" w:rsidRDefault="00E45357">
            <w:pPr>
              <w:tabs>
                <w:tab w:val="left" w:pos="3420"/>
              </w:tabs>
              <w:snapToGrid w:val="0"/>
              <w:spacing w:line="256" w:lineRule="auto"/>
              <w:jc w:val="both"/>
              <w:rPr>
                <w:rFonts w:ascii="Times New Roman" w:hAnsi="Times New Roman" w:cs="Times New Roman"/>
              </w:rPr>
            </w:pPr>
            <w:r>
              <w:rPr>
                <w:rFonts w:ascii="Times New Roman" w:hAnsi="Times New Roman" w:cs="Times New Roman"/>
              </w:rPr>
              <w:t>Использование максимума электрической нагрузки, ч/год</w:t>
            </w:r>
          </w:p>
        </w:tc>
      </w:tr>
      <w:tr w:rsidR="00E45357" w:rsidTr="00E45357">
        <w:trPr>
          <w:cantSplit/>
          <w:trHeight w:hRule="exact" w:val="1030"/>
        </w:trPr>
        <w:tc>
          <w:tcPr>
            <w:tcW w:w="1099" w:type="pct"/>
            <w:vMerge w:val="restart"/>
            <w:tcBorders>
              <w:top w:val="single" w:sz="4" w:space="0" w:color="000000"/>
              <w:left w:val="single" w:sz="4" w:space="0" w:color="000000"/>
              <w:bottom w:val="single" w:sz="4" w:space="0" w:color="000000"/>
              <w:right w:val="nil"/>
            </w:tcBorders>
            <w:hideMark/>
          </w:tcPr>
          <w:p w:rsidR="00E45357" w:rsidRDefault="00E45357">
            <w:pPr>
              <w:tabs>
                <w:tab w:val="left" w:pos="3420"/>
              </w:tabs>
              <w:snapToGrid w:val="0"/>
              <w:spacing w:line="256" w:lineRule="auto"/>
              <w:jc w:val="both"/>
              <w:rPr>
                <w:rFonts w:ascii="Times New Roman" w:hAnsi="Times New Roman" w:cs="Times New Roman"/>
              </w:rPr>
            </w:pPr>
            <w:r>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right w:val="nil"/>
            </w:tcBorders>
            <w:hideMark/>
          </w:tcPr>
          <w:p w:rsidR="00E45357" w:rsidRDefault="00E45357">
            <w:pPr>
              <w:tabs>
                <w:tab w:val="left" w:pos="3420"/>
              </w:tabs>
              <w:snapToGrid w:val="0"/>
              <w:spacing w:line="256" w:lineRule="auto"/>
              <w:jc w:val="both"/>
              <w:rPr>
                <w:rFonts w:ascii="Times New Roman" w:hAnsi="Times New Roman" w:cs="Times New Roman"/>
              </w:rPr>
            </w:pPr>
            <w:r>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3420"/>
              </w:tabs>
              <w:snapToGrid w:val="0"/>
              <w:spacing w:line="256" w:lineRule="auto"/>
              <w:jc w:val="both"/>
              <w:rPr>
                <w:rFonts w:ascii="Times New Roman" w:hAnsi="Times New Roman" w:cs="Times New Roman"/>
              </w:rPr>
            </w:pPr>
            <w:r>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tabs>
                <w:tab w:val="left" w:pos="3420"/>
              </w:tabs>
              <w:snapToGrid w:val="0"/>
              <w:spacing w:line="256" w:lineRule="auto"/>
              <w:jc w:val="both"/>
              <w:rPr>
                <w:rFonts w:ascii="Times New Roman" w:hAnsi="Times New Roman" w:cs="Times New Roman"/>
              </w:rPr>
            </w:pPr>
            <w:r>
              <w:rPr>
                <w:rFonts w:ascii="Times New Roman" w:hAnsi="Times New Roman" w:cs="Times New Roman"/>
              </w:rPr>
              <w:t>4100</w:t>
            </w:r>
          </w:p>
        </w:tc>
      </w:tr>
      <w:tr w:rsidR="00E45357" w:rsidTr="00E45357">
        <w:trPr>
          <w:cantSplit/>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1706" w:type="pct"/>
            <w:tcBorders>
              <w:top w:val="single" w:sz="4" w:space="0" w:color="000000"/>
              <w:left w:val="single" w:sz="4" w:space="0" w:color="000000"/>
              <w:bottom w:val="single" w:sz="4" w:space="0" w:color="000000"/>
              <w:right w:val="nil"/>
            </w:tcBorders>
            <w:hideMark/>
          </w:tcPr>
          <w:p w:rsidR="00E45357" w:rsidRDefault="00E45357">
            <w:pPr>
              <w:tabs>
                <w:tab w:val="left" w:pos="3420"/>
              </w:tabs>
              <w:snapToGrid w:val="0"/>
              <w:spacing w:line="256" w:lineRule="auto"/>
              <w:jc w:val="both"/>
              <w:rPr>
                <w:rFonts w:ascii="Times New Roman" w:hAnsi="Times New Roman" w:cs="Times New Roman"/>
              </w:rPr>
            </w:pPr>
            <w:r>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right w:val="nil"/>
            </w:tcBorders>
            <w:vAlign w:val="center"/>
            <w:hideMark/>
          </w:tcPr>
          <w:p w:rsidR="00E45357" w:rsidRDefault="00E45357">
            <w:pPr>
              <w:tabs>
                <w:tab w:val="left" w:pos="3420"/>
              </w:tabs>
              <w:snapToGrid w:val="0"/>
              <w:spacing w:line="256" w:lineRule="auto"/>
              <w:jc w:val="both"/>
              <w:rPr>
                <w:rFonts w:ascii="Times New Roman" w:hAnsi="Times New Roman" w:cs="Times New Roman"/>
              </w:rPr>
            </w:pPr>
            <w:r>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tabs>
                <w:tab w:val="left" w:pos="3420"/>
              </w:tabs>
              <w:snapToGrid w:val="0"/>
              <w:spacing w:line="256" w:lineRule="auto"/>
              <w:jc w:val="both"/>
              <w:rPr>
                <w:rFonts w:ascii="Times New Roman" w:hAnsi="Times New Roman" w:cs="Times New Roman"/>
              </w:rPr>
            </w:pPr>
            <w:r>
              <w:rPr>
                <w:rFonts w:ascii="Times New Roman" w:hAnsi="Times New Roman" w:cs="Times New Roman"/>
              </w:rPr>
              <w:t>4400</w:t>
            </w:r>
          </w:p>
        </w:tc>
      </w:tr>
    </w:tbl>
    <w:p w:rsidR="00E45357" w:rsidRDefault="00E45357" w:rsidP="00E45357">
      <w:pPr>
        <w:pStyle w:val="a8"/>
        <w:spacing w:after="0"/>
        <w:ind w:firstLine="567"/>
        <w:jc w:val="both"/>
      </w:pPr>
      <w:r>
        <w:rPr>
          <w:sz w:val="20"/>
          <w:u w:val="single"/>
        </w:rPr>
        <w:t>Примечание:</w:t>
      </w:r>
      <w:r>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t>.</w:t>
      </w:r>
    </w:p>
    <w:p w:rsidR="00E45357" w:rsidRDefault="00E45357" w:rsidP="00E45357">
      <w:pPr>
        <w:ind w:firstLine="567"/>
        <w:jc w:val="both"/>
        <w:rPr>
          <w:rFonts w:ascii="Times New Roman" w:hAnsi="Times New Roman" w:cs="Times New Roman"/>
        </w:rPr>
      </w:pPr>
      <w:r>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11.2.5. Напряжение электрических сетей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E45357" w:rsidRDefault="00E45357" w:rsidP="00E45357">
      <w:pPr>
        <w:ind w:firstLine="567"/>
        <w:jc w:val="both"/>
        <w:rPr>
          <w:rFonts w:ascii="Times New Roman" w:hAnsi="Times New Roman" w:cs="Times New Roman"/>
        </w:rPr>
      </w:pPr>
      <w:r>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11.2.7. При проектировании в сельской местности следует предусматривать вариант перево- да сетей при соответствующем технико-экономическом обосновании на напряжение 35 кВ.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11.2.8. При проектировании электроснабжения сельских и поселений необходимо учитывать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требования к обеспечению его надежности в соответствии с категорией проектируемых территорий.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11.2.9. Перечень основных электроприемников потребителей сельского поселения с их категорированием по надежности электроснабжения определяется в соответствии с требованиями РД 34.20.185-94. </w:t>
      </w:r>
    </w:p>
    <w:p w:rsidR="00E45357" w:rsidRDefault="00E45357" w:rsidP="00E45357">
      <w:pPr>
        <w:ind w:firstLine="567"/>
        <w:jc w:val="both"/>
        <w:rPr>
          <w:rFonts w:ascii="Times New Roman" w:hAnsi="Times New Roman" w:cs="Times New Roman"/>
        </w:rPr>
      </w:pPr>
      <w:r>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 сетевым резервированием должны быть обеспечены все подстанции напряжением 35 - 220 кВ;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округов и поселений и прилегающих к ним районов. При этом реко мендуется предусматривать совместное использование отдельных элементов системы электро- снабжения для питания различных потребителей независимо от их ведомственной принадлежности.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r>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земельные участки для размещения опор воздушных ЛЭП напряжением до 1000 В не изымаются;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E45357" w:rsidRDefault="00E45357" w:rsidP="00E45357">
      <w:pPr>
        <w:pStyle w:val="Default"/>
        <w:ind w:left="708" w:firstLine="567"/>
        <w:jc w:val="both"/>
        <w:rPr>
          <w:rFonts w:ascii="Times New Roman" w:hAnsi="Times New Roman" w:cs="Times New Roman"/>
        </w:rPr>
      </w:pPr>
      <w:r>
        <w:rPr>
          <w:rFonts w:ascii="Times New Roman" w:hAnsi="Times New Roman" w:cs="Times New Roman"/>
        </w:rPr>
        <w:t xml:space="preserve">- 20 м - для воздушных ЛЭП напряжением 330 кВ; </w:t>
      </w:r>
    </w:p>
    <w:p w:rsidR="00E45357" w:rsidRDefault="00E45357" w:rsidP="00E45357">
      <w:pPr>
        <w:pStyle w:val="Default"/>
        <w:ind w:left="708" w:firstLine="567"/>
        <w:jc w:val="both"/>
        <w:rPr>
          <w:rFonts w:ascii="Times New Roman" w:hAnsi="Times New Roman" w:cs="Times New Roman"/>
        </w:rPr>
      </w:pPr>
      <w:r>
        <w:rPr>
          <w:rFonts w:ascii="Times New Roman" w:hAnsi="Times New Roman" w:cs="Times New Roman"/>
        </w:rPr>
        <w:t xml:space="preserve">- 30 м - для воздушных ЛЭП напряжением 500 кВ; </w:t>
      </w:r>
    </w:p>
    <w:p w:rsidR="00E45357" w:rsidRDefault="00E45357" w:rsidP="00E45357">
      <w:pPr>
        <w:pStyle w:val="Default"/>
        <w:ind w:left="708" w:firstLine="567"/>
        <w:jc w:val="both"/>
        <w:rPr>
          <w:rFonts w:ascii="Times New Roman" w:hAnsi="Times New Roman" w:cs="Times New Roman"/>
        </w:rPr>
      </w:pPr>
      <w:r>
        <w:rPr>
          <w:rFonts w:ascii="Times New Roman" w:hAnsi="Times New Roman" w:cs="Times New Roman"/>
        </w:rPr>
        <w:t xml:space="preserve">- 40 м - для воздушных ЛЭП напряжением 750 кВ; </w:t>
      </w:r>
    </w:p>
    <w:p w:rsidR="00E45357" w:rsidRDefault="00E45357" w:rsidP="00E45357">
      <w:pPr>
        <w:pStyle w:val="Default"/>
        <w:ind w:left="708" w:firstLine="567"/>
        <w:jc w:val="both"/>
        <w:rPr>
          <w:rFonts w:ascii="Times New Roman" w:hAnsi="Times New Roman" w:cs="Times New Roman"/>
        </w:rPr>
      </w:pPr>
      <w:r>
        <w:rPr>
          <w:rFonts w:ascii="Times New Roman" w:hAnsi="Times New Roman" w:cs="Times New Roman"/>
        </w:rPr>
        <w:t xml:space="preserve">- 55 м - для воздушных ЛЭП напряжением 1150 кВ.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для кабельных линий выше 1 кВ по 1 м с каждой стороны от крайних кабелей;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округах и поселениях под тротуарами - на 0,6 м в сторону зданий, сооружений и на 1 м в сторону проезжей части улицы.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E45357" w:rsidRDefault="00E45357" w:rsidP="00E45357">
      <w:pPr>
        <w:ind w:firstLine="567"/>
        <w:jc w:val="both"/>
        <w:rPr>
          <w:rFonts w:ascii="Times New Roman" w:hAnsi="Times New Roman" w:cs="Times New Roman"/>
        </w:rPr>
      </w:pPr>
      <w:r>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11.2.29. На территории сельского поселения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w:t>
      </w: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r>
        <w:rPr>
          <w:rFonts w:ascii="Times New Roman" w:hAnsi="Times New Roman" w:cs="Times New Roman"/>
        </w:rPr>
        <w:t>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w:t>
      </w:r>
      <w:r>
        <w:rPr>
          <w:rFonts w:ascii="Times New Roman" w:hAnsi="Times New Roman" w:cs="Times New Roman"/>
        </w:rPr>
        <w:lastRenderedPageBreak/>
        <w:t xml:space="preserve">звукового давления, вибрации, воздействию электрических и магнитных полей вне помещений подстанции.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E45357" w:rsidRDefault="00E45357" w:rsidP="00E45357">
      <w:pPr>
        <w:ind w:firstLine="567"/>
        <w:jc w:val="both"/>
        <w:rPr>
          <w:rFonts w:ascii="Times New Roman" w:hAnsi="Times New Roman" w:cs="Times New Roman"/>
        </w:rPr>
      </w:pPr>
      <w:r>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E45357" w:rsidRDefault="00E45357" w:rsidP="00E45357">
      <w:pPr>
        <w:ind w:firstLine="567"/>
        <w:jc w:val="both"/>
        <w:rPr>
          <w:rFonts w:ascii="Times New Roman" w:hAnsi="Times New Roman" w:cs="Times New Roman"/>
        </w:rPr>
      </w:pPr>
      <w:r>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11.3. Объекты связи</w:t>
      </w:r>
    </w:p>
    <w:p w:rsidR="00E45357" w:rsidRDefault="00E45357" w:rsidP="00E45357">
      <w:pPr>
        <w:ind w:firstLine="567"/>
        <w:jc w:val="both"/>
        <w:rPr>
          <w:rFonts w:ascii="Times New Roman" w:hAnsi="Times New Roman" w:cs="Times New Roman"/>
        </w:rPr>
      </w:pPr>
      <w:r>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11.3.3.Расчет обеспеченности городского района поселения объектами связи производится по таблице 84.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11.3.4.Размеры земельных участков для сооружений связи устанавливаются по таблице 84. </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2"/>
        <w:gridCol w:w="2791"/>
        <w:gridCol w:w="2398"/>
        <w:gridCol w:w="2357"/>
      </w:tblGrid>
      <w:tr w:rsidR="00E45357" w:rsidTr="00E45357">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Наименование объектов</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Расчетные показатели</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Площадь участка на единицу измерения</w:t>
            </w:r>
          </w:p>
        </w:tc>
      </w:tr>
      <w:tr w:rsidR="00E45357" w:rsidTr="00E45357">
        <w:trPr>
          <w:trHeight w:val="220"/>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3</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4</w:t>
            </w:r>
          </w:p>
        </w:tc>
      </w:tr>
      <w:tr w:rsidR="00E45357" w:rsidTr="00E45357">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Отделение почтовой связи (на микрорайон)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объект на 9 - 25 тысяч жителей</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 на микрорайон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700 - 1200 кв. м</w:t>
            </w:r>
          </w:p>
        </w:tc>
      </w:tr>
      <w:tr w:rsidR="00E45357" w:rsidTr="00E45357">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Межрайонный почтамт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объект на 50 - 70 отделений связи</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0,6 - 1 га</w:t>
            </w:r>
          </w:p>
        </w:tc>
      </w:tr>
      <w:tr w:rsidR="00E45357" w:rsidTr="00E45357">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АТС (из расчета 600 номеров на 1000 жителей)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объект на 10 - 40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0,25 га на объект</w:t>
            </w:r>
          </w:p>
        </w:tc>
      </w:tr>
      <w:tr w:rsidR="00E45357" w:rsidTr="00E45357">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Узловая АТС (из расчета 1 узел на 10 АТС)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0,3 га на объект</w:t>
            </w:r>
          </w:p>
        </w:tc>
      </w:tr>
      <w:tr w:rsidR="00E45357" w:rsidTr="00E45357">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Концентратор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объект на 1,0 - 5,0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40 - 100 кв. м</w:t>
            </w:r>
          </w:p>
        </w:tc>
      </w:tr>
      <w:tr w:rsidR="00E45357" w:rsidTr="00E45357">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lastRenderedPageBreak/>
              <w:t xml:space="preserve">Опорно-усилительная станция (из расчета 60 - 120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0,1 - 0,15 га на объект</w:t>
            </w:r>
          </w:p>
        </w:tc>
      </w:tr>
      <w:tr w:rsidR="00E45357" w:rsidTr="00E45357">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Блок-станция проводного вещания (из расчета 30 - 60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0,05 - 0,1 га на объект</w:t>
            </w:r>
          </w:p>
        </w:tc>
      </w:tr>
      <w:tr w:rsidR="00E45357" w:rsidTr="00E45357">
        <w:trPr>
          <w:trHeight w:val="1027"/>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Звуковые трансформаторные подстанции (из расчета на 10 - 12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50 - 70 кв. м на объект</w:t>
            </w:r>
          </w:p>
        </w:tc>
      </w:tr>
      <w:tr w:rsidR="00E45357" w:rsidTr="00E45357">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Технический центр кабельного телевидения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 на жилой 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0,3 - 0,5 га на объект</w:t>
            </w:r>
          </w:p>
        </w:tc>
      </w:tr>
      <w:tr w:rsidR="00E45357" w:rsidTr="00E45357">
        <w:trPr>
          <w:trHeight w:val="955"/>
        </w:trPr>
        <w:tc>
          <w:tcPr>
            <w:tcW w:w="5000" w:type="pct"/>
            <w:gridSpan w:val="4"/>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256" w:lineRule="auto"/>
              <w:jc w:val="both"/>
              <w:rPr>
                <w:rFonts w:ascii="Times New Roman" w:hAnsi="Times New Roman" w:cs="Times New Roman"/>
              </w:rPr>
            </w:pPr>
          </w:p>
          <w:tbl>
            <w:tblPr>
              <w:tblW w:w="0" w:type="auto"/>
              <w:tblLook w:val="04A0" w:firstRow="1" w:lastRow="0" w:firstColumn="1" w:lastColumn="0" w:noHBand="0" w:noVBand="1"/>
            </w:tblPr>
            <w:tblGrid>
              <w:gridCol w:w="9815"/>
            </w:tblGrid>
            <w:tr w:rsidR="00E45357">
              <w:trPr>
                <w:trHeight w:val="220"/>
              </w:trPr>
              <w:tc>
                <w:tcPr>
                  <w:tcW w:w="9815" w:type="dxa"/>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E45357" w:rsidRDefault="00E45357">
            <w:pPr>
              <w:pStyle w:val="Default"/>
              <w:spacing w:line="256" w:lineRule="auto"/>
              <w:jc w:val="both"/>
              <w:rPr>
                <w:rFonts w:ascii="Times New Roman" w:hAnsi="Times New Roman" w:cs="Times New Roman"/>
              </w:rPr>
            </w:pPr>
          </w:p>
        </w:tc>
      </w:tr>
      <w:tr w:rsidR="00E45357" w:rsidTr="00E45357">
        <w:trPr>
          <w:trHeight w:val="489"/>
        </w:trPr>
        <w:tc>
          <w:tcPr>
            <w:tcW w:w="5000" w:type="pct"/>
            <w:gridSpan w:val="4"/>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256" w:lineRule="auto"/>
              <w:jc w:val="both"/>
              <w:rPr>
                <w:rFonts w:ascii="Times New Roman" w:hAnsi="Times New Roman" w:cs="Times New Roman"/>
              </w:rPr>
            </w:pPr>
          </w:p>
          <w:tbl>
            <w:tblPr>
              <w:tblW w:w="9212" w:type="dxa"/>
              <w:tblBorders>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E45357">
              <w:trPr>
                <w:trHeight w:val="1560"/>
              </w:trPr>
              <w:tc>
                <w:tcPr>
                  <w:tcW w:w="2303" w:type="dxa"/>
                  <w:tcBorders>
                    <w:top w:val="nil"/>
                    <w:left w:val="nil"/>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Диспетчерский пункт (из расчета 1 объект на 5 км  коллекторов)</w:t>
                  </w:r>
                </w:p>
              </w:tc>
              <w:tc>
                <w:tcPr>
                  <w:tcW w:w="2303" w:type="dxa"/>
                  <w:tcBorders>
                    <w:top w:val="nil"/>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1-эт. объект</w:t>
                  </w:r>
                </w:p>
              </w:tc>
              <w:tc>
                <w:tcPr>
                  <w:tcW w:w="2303" w:type="dxa"/>
                  <w:tcBorders>
                    <w:top w:val="nil"/>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по расчету</w:t>
                  </w:r>
                </w:p>
              </w:tc>
              <w:tc>
                <w:tcPr>
                  <w:tcW w:w="2303" w:type="dxa"/>
                  <w:tcBorders>
                    <w:top w:val="nil"/>
                    <w:left w:val="single" w:sz="4" w:space="0" w:color="000000"/>
                    <w:bottom w:val="single" w:sz="4" w:space="0" w:color="000000"/>
                    <w:right w:val="nil"/>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120 кв. м</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(0,04 - 0,05 га)</w:t>
                  </w:r>
                </w:p>
              </w:tc>
            </w:tr>
            <w:tr w:rsidR="00E45357">
              <w:trPr>
                <w:trHeight w:val="2170"/>
              </w:trPr>
              <w:tc>
                <w:tcPr>
                  <w:tcW w:w="2303" w:type="dxa"/>
                  <w:tcBorders>
                    <w:top w:val="single" w:sz="4" w:space="0" w:color="000000"/>
                    <w:left w:val="nil"/>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350 кв. м</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(0,1 - 0,2 га)</w:t>
                  </w:r>
                </w:p>
              </w:tc>
            </w:tr>
            <w:tr w:rsidR="00E45357">
              <w:trPr>
                <w:trHeight w:val="1739"/>
              </w:trPr>
              <w:tc>
                <w:tcPr>
                  <w:tcW w:w="2303" w:type="dxa"/>
                  <w:tcBorders>
                    <w:top w:val="single" w:sz="4" w:space="0" w:color="000000"/>
                    <w:left w:val="nil"/>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Ремонтно-производственная база (из расчета 1 объект на каждые 100 км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1500 кв. м</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(1,0 га на объект)</w:t>
                  </w:r>
                </w:p>
              </w:tc>
            </w:tr>
            <w:tr w:rsidR="00E45357">
              <w:trPr>
                <w:trHeight w:val="1260"/>
              </w:trPr>
              <w:tc>
                <w:tcPr>
                  <w:tcW w:w="2303" w:type="dxa"/>
                  <w:tcBorders>
                    <w:top w:val="single" w:sz="4" w:space="0" w:color="000000"/>
                    <w:left w:val="nil"/>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100 кв. м</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(0,04 - 0,05 га)</w:t>
                  </w:r>
                </w:p>
              </w:tc>
            </w:tr>
            <w:tr w:rsidR="00E45357">
              <w:trPr>
                <w:trHeight w:val="2170"/>
              </w:trPr>
              <w:tc>
                <w:tcPr>
                  <w:tcW w:w="2303" w:type="dxa"/>
                  <w:tcBorders>
                    <w:top w:val="single" w:sz="4" w:space="0" w:color="000000"/>
                    <w:left w:val="nil"/>
                    <w:bottom w:val="nil"/>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объект</w:t>
                  </w:r>
                </w:p>
              </w:tc>
              <w:tc>
                <w:tcPr>
                  <w:tcW w:w="2303" w:type="dxa"/>
                  <w:tcBorders>
                    <w:top w:val="single" w:sz="4" w:space="0" w:color="000000"/>
                    <w:left w:val="single" w:sz="4" w:space="0" w:color="000000"/>
                    <w:bottom w:val="nil"/>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nil"/>
                    <w:right w:val="nil"/>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500 - 700 кв. м</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(0,25 - 0,3 га)</w:t>
                  </w:r>
                </w:p>
              </w:tc>
            </w:tr>
          </w:tbl>
          <w:p w:rsidR="00E45357" w:rsidRDefault="00E45357">
            <w:pPr>
              <w:pStyle w:val="Default"/>
              <w:spacing w:line="256" w:lineRule="auto"/>
              <w:jc w:val="both"/>
              <w:rPr>
                <w:rFonts w:ascii="Times New Roman" w:hAnsi="Times New Roman" w:cs="Times New Roman"/>
              </w:rPr>
            </w:pPr>
          </w:p>
        </w:tc>
      </w:tr>
    </w:tbl>
    <w:p w:rsidR="00E45357" w:rsidRDefault="00E45357" w:rsidP="00E45357">
      <w:pPr>
        <w:jc w:val="both"/>
        <w:rPr>
          <w:rFonts w:ascii="Times New Roman" w:hAnsi="Times New Roman" w:cs="Times New Roman"/>
        </w:rPr>
      </w:pPr>
      <w:r>
        <w:rPr>
          <w:rFonts w:ascii="Times New Roman" w:hAnsi="Times New Roman" w:cs="Times New Roman"/>
        </w:rPr>
        <w:t xml:space="preserve">          11.3.4. Размеры земельных участков для сооружений связи устанавливаются по таблице 85.</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9"/>
        <w:gridCol w:w="5169"/>
      </w:tblGrid>
      <w:tr w:rsidR="00E45357" w:rsidTr="00E45357">
        <w:trPr>
          <w:trHeight w:val="489"/>
        </w:trPr>
        <w:tc>
          <w:tcPr>
            <w:tcW w:w="2500" w:type="pct"/>
            <w:tcBorders>
              <w:top w:val="single" w:sz="4" w:space="0" w:color="000000"/>
              <w:left w:val="single" w:sz="4" w:space="0" w:color="000000"/>
              <w:bottom w:val="single" w:sz="4" w:space="0" w:color="000000"/>
              <w:right w:val="single" w:sz="4" w:space="0" w:color="000000"/>
            </w:tcBorders>
            <w:vAlign w:val="center"/>
          </w:tcPr>
          <w:p w:rsidR="00E45357" w:rsidRDefault="00E45357">
            <w:pPr>
              <w:pStyle w:val="Default"/>
              <w:spacing w:line="0" w:lineRule="atLeast"/>
              <w:jc w:val="both"/>
              <w:rPr>
                <w:rFonts w:ascii="Times New Roman" w:hAnsi="Times New Roman" w:cs="Times New Roman"/>
              </w:rPr>
            </w:pPr>
          </w:p>
          <w:p w:rsidR="00E45357" w:rsidRDefault="00E45357">
            <w:pPr>
              <w:pStyle w:val="Default"/>
              <w:spacing w:line="0" w:lineRule="atLeast"/>
              <w:jc w:val="both"/>
              <w:rPr>
                <w:rFonts w:ascii="Times New Roman" w:hAnsi="Times New Roman" w:cs="Times New Roman"/>
              </w:rPr>
            </w:pPr>
          </w:p>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Сооружения связи</w:t>
            </w:r>
          </w:p>
        </w:tc>
        <w:tc>
          <w:tcPr>
            <w:tcW w:w="2500" w:type="pct"/>
            <w:tcBorders>
              <w:top w:val="single" w:sz="4" w:space="0" w:color="000000"/>
              <w:left w:val="single" w:sz="4" w:space="0" w:color="000000"/>
              <w:bottom w:val="single" w:sz="4" w:space="0" w:color="000000"/>
              <w:right w:val="single" w:sz="4" w:space="0" w:color="000000"/>
            </w:tcBorders>
            <w:vAlign w:val="center"/>
          </w:tcPr>
          <w:p w:rsidR="00E45357" w:rsidRDefault="00E45357">
            <w:pPr>
              <w:pStyle w:val="Default"/>
              <w:spacing w:line="0" w:lineRule="atLeast"/>
              <w:jc w:val="both"/>
              <w:rPr>
                <w:rFonts w:ascii="Times New Roman" w:hAnsi="Times New Roman" w:cs="Times New Roman"/>
              </w:rPr>
            </w:pPr>
          </w:p>
          <w:p w:rsidR="00E45357" w:rsidRDefault="00E45357">
            <w:pPr>
              <w:pStyle w:val="Default"/>
              <w:spacing w:line="0" w:lineRule="atLeast"/>
              <w:jc w:val="both"/>
              <w:rPr>
                <w:rFonts w:ascii="Times New Roman" w:hAnsi="Times New Roman" w:cs="Times New Roman"/>
              </w:rPr>
            </w:pPr>
          </w:p>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Размеры земельных участков, га</w:t>
            </w:r>
          </w:p>
        </w:tc>
      </w:tr>
      <w:tr w:rsidR="00E45357" w:rsidTr="00E45357">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Кабельные линии</w:t>
            </w:r>
          </w:p>
        </w:tc>
      </w:tr>
      <w:tr w:rsidR="00E45357" w:rsidTr="00E45357">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lastRenderedPageBreak/>
              <w:t xml:space="preserve">Необслуживаемые усилительные пункты в металлических цистернах: </w:t>
            </w:r>
          </w:p>
        </w:tc>
      </w:tr>
      <w:tr w:rsidR="00E45357" w:rsidTr="00E45357">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при уровне грунтовых вод на глубине до 0,4 м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0,021 </w:t>
            </w:r>
          </w:p>
        </w:tc>
      </w:tr>
      <w:tr w:rsidR="00E45357" w:rsidTr="00E45357">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то же, на глубине от 0,4 до 1,3 м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0,013 </w:t>
            </w:r>
          </w:p>
        </w:tc>
      </w:tr>
      <w:tr w:rsidR="00E45357" w:rsidTr="00E45357">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то же, на глубине более 1,3 м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0,006 </w:t>
            </w:r>
          </w:p>
        </w:tc>
      </w:tr>
      <w:tr w:rsidR="00E45357" w:rsidTr="00E45357">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Необслуживаемые усилительные пункты в контейнерах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0,001 </w:t>
            </w:r>
          </w:p>
        </w:tc>
      </w:tr>
      <w:tr w:rsidR="00E45357" w:rsidTr="00E45357">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Обслуживаемые усилительные пункты и сетевые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0,29 </w:t>
            </w:r>
          </w:p>
        </w:tc>
      </w:tr>
      <w:tr w:rsidR="00E45357" w:rsidTr="00E45357">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Вспомогательные осевые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1,55 </w:t>
            </w:r>
          </w:p>
        </w:tc>
      </w:tr>
      <w:tr w:rsidR="00E45357" w:rsidTr="00E45357">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Сетевые узлы управления и коммутации с заглубленными зданиями площадью, кв. м: </w:t>
            </w:r>
          </w:p>
        </w:tc>
      </w:tr>
      <w:tr w:rsidR="00E45357" w:rsidTr="00E45357">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3000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1,98 </w:t>
            </w:r>
          </w:p>
        </w:tc>
      </w:tr>
      <w:tr w:rsidR="00E45357" w:rsidTr="00E45357">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6000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3,00 </w:t>
            </w:r>
          </w:p>
        </w:tc>
      </w:tr>
      <w:tr w:rsidR="00E45357" w:rsidTr="00E45357">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9000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4,10 </w:t>
            </w:r>
          </w:p>
        </w:tc>
      </w:tr>
      <w:tr w:rsidR="00E45357" w:rsidTr="00E45357">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Технические службы кабельных участков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0,15 </w:t>
            </w:r>
          </w:p>
        </w:tc>
      </w:tr>
      <w:tr w:rsidR="00E45357" w:rsidTr="00E45357">
        <w:trPr>
          <w:trHeight w:val="489"/>
        </w:trPr>
        <w:tc>
          <w:tcPr>
            <w:tcW w:w="2500" w:type="pct"/>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0" w:lineRule="atLeast"/>
              <w:jc w:val="both"/>
              <w:rPr>
                <w:rFonts w:ascii="Times New Roman" w:hAnsi="Times New Roman" w:cs="Times New Roman"/>
              </w:rPr>
            </w:pPr>
          </w:p>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0" w:lineRule="atLeast"/>
              <w:jc w:val="both"/>
              <w:rPr>
                <w:rFonts w:ascii="Times New Roman" w:hAnsi="Times New Roman" w:cs="Times New Roman"/>
              </w:rPr>
            </w:pPr>
          </w:p>
          <w:p w:rsidR="00E45357" w:rsidRDefault="00E45357">
            <w:pPr>
              <w:pStyle w:val="Default"/>
              <w:spacing w:line="0" w:lineRule="atLeast"/>
              <w:jc w:val="both"/>
              <w:rPr>
                <w:rFonts w:ascii="Times New Roman" w:hAnsi="Times New Roman" w:cs="Times New Roman"/>
              </w:rPr>
            </w:pPr>
          </w:p>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0,37 </w:t>
            </w:r>
          </w:p>
        </w:tc>
      </w:tr>
      <w:tr w:rsidR="00E45357" w:rsidTr="00E45357">
        <w:trPr>
          <w:trHeight w:val="220"/>
        </w:trPr>
        <w:tc>
          <w:tcPr>
            <w:tcW w:w="5000" w:type="pct"/>
            <w:gridSpan w:val="2"/>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Воздушные линии </w:t>
            </w:r>
          </w:p>
        </w:tc>
      </w:tr>
      <w:tr w:rsidR="00E45357" w:rsidTr="00E45357">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Основные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0,29 </w:t>
            </w:r>
          </w:p>
        </w:tc>
      </w:tr>
      <w:tr w:rsidR="00E45357" w:rsidTr="00E45357">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Дополнительные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0,06 </w:t>
            </w:r>
          </w:p>
        </w:tc>
      </w:tr>
      <w:tr w:rsidR="00E45357" w:rsidTr="00E45357">
        <w:trPr>
          <w:trHeight w:val="49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Вспомогательные усилительные пункты (со служебной жилой площадью)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по заданию на проектирование </w:t>
            </w:r>
          </w:p>
        </w:tc>
      </w:tr>
      <w:tr w:rsidR="00E45357" w:rsidTr="00E45357">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Радиорелейные линии</w:t>
            </w:r>
          </w:p>
        </w:tc>
      </w:tr>
      <w:tr w:rsidR="00E45357" w:rsidTr="00E45357">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Узловые радиорелейные станции с мачтой или башней высотой, м: </w:t>
            </w:r>
          </w:p>
        </w:tc>
      </w:tr>
      <w:tr w:rsidR="00E45357" w:rsidTr="00E45357">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40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0,80/0,30 </w:t>
            </w:r>
          </w:p>
        </w:tc>
      </w:tr>
      <w:tr w:rsidR="00E45357" w:rsidTr="00E45357">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50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1,00/0,40 </w:t>
            </w:r>
          </w:p>
        </w:tc>
      </w:tr>
      <w:tr w:rsidR="00E45357" w:rsidTr="00E45357">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60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1,10/0,45 </w:t>
            </w:r>
          </w:p>
        </w:tc>
      </w:tr>
      <w:tr w:rsidR="00E45357" w:rsidTr="00E45357">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70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1,30/0,50 </w:t>
            </w:r>
          </w:p>
        </w:tc>
      </w:tr>
      <w:tr w:rsidR="00E45357" w:rsidTr="00E45357">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80 </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1,40/0,55 </w:t>
            </w:r>
          </w:p>
        </w:tc>
      </w:tr>
      <w:tr w:rsidR="00E45357" w:rsidTr="00E45357">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4A0" w:firstRow="1" w:lastRow="0" w:firstColumn="1" w:lastColumn="0" w:noHBand="0" w:noVBand="1"/>
            </w:tblPr>
            <w:tblGrid>
              <w:gridCol w:w="4820"/>
              <w:gridCol w:w="3827"/>
            </w:tblGrid>
            <w:tr w:rsidR="00E45357">
              <w:trPr>
                <w:trHeight w:val="220"/>
              </w:trPr>
              <w:tc>
                <w:tcPr>
                  <w:tcW w:w="4820" w:type="dxa"/>
                  <w:tcBorders>
                    <w:top w:val="nil"/>
                    <w:left w:val="nil"/>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90 </w:t>
                  </w:r>
                </w:p>
              </w:tc>
              <w:tc>
                <w:tcPr>
                  <w:tcW w:w="3827" w:type="dxa"/>
                  <w:tcBorders>
                    <w:top w:val="nil"/>
                    <w:left w:val="single" w:sz="4" w:space="0" w:color="000000"/>
                    <w:bottom w:val="single" w:sz="4" w:space="0" w:color="000000"/>
                    <w:right w:val="nil"/>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1,50/0,60 </w:t>
                  </w:r>
                </w:p>
              </w:tc>
            </w:tr>
            <w:tr w:rsidR="00E45357">
              <w:trPr>
                <w:trHeight w:val="220"/>
              </w:trPr>
              <w:tc>
                <w:tcPr>
                  <w:tcW w:w="4820" w:type="dxa"/>
                  <w:tcBorders>
                    <w:top w:val="single" w:sz="4" w:space="0" w:color="000000"/>
                    <w:left w:val="nil"/>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100 </w:t>
                  </w:r>
                </w:p>
              </w:tc>
              <w:tc>
                <w:tcPr>
                  <w:tcW w:w="3827" w:type="dxa"/>
                  <w:tcBorders>
                    <w:top w:val="single" w:sz="4" w:space="0" w:color="000000"/>
                    <w:left w:val="single" w:sz="4" w:space="0" w:color="000000"/>
                    <w:bottom w:val="single" w:sz="4" w:space="0" w:color="000000"/>
                    <w:right w:val="nil"/>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1,65/0,70 </w:t>
                  </w:r>
                </w:p>
              </w:tc>
            </w:tr>
            <w:tr w:rsidR="00E45357">
              <w:trPr>
                <w:trHeight w:val="220"/>
              </w:trPr>
              <w:tc>
                <w:tcPr>
                  <w:tcW w:w="4820" w:type="dxa"/>
                  <w:tcBorders>
                    <w:top w:val="single" w:sz="4" w:space="0" w:color="000000"/>
                    <w:left w:val="nil"/>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110 </w:t>
                  </w:r>
                </w:p>
              </w:tc>
              <w:tc>
                <w:tcPr>
                  <w:tcW w:w="3827" w:type="dxa"/>
                  <w:tcBorders>
                    <w:top w:val="single" w:sz="4" w:space="0" w:color="000000"/>
                    <w:left w:val="single" w:sz="4" w:space="0" w:color="000000"/>
                    <w:bottom w:val="single" w:sz="4" w:space="0" w:color="000000"/>
                    <w:right w:val="nil"/>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1,90/0,80 </w:t>
                  </w:r>
                </w:p>
              </w:tc>
            </w:tr>
            <w:tr w:rsidR="00E45357">
              <w:trPr>
                <w:trHeight w:val="220"/>
              </w:trPr>
              <w:tc>
                <w:tcPr>
                  <w:tcW w:w="4820" w:type="dxa"/>
                  <w:tcBorders>
                    <w:top w:val="single" w:sz="4" w:space="0" w:color="000000"/>
                    <w:left w:val="nil"/>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120 </w:t>
                  </w:r>
                </w:p>
              </w:tc>
              <w:tc>
                <w:tcPr>
                  <w:tcW w:w="3827" w:type="dxa"/>
                  <w:tcBorders>
                    <w:top w:val="single" w:sz="4" w:space="0" w:color="000000"/>
                    <w:left w:val="single" w:sz="4" w:space="0" w:color="000000"/>
                    <w:bottom w:val="single" w:sz="4" w:space="0" w:color="000000"/>
                    <w:right w:val="nil"/>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2,10/0,90 </w:t>
                  </w:r>
                </w:p>
              </w:tc>
            </w:tr>
            <w:tr w:rsidR="00E45357">
              <w:trPr>
                <w:trHeight w:val="489"/>
              </w:trPr>
              <w:tc>
                <w:tcPr>
                  <w:tcW w:w="8647" w:type="dxa"/>
                  <w:gridSpan w:val="2"/>
                  <w:tcBorders>
                    <w:top w:val="single" w:sz="4" w:space="0" w:color="000000"/>
                    <w:left w:val="nil"/>
                    <w:bottom w:val="single" w:sz="4" w:space="0" w:color="000000"/>
                    <w:right w:val="nil"/>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Промежуточные радиорелейные станции с мачтой или башней высотой, м: </w:t>
                  </w:r>
                </w:p>
              </w:tc>
            </w:tr>
            <w:tr w:rsidR="00E45357">
              <w:trPr>
                <w:trHeight w:val="220"/>
              </w:trPr>
              <w:tc>
                <w:tcPr>
                  <w:tcW w:w="4820" w:type="dxa"/>
                  <w:tcBorders>
                    <w:top w:val="single" w:sz="4" w:space="0" w:color="000000"/>
                    <w:left w:val="nil"/>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30 </w:t>
                  </w:r>
                </w:p>
              </w:tc>
              <w:tc>
                <w:tcPr>
                  <w:tcW w:w="3827" w:type="dxa"/>
                  <w:tcBorders>
                    <w:top w:val="single" w:sz="4" w:space="0" w:color="000000"/>
                    <w:left w:val="single" w:sz="4" w:space="0" w:color="000000"/>
                    <w:bottom w:val="single" w:sz="4" w:space="0" w:color="000000"/>
                    <w:right w:val="nil"/>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0,80/0,40 </w:t>
                  </w:r>
                </w:p>
              </w:tc>
            </w:tr>
            <w:tr w:rsidR="00E45357">
              <w:trPr>
                <w:trHeight w:val="220"/>
              </w:trPr>
              <w:tc>
                <w:tcPr>
                  <w:tcW w:w="4820" w:type="dxa"/>
                  <w:tcBorders>
                    <w:top w:val="single" w:sz="4" w:space="0" w:color="000000"/>
                    <w:left w:val="nil"/>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40 </w:t>
                  </w:r>
                </w:p>
              </w:tc>
              <w:tc>
                <w:tcPr>
                  <w:tcW w:w="3827" w:type="dxa"/>
                  <w:tcBorders>
                    <w:top w:val="single" w:sz="4" w:space="0" w:color="000000"/>
                    <w:left w:val="single" w:sz="4" w:space="0" w:color="000000"/>
                    <w:bottom w:val="single" w:sz="4" w:space="0" w:color="000000"/>
                    <w:right w:val="nil"/>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0,85/0,45 </w:t>
                  </w:r>
                </w:p>
              </w:tc>
            </w:tr>
            <w:tr w:rsidR="00E45357">
              <w:trPr>
                <w:trHeight w:val="220"/>
              </w:trPr>
              <w:tc>
                <w:tcPr>
                  <w:tcW w:w="4820" w:type="dxa"/>
                  <w:tcBorders>
                    <w:top w:val="single" w:sz="4" w:space="0" w:color="000000"/>
                    <w:left w:val="nil"/>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50 </w:t>
                  </w:r>
                </w:p>
              </w:tc>
              <w:tc>
                <w:tcPr>
                  <w:tcW w:w="3827" w:type="dxa"/>
                  <w:tcBorders>
                    <w:top w:val="single" w:sz="4" w:space="0" w:color="000000"/>
                    <w:left w:val="single" w:sz="4" w:space="0" w:color="000000"/>
                    <w:bottom w:val="single" w:sz="4" w:space="0" w:color="000000"/>
                    <w:right w:val="nil"/>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1,00/0,50 </w:t>
                  </w:r>
                </w:p>
              </w:tc>
            </w:tr>
            <w:tr w:rsidR="00E45357">
              <w:trPr>
                <w:trHeight w:val="220"/>
              </w:trPr>
              <w:tc>
                <w:tcPr>
                  <w:tcW w:w="4820" w:type="dxa"/>
                  <w:tcBorders>
                    <w:top w:val="single" w:sz="4" w:space="0" w:color="000000"/>
                    <w:left w:val="nil"/>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60 </w:t>
                  </w:r>
                </w:p>
              </w:tc>
              <w:tc>
                <w:tcPr>
                  <w:tcW w:w="3827" w:type="dxa"/>
                  <w:tcBorders>
                    <w:top w:val="single" w:sz="4" w:space="0" w:color="000000"/>
                    <w:left w:val="single" w:sz="4" w:space="0" w:color="000000"/>
                    <w:bottom w:val="single" w:sz="4" w:space="0" w:color="000000"/>
                    <w:right w:val="nil"/>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1,10/0,55 </w:t>
                  </w:r>
                </w:p>
              </w:tc>
            </w:tr>
            <w:tr w:rsidR="00E45357">
              <w:trPr>
                <w:trHeight w:val="220"/>
              </w:trPr>
              <w:tc>
                <w:tcPr>
                  <w:tcW w:w="4820" w:type="dxa"/>
                  <w:tcBorders>
                    <w:top w:val="single" w:sz="4" w:space="0" w:color="000000"/>
                    <w:left w:val="nil"/>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70 </w:t>
                  </w:r>
                </w:p>
              </w:tc>
              <w:tc>
                <w:tcPr>
                  <w:tcW w:w="3827" w:type="dxa"/>
                  <w:tcBorders>
                    <w:top w:val="single" w:sz="4" w:space="0" w:color="000000"/>
                    <w:left w:val="single" w:sz="4" w:space="0" w:color="000000"/>
                    <w:bottom w:val="single" w:sz="4" w:space="0" w:color="000000"/>
                    <w:right w:val="nil"/>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1,30/0,60 </w:t>
                  </w:r>
                </w:p>
              </w:tc>
            </w:tr>
            <w:tr w:rsidR="00E45357">
              <w:trPr>
                <w:trHeight w:val="220"/>
              </w:trPr>
              <w:tc>
                <w:tcPr>
                  <w:tcW w:w="4820" w:type="dxa"/>
                  <w:tcBorders>
                    <w:top w:val="single" w:sz="4" w:space="0" w:color="000000"/>
                    <w:left w:val="nil"/>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80 </w:t>
                  </w:r>
                </w:p>
              </w:tc>
              <w:tc>
                <w:tcPr>
                  <w:tcW w:w="3827" w:type="dxa"/>
                  <w:tcBorders>
                    <w:top w:val="single" w:sz="4" w:space="0" w:color="000000"/>
                    <w:left w:val="single" w:sz="4" w:space="0" w:color="000000"/>
                    <w:bottom w:val="single" w:sz="4" w:space="0" w:color="000000"/>
                    <w:right w:val="nil"/>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1,40/0,65 </w:t>
                  </w:r>
                </w:p>
              </w:tc>
            </w:tr>
            <w:tr w:rsidR="00E45357">
              <w:trPr>
                <w:trHeight w:val="220"/>
              </w:trPr>
              <w:tc>
                <w:tcPr>
                  <w:tcW w:w="4820" w:type="dxa"/>
                  <w:tcBorders>
                    <w:top w:val="single" w:sz="4" w:space="0" w:color="000000"/>
                    <w:left w:val="nil"/>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90 </w:t>
                  </w:r>
                </w:p>
              </w:tc>
              <w:tc>
                <w:tcPr>
                  <w:tcW w:w="3827" w:type="dxa"/>
                  <w:tcBorders>
                    <w:top w:val="single" w:sz="4" w:space="0" w:color="000000"/>
                    <w:left w:val="single" w:sz="4" w:space="0" w:color="000000"/>
                    <w:bottom w:val="single" w:sz="4" w:space="0" w:color="000000"/>
                    <w:right w:val="nil"/>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1,50/0,70 </w:t>
                  </w:r>
                </w:p>
              </w:tc>
            </w:tr>
            <w:tr w:rsidR="00E45357">
              <w:trPr>
                <w:trHeight w:val="220"/>
              </w:trPr>
              <w:tc>
                <w:tcPr>
                  <w:tcW w:w="4820" w:type="dxa"/>
                  <w:tcBorders>
                    <w:top w:val="single" w:sz="4" w:space="0" w:color="000000"/>
                    <w:left w:val="nil"/>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100 </w:t>
                  </w:r>
                </w:p>
              </w:tc>
              <w:tc>
                <w:tcPr>
                  <w:tcW w:w="3827" w:type="dxa"/>
                  <w:tcBorders>
                    <w:top w:val="single" w:sz="4" w:space="0" w:color="000000"/>
                    <w:left w:val="single" w:sz="4" w:space="0" w:color="000000"/>
                    <w:bottom w:val="single" w:sz="4" w:space="0" w:color="000000"/>
                    <w:right w:val="nil"/>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1,65/0,80 </w:t>
                  </w:r>
                </w:p>
              </w:tc>
            </w:tr>
            <w:tr w:rsidR="00E45357">
              <w:trPr>
                <w:trHeight w:val="220"/>
              </w:trPr>
              <w:tc>
                <w:tcPr>
                  <w:tcW w:w="4820" w:type="dxa"/>
                  <w:tcBorders>
                    <w:top w:val="single" w:sz="4" w:space="0" w:color="000000"/>
                    <w:left w:val="nil"/>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110 </w:t>
                  </w:r>
                </w:p>
              </w:tc>
              <w:tc>
                <w:tcPr>
                  <w:tcW w:w="3827" w:type="dxa"/>
                  <w:tcBorders>
                    <w:top w:val="single" w:sz="4" w:space="0" w:color="000000"/>
                    <w:left w:val="single" w:sz="4" w:space="0" w:color="000000"/>
                    <w:bottom w:val="single" w:sz="4" w:space="0" w:color="000000"/>
                    <w:right w:val="nil"/>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1,90/0,90 </w:t>
                  </w:r>
                </w:p>
              </w:tc>
            </w:tr>
            <w:tr w:rsidR="00E45357">
              <w:trPr>
                <w:trHeight w:val="220"/>
              </w:trPr>
              <w:tc>
                <w:tcPr>
                  <w:tcW w:w="4820" w:type="dxa"/>
                  <w:tcBorders>
                    <w:top w:val="single" w:sz="4" w:space="0" w:color="000000"/>
                    <w:left w:val="nil"/>
                    <w:bottom w:val="single" w:sz="4" w:space="0" w:color="000000"/>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120 </w:t>
                  </w:r>
                </w:p>
              </w:tc>
              <w:tc>
                <w:tcPr>
                  <w:tcW w:w="3827" w:type="dxa"/>
                  <w:tcBorders>
                    <w:top w:val="single" w:sz="4" w:space="0" w:color="000000"/>
                    <w:left w:val="single" w:sz="4" w:space="0" w:color="000000"/>
                    <w:bottom w:val="single" w:sz="4" w:space="0" w:color="000000"/>
                    <w:right w:val="nil"/>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2,10/1,00 </w:t>
                  </w:r>
                </w:p>
              </w:tc>
            </w:tr>
            <w:tr w:rsidR="00E45357">
              <w:trPr>
                <w:trHeight w:val="220"/>
              </w:trPr>
              <w:tc>
                <w:tcPr>
                  <w:tcW w:w="4820" w:type="dxa"/>
                  <w:tcBorders>
                    <w:top w:val="single" w:sz="4" w:space="0" w:color="000000"/>
                    <w:left w:val="nil"/>
                    <w:bottom w:val="nil"/>
                    <w:right w:val="single" w:sz="4" w:space="0" w:color="000000"/>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Аварийно-профилактические службы </w:t>
                  </w:r>
                </w:p>
              </w:tc>
              <w:tc>
                <w:tcPr>
                  <w:tcW w:w="3827" w:type="dxa"/>
                  <w:tcBorders>
                    <w:top w:val="single" w:sz="4" w:space="0" w:color="000000"/>
                    <w:left w:val="single" w:sz="4" w:space="0" w:color="000000"/>
                    <w:bottom w:val="nil"/>
                    <w:right w:val="nil"/>
                  </w:tcBorders>
                  <w:hideMark/>
                </w:tcPr>
                <w:p w:rsidR="00E45357" w:rsidRDefault="00E45357">
                  <w:pPr>
                    <w:pStyle w:val="Default"/>
                    <w:spacing w:line="0" w:lineRule="atLeast"/>
                    <w:jc w:val="both"/>
                    <w:rPr>
                      <w:rFonts w:ascii="Times New Roman" w:hAnsi="Times New Roman" w:cs="Times New Roman"/>
                    </w:rPr>
                  </w:pPr>
                  <w:r>
                    <w:rPr>
                      <w:rFonts w:ascii="Times New Roman" w:hAnsi="Times New Roman" w:cs="Times New Roman"/>
                    </w:rPr>
                    <w:t xml:space="preserve">0,4 </w:t>
                  </w:r>
                </w:p>
              </w:tc>
            </w:tr>
          </w:tbl>
          <w:p w:rsidR="00E45357" w:rsidRDefault="00E45357">
            <w:pPr>
              <w:pStyle w:val="Default"/>
              <w:spacing w:line="0" w:lineRule="atLeast"/>
              <w:jc w:val="both"/>
              <w:rPr>
                <w:rFonts w:ascii="Times New Roman" w:hAnsi="Times New Roman" w:cs="Times New Roman"/>
              </w:rPr>
            </w:pPr>
          </w:p>
        </w:tc>
      </w:tr>
    </w:tbl>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2. Размеры земельных участков определяются в соответствии с проектами: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E45357" w:rsidRDefault="00E45357" w:rsidP="00E45357">
      <w:pPr>
        <w:pStyle w:val="Default"/>
        <w:ind w:firstLine="567"/>
        <w:jc w:val="both"/>
        <w:rPr>
          <w:rFonts w:ascii="Times New Roman" w:hAnsi="Times New Roman" w:cs="Times New Roman"/>
          <w:sz w:val="20"/>
        </w:rPr>
      </w:pPr>
    </w:p>
    <w:p w:rsidR="00E45357" w:rsidRDefault="00E45357" w:rsidP="00E45357">
      <w:pPr>
        <w:pStyle w:val="Default"/>
        <w:ind w:firstLine="567"/>
        <w:jc w:val="both"/>
        <w:rPr>
          <w:rFonts w:ascii="Times New Roman" w:hAnsi="Times New Roman" w:cs="Times New Roman"/>
          <w:sz w:val="20"/>
        </w:rPr>
      </w:pPr>
    </w:p>
    <w:p w:rsidR="00E45357" w:rsidRDefault="00E45357" w:rsidP="00E45357">
      <w:pPr>
        <w:pStyle w:val="Default"/>
        <w:ind w:firstLine="567"/>
        <w:jc w:val="both"/>
        <w:rPr>
          <w:rFonts w:ascii="Times New Roman" w:hAnsi="Times New Roman" w:cs="Times New Roman"/>
          <w:sz w:val="20"/>
        </w:rPr>
      </w:pP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lastRenderedPageBreak/>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11.3.9. Расстояния от зданий  почтамтов, и районных узлов связи, агентств печати до границ  земельных участков детских яслей-садов, школ, школ-интернатов, лечебно-профилактических учре- ждений следует принимать не менее 50 м, а до стен жилых и общественных зданий - не менее 25 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E45357" w:rsidRDefault="00E45357" w:rsidP="00E45357">
      <w:pPr>
        <w:ind w:firstLine="567"/>
        <w:jc w:val="both"/>
        <w:rPr>
          <w:rFonts w:ascii="Times New Roman" w:hAnsi="Times New Roman" w:cs="Times New Roman"/>
        </w:rPr>
      </w:pPr>
      <w:r>
        <w:rPr>
          <w:rFonts w:ascii="Times New Roman" w:hAnsi="Times New Roman" w:cs="Times New Roman"/>
        </w:rPr>
        <w:t>11.3.12. Земельный участок должен быть благоустроен, озеленен и огражден.</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Высота ограждения принимается,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- 1,2 - для хозяйственных дворов междугородных телефонных станций, телеграфных узлов и станций  телефонных станций;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вне населенных пунктов и в сельском поселении - главным образом вдоль дорог, существующих трасс и границ полей севооборотов;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11.3.18. В отдельных случаях на коротких участках допускается отклонение трассы кабельной </w:t>
      </w: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r>
        <w:rPr>
          <w:rFonts w:ascii="Times New Roman" w:hAnsi="Times New Roman" w:cs="Times New Roman"/>
        </w:rPr>
        <w:t>линии связи от автомобильной дороги в целях ее спрямления для сокращения длины трассы.</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 ные стороны пути. При вынужденном размещении этих сооружений на одной стороне пути прок- ладка кабелей связи должна предусматриваться за высоковольтными линиями со стороны поля.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E45357" w:rsidRDefault="00E45357" w:rsidP="00E45357">
      <w:pPr>
        <w:ind w:firstLine="567"/>
        <w:jc w:val="both"/>
        <w:rPr>
          <w:rFonts w:ascii="Times New Roman" w:hAnsi="Times New Roman" w:cs="Times New Roman"/>
        </w:rPr>
      </w:pPr>
      <w:r>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11.3.29. Подвеску кабелей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округов и поселений, расстояние от границы полосы отвода федеральной ав- томобильной дороги до основания опор воздушных линий связи должно составлять не менее 50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кабелями, прокладываемыми под водой;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кабелями, прокладываемыми по мостам; </w:t>
      </w:r>
    </w:p>
    <w:p w:rsidR="00E45357" w:rsidRDefault="00E45357" w:rsidP="00E45357">
      <w:pPr>
        <w:ind w:firstLine="567"/>
        <w:jc w:val="both"/>
        <w:rPr>
          <w:rFonts w:ascii="Times New Roman" w:hAnsi="Times New Roman" w:cs="Times New Roman"/>
        </w:rPr>
      </w:pPr>
      <w:r>
        <w:rPr>
          <w:rFonts w:ascii="Times New Roman" w:hAnsi="Times New Roman" w:cs="Times New Roman"/>
        </w:rPr>
        <w:t>- подвесными кабелями на опорах.</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E45357" w:rsidRDefault="00E45357" w:rsidP="00E45357">
      <w:pPr>
        <w:ind w:firstLine="567"/>
        <w:jc w:val="both"/>
        <w:rPr>
          <w:rFonts w:ascii="Times New Roman" w:hAnsi="Times New Roman" w:cs="Times New Roman"/>
        </w:rPr>
      </w:pPr>
      <w:r>
        <w:rPr>
          <w:rFonts w:ascii="Times New Roman" w:hAnsi="Times New Roman" w:cs="Times New Roman"/>
        </w:rPr>
        <w:t>Рекомендуется размещение антенн на отдельно стоящих опорах и мачтах.</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86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6"/>
        <w:gridCol w:w="3447"/>
        <w:gridCol w:w="3445"/>
      </w:tblGrid>
      <w:tr w:rsidR="00E45357" w:rsidTr="00E45357">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Наименование объектов </w:t>
            </w:r>
          </w:p>
        </w:tc>
        <w:tc>
          <w:tcPr>
            <w:tcW w:w="1667"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Основные параметры зоны </w:t>
            </w:r>
          </w:p>
        </w:tc>
        <w:tc>
          <w:tcPr>
            <w:tcW w:w="1667"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Вид использования </w:t>
            </w:r>
          </w:p>
        </w:tc>
      </w:tr>
      <w:tr w:rsidR="00E45357" w:rsidTr="00E45357">
        <w:trPr>
          <w:trHeight w:val="1027"/>
        </w:trPr>
        <w:tc>
          <w:tcPr>
            <w:tcW w:w="1667"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Общие коллекторы для подземных коммуникаций </w:t>
            </w:r>
          </w:p>
        </w:tc>
        <w:tc>
          <w:tcPr>
            <w:tcW w:w="1667"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охранная зона городского коллектора, по 5 м в каждую сторону от края коллектора.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Охранная зона оголовка веншахты коллектора в радиусе 15 м </w:t>
            </w:r>
          </w:p>
        </w:tc>
        <w:tc>
          <w:tcPr>
            <w:tcW w:w="1667"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озеленение, проезды, площадки </w:t>
            </w:r>
          </w:p>
        </w:tc>
      </w:tr>
      <w:tr w:rsidR="00E45357" w:rsidTr="00E45357">
        <w:trPr>
          <w:trHeight w:val="490"/>
        </w:trPr>
        <w:tc>
          <w:tcPr>
            <w:tcW w:w="1667"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Радиорелейные линии связи </w:t>
            </w:r>
          </w:p>
        </w:tc>
        <w:tc>
          <w:tcPr>
            <w:tcW w:w="1667"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охранная зона 50 м в обе стороны луча </w:t>
            </w:r>
          </w:p>
        </w:tc>
        <w:tc>
          <w:tcPr>
            <w:tcW w:w="1667"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мертвая зона </w:t>
            </w:r>
          </w:p>
        </w:tc>
      </w:tr>
      <w:tr w:rsidR="00E45357" w:rsidTr="00E45357">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Объекты телевидения </w:t>
            </w:r>
          </w:p>
        </w:tc>
        <w:tc>
          <w:tcPr>
            <w:tcW w:w="1667"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охранная зона d = 500 м </w:t>
            </w:r>
          </w:p>
        </w:tc>
        <w:tc>
          <w:tcPr>
            <w:tcW w:w="1667"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озеленение </w:t>
            </w:r>
          </w:p>
        </w:tc>
      </w:tr>
      <w:tr w:rsidR="00E45357" w:rsidTr="00E45357">
        <w:trPr>
          <w:trHeight w:val="489"/>
        </w:trPr>
        <w:tc>
          <w:tcPr>
            <w:tcW w:w="1667"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Автоматические телефонные станции </w:t>
            </w:r>
          </w:p>
        </w:tc>
        <w:tc>
          <w:tcPr>
            <w:tcW w:w="1667"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расстояние от АТС до жилых зданий - 30 м </w:t>
            </w:r>
          </w:p>
        </w:tc>
        <w:tc>
          <w:tcPr>
            <w:tcW w:w="1667"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проезды, площадки, озеленение </w:t>
            </w:r>
          </w:p>
        </w:tc>
      </w:tr>
    </w:tbl>
    <w:p w:rsidR="00E45357" w:rsidRDefault="00E45357" w:rsidP="00E45357">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11.4. Газоснабжение</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11.4.2. При проектировании генеральных планов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 наличии централизованного горячего водоснабжения - 100;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 горячем водоснабжении от газовых водонагревателей - 250;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 отсутствии горячего водоснабжения - 125 (в сельской местности - 165).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E45357" w:rsidRDefault="00E45357" w:rsidP="00E45357">
      <w:pPr>
        <w:pStyle w:val="Default"/>
        <w:ind w:left="708" w:firstLine="567"/>
        <w:jc w:val="both"/>
        <w:rPr>
          <w:rFonts w:ascii="Times New Roman" w:hAnsi="Times New Roman" w:cs="Times New Roman"/>
        </w:rPr>
      </w:pPr>
      <w:r>
        <w:rPr>
          <w:rFonts w:ascii="Times New Roman" w:hAnsi="Times New Roman" w:cs="Times New Roman"/>
        </w:rPr>
        <w:t xml:space="preserve">- 25 кв. м/чел. - 063 - 0,45; </w:t>
      </w:r>
    </w:p>
    <w:p w:rsidR="00E45357" w:rsidRDefault="00E45357" w:rsidP="00E45357">
      <w:pPr>
        <w:pStyle w:val="Default"/>
        <w:ind w:left="708" w:firstLine="567"/>
        <w:jc w:val="both"/>
        <w:rPr>
          <w:rFonts w:ascii="Times New Roman" w:hAnsi="Times New Roman" w:cs="Times New Roman"/>
        </w:rPr>
      </w:pPr>
      <w:r>
        <w:rPr>
          <w:rFonts w:ascii="Times New Roman" w:hAnsi="Times New Roman" w:cs="Times New Roman"/>
        </w:rPr>
        <w:t xml:space="preserve">- 40 кв. м/чел. - 0,88 - 0,62;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 застройке с центральным отоплением и горячим водоснабжением - 0,04.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Прямой выброс продуктов сгорания через наружные конструкции зданий не допускается.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E45357" w:rsidRDefault="00E45357" w:rsidP="00E45357">
      <w:pPr>
        <w:jc w:val="both"/>
        <w:rPr>
          <w:rFonts w:ascii="Times New Roman" w:hAnsi="Times New Roman" w:cs="Times New Roman"/>
        </w:rPr>
      </w:pPr>
      <w:r>
        <w:rPr>
          <w:rFonts w:ascii="Times New Roman" w:hAnsi="Times New Roman" w:cs="Times New Roman"/>
        </w:rPr>
        <w:t xml:space="preserve">     11.4.9. При восстановлении (реконструкции) изношенных подземных стальных газопроводов вне и на территории  округов и поселений следует руководствоваться требованиями СНиП 42-01-2002. </w:t>
      </w:r>
    </w:p>
    <w:p w:rsidR="00E45357" w:rsidRDefault="00E45357" w:rsidP="00E45357">
      <w:pPr>
        <w:ind w:firstLine="567"/>
        <w:jc w:val="both"/>
        <w:rPr>
          <w:rFonts w:ascii="Times New Roman" w:hAnsi="Times New Roman" w:cs="Times New Roman"/>
        </w:rPr>
      </w:pPr>
      <w:r>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E45357" w:rsidRDefault="00E45357" w:rsidP="00E45357">
      <w:pPr>
        <w:ind w:firstLine="567"/>
        <w:jc w:val="both"/>
        <w:rPr>
          <w:rFonts w:ascii="Times New Roman" w:hAnsi="Times New Roman" w:cs="Times New Roman"/>
        </w:rPr>
      </w:pPr>
      <w:r>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E45357" w:rsidRDefault="00E45357" w:rsidP="00E45357">
      <w:pPr>
        <w:ind w:firstLine="567"/>
        <w:jc w:val="both"/>
        <w:rPr>
          <w:rFonts w:ascii="Times New Roman" w:hAnsi="Times New Roman" w:cs="Times New Roman"/>
        </w:rPr>
      </w:pPr>
      <w:r>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11.4.17. Газонаполнительные пункты (далее - ГНП) должны располагаться вне селитебной территории  округов и поселений, как правило, с подветренной стороны для ветров преобладающего направления по отношению к жилой застройке.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11.4.18. Классификация газопроводов по рабочему давлению транспортируемого газа приведена в таблице 87. </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685"/>
        <w:gridCol w:w="3370"/>
        <w:gridCol w:w="3480"/>
      </w:tblGrid>
      <w:tr w:rsidR="00E45357" w:rsidTr="00E45357">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Классификация газопроводов по давлению</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Вид транспортируемого газа</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Рабочее давление в газопроводе, МПа</w:t>
            </w:r>
          </w:p>
        </w:tc>
      </w:tr>
      <w:tr w:rsidR="00E45357" w:rsidTr="00E45357">
        <w:trPr>
          <w:trHeight w:val="252"/>
        </w:trPr>
        <w:tc>
          <w:tcPr>
            <w:tcW w:w="872" w:type="pct"/>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Высокого</w:t>
            </w:r>
          </w:p>
        </w:tc>
        <w:tc>
          <w:tcPr>
            <w:tcW w:w="815" w:type="pct"/>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I категории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природный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свыше 0,6 до 1,2 включительно </w:t>
            </w:r>
          </w:p>
        </w:tc>
      </w:tr>
      <w:tr w:rsidR="00E45357" w:rsidTr="00E45357">
        <w:trPr>
          <w:trHeight w:val="2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color w:val="000000"/>
              </w:rPr>
            </w:pP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свыше 0,6 до 1,2 включительно</w:t>
            </w:r>
          </w:p>
        </w:tc>
      </w:tr>
      <w:tr w:rsidR="00E45357" w:rsidTr="00E45357">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color w:val="000000"/>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Iа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природный</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свыше 1,2 на территории ТЭЦ к ГТУ и ПГУ</w:t>
            </w:r>
          </w:p>
        </w:tc>
      </w:tr>
      <w:tr w:rsidR="00E45357" w:rsidTr="00E45357">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color w:val="000000"/>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II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природный и СУГ</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свыше 0,3 до 0,6 включительно</w:t>
            </w:r>
          </w:p>
        </w:tc>
      </w:tr>
      <w:tr w:rsidR="00E45357" w:rsidTr="00E45357">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Среднего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свыше 0,005 до 0,3 включительно </w:t>
            </w:r>
          </w:p>
        </w:tc>
      </w:tr>
      <w:tr w:rsidR="00E45357" w:rsidTr="00E45357">
        <w:trPr>
          <w:trHeight w:val="64"/>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Низкого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до 0,005 включительно </w:t>
            </w:r>
          </w:p>
        </w:tc>
      </w:tr>
    </w:tbl>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*СУГ – сжиженный углеводородный газ.</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E45357" w:rsidRDefault="00E45357" w:rsidP="00E45357">
      <w:pPr>
        <w:pStyle w:val="Default"/>
        <w:ind w:left="708" w:firstLine="567"/>
        <w:jc w:val="both"/>
        <w:rPr>
          <w:rFonts w:ascii="Times New Roman" w:hAnsi="Times New Roman" w:cs="Times New Roman"/>
        </w:rPr>
      </w:pPr>
      <w:r>
        <w:rPr>
          <w:rFonts w:ascii="Times New Roman" w:hAnsi="Times New Roman" w:cs="Times New Roman"/>
        </w:rPr>
        <w:t xml:space="preserve">- 10 тыс. т/год - 6; </w:t>
      </w:r>
    </w:p>
    <w:p w:rsidR="00E45357" w:rsidRDefault="00E45357" w:rsidP="00E45357">
      <w:pPr>
        <w:pStyle w:val="Default"/>
        <w:ind w:left="708" w:firstLine="567"/>
        <w:jc w:val="both"/>
        <w:rPr>
          <w:rFonts w:ascii="Times New Roman" w:hAnsi="Times New Roman" w:cs="Times New Roman"/>
        </w:rPr>
      </w:pPr>
      <w:r>
        <w:rPr>
          <w:rFonts w:ascii="Times New Roman" w:hAnsi="Times New Roman" w:cs="Times New Roman"/>
        </w:rPr>
        <w:t xml:space="preserve">- 20 тыс. т/год - 7; </w:t>
      </w:r>
    </w:p>
    <w:p w:rsidR="00E45357" w:rsidRDefault="00E45357" w:rsidP="00E45357">
      <w:pPr>
        <w:pStyle w:val="Default"/>
        <w:ind w:left="708" w:firstLine="567"/>
        <w:jc w:val="both"/>
        <w:rPr>
          <w:rFonts w:ascii="Times New Roman" w:hAnsi="Times New Roman" w:cs="Times New Roman"/>
        </w:rPr>
      </w:pPr>
      <w:r>
        <w:rPr>
          <w:rFonts w:ascii="Times New Roman" w:hAnsi="Times New Roman" w:cs="Times New Roman"/>
        </w:rPr>
        <w:t xml:space="preserve">- 40 тыс. т/год - 8.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11.4.23. ГРП следует размещать: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отдельно стоящими;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11.4.24. Блочные газорегуляторные пункты (далее - ГРПБ) следует размещать отдельно стоящими.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от ГРПБ с входным давлением Р = 1,2 МПа, при условии прокладки газопровода по территории  округов и  поселений - 15 м;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от ГРП с входным давлением Р = 0,6 МПа - 10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E45357" w:rsidRDefault="00E45357" w:rsidP="00E45357">
      <w:pPr>
        <w:ind w:firstLine="567"/>
        <w:jc w:val="both"/>
        <w:rPr>
          <w:rFonts w:ascii="Times New Roman" w:hAnsi="Times New Roman" w:cs="Times New Roman"/>
        </w:rPr>
      </w:pPr>
      <w:r>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1908"/>
        <w:gridCol w:w="2332"/>
        <w:gridCol w:w="2218"/>
        <w:gridCol w:w="2184"/>
      </w:tblGrid>
      <w:tr w:rsidR="00E45357" w:rsidTr="00E45357">
        <w:tc>
          <w:tcPr>
            <w:tcW w:w="1422" w:type="dxa"/>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256" w:lineRule="auto"/>
              <w:jc w:val="both"/>
              <w:rPr>
                <w:rFonts w:ascii="Times New Roman" w:hAnsi="Times New Roman" w:cs="Times New Roman"/>
              </w:rPr>
            </w:pPr>
          </w:p>
          <w:tbl>
            <w:tblPr>
              <w:tblW w:w="0" w:type="auto"/>
              <w:tblLook w:val="04A0" w:firstRow="1" w:lastRow="0" w:firstColumn="1" w:lastColumn="0" w:noHBand="0" w:noVBand="1"/>
            </w:tblPr>
            <w:tblGrid>
              <w:gridCol w:w="1206"/>
            </w:tblGrid>
            <w:tr w:rsidR="00E45357">
              <w:trPr>
                <w:trHeight w:val="1027"/>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Давление газа на вводе в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ГРП, ГРПБ, ШРП,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МПа </w:t>
                  </w:r>
                </w:p>
              </w:tc>
            </w:tr>
          </w:tbl>
          <w:p w:rsidR="00E45357" w:rsidRDefault="00E45357">
            <w:pPr>
              <w:spacing w:line="256" w:lineRule="auto"/>
              <w:jc w:val="both"/>
              <w:rPr>
                <w:rFonts w:ascii="Times New Roman" w:hAnsi="Times New Roman" w:cs="Times New Roman"/>
              </w:rPr>
            </w:pPr>
          </w:p>
        </w:tc>
        <w:tc>
          <w:tcPr>
            <w:tcW w:w="8149" w:type="dxa"/>
            <w:gridSpan w:val="4"/>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256" w:lineRule="auto"/>
              <w:jc w:val="both"/>
              <w:rPr>
                <w:rFonts w:ascii="Times New Roman" w:hAnsi="Times New Roman" w:cs="Times New Roman"/>
              </w:rPr>
            </w:pPr>
          </w:p>
          <w:tbl>
            <w:tblPr>
              <w:tblW w:w="0" w:type="auto"/>
              <w:tblLook w:val="04A0" w:firstRow="1" w:lastRow="0" w:firstColumn="1" w:lastColumn="0" w:noHBand="0" w:noVBand="1"/>
            </w:tblPr>
            <w:tblGrid>
              <w:gridCol w:w="8426"/>
            </w:tblGrid>
            <w:tr w:rsidR="00E45357">
              <w:trPr>
                <w:trHeight w:val="489"/>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E45357" w:rsidRDefault="00E45357">
            <w:pPr>
              <w:spacing w:line="256" w:lineRule="auto"/>
              <w:jc w:val="both"/>
              <w:rPr>
                <w:rFonts w:ascii="Times New Roman" w:hAnsi="Times New Roman" w:cs="Times New Roman"/>
              </w:rPr>
            </w:pPr>
          </w:p>
        </w:tc>
      </w:tr>
      <w:tr w:rsidR="00E45357" w:rsidTr="00E45357">
        <w:tc>
          <w:tcPr>
            <w:tcW w:w="1422" w:type="dxa"/>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tc>
        <w:tc>
          <w:tcPr>
            <w:tcW w:w="1638" w:type="dxa"/>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256" w:lineRule="auto"/>
              <w:jc w:val="both"/>
              <w:rPr>
                <w:rFonts w:ascii="Times New Roman" w:hAnsi="Times New Roman" w:cs="Times New Roman"/>
              </w:rPr>
            </w:pPr>
          </w:p>
          <w:tbl>
            <w:tblPr>
              <w:tblW w:w="1692" w:type="dxa"/>
              <w:tblLook w:val="04A0" w:firstRow="1" w:lastRow="0" w:firstColumn="1" w:lastColumn="0" w:noHBand="0" w:noVBand="1"/>
            </w:tblPr>
            <w:tblGrid>
              <w:gridCol w:w="1692"/>
            </w:tblGrid>
            <w:tr w:rsidR="00E45357">
              <w:trPr>
                <w:trHeight w:val="1108"/>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зданий и сооружений </w:t>
                  </w:r>
                </w:p>
              </w:tc>
            </w:tr>
          </w:tbl>
          <w:p w:rsidR="00E45357" w:rsidRDefault="00E45357">
            <w:pPr>
              <w:spacing w:line="256" w:lineRule="auto"/>
              <w:jc w:val="both"/>
              <w:rPr>
                <w:rFonts w:ascii="Times New Roman" w:hAnsi="Times New Roman" w:cs="Times New Roman"/>
              </w:rPr>
            </w:pPr>
          </w:p>
        </w:tc>
        <w:tc>
          <w:tcPr>
            <w:tcW w:w="2301" w:type="dxa"/>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256" w:lineRule="auto"/>
              <w:jc w:val="both"/>
              <w:rPr>
                <w:rFonts w:ascii="Times New Roman" w:hAnsi="Times New Roman" w:cs="Times New Roman"/>
              </w:rPr>
            </w:pPr>
          </w:p>
          <w:tbl>
            <w:tblPr>
              <w:tblW w:w="0" w:type="auto"/>
              <w:tblLook w:val="04A0" w:firstRow="1" w:lastRow="0" w:firstColumn="1" w:lastColumn="0" w:noHBand="0" w:noVBand="1"/>
            </w:tblPr>
            <w:tblGrid>
              <w:gridCol w:w="2116"/>
            </w:tblGrid>
            <w:tr w:rsidR="00E45357">
              <w:trPr>
                <w:trHeight w:val="489"/>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железнодорожных путей (до ближайшего рельса) </w:t>
                  </w:r>
                </w:p>
              </w:tc>
            </w:tr>
          </w:tbl>
          <w:p w:rsidR="00E45357" w:rsidRDefault="00E45357">
            <w:pPr>
              <w:spacing w:line="256" w:lineRule="auto"/>
              <w:jc w:val="both"/>
              <w:rPr>
                <w:rFonts w:ascii="Times New Roman" w:hAnsi="Times New Roman" w:cs="Times New Roman"/>
              </w:rPr>
            </w:pPr>
          </w:p>
        </w:tc>
        <w:tc>
          <w:tcPr>
            <w:tcW w:w="2026" w:type="dxa"/>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256" w:lineRule="auto"/>
              <w:jc w:val="both"/>
              <w:rPr>
                <w:rFonts w:ascii="Times New Roman" w:hAnsi="Times New Roman" w:cs="Times New Roman"/>
              </w:rPr>
            </w:pPr>
          </w:p>
          <w:tbl>
            <w:tblPr>
              <w:tblW w:w="2002" w:type="dxa"/>
              <w:tblLook w:val="04A0" w:firstRow="1" w:lastRow="0" w:firstColumn="1" w:lastColumn="0" w:noHBand="0" w:noVBand="1"/>
            </w:tblPr>
            <w:tblGrid>
              <w:gridCol w:w="2002"/>
            </w:tblGrid>
            <w:tr w:rsidR="00E45357">
              <w:trPr>
                <w:trHeight w:val="605"/>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автомобильных дорог (до обочины) </w:t>
                  </w:r>
                </w:p>
              </w:tc>
            </w:tr>
          </w:tbl>
          <w:p w:rsidR="00E45357" w:rsidRDefault="00E45357">
            <w:pPr>
              <w:spacing w:line="256" w:lineRule="auto"/>
              <w:jc w:val="both"/>
              <w:rPr>
                <w:rFonts w:ascii="Times New Roman" w:hAnsi="Times New Roman" w:cs="Times New Roman"/>
              </w:rPr>
            </w:pPr>
          </w:p>
        </w:tc>
        <w:tc>
          <w:tcPr>
            <w:tcW w:w="2184" w:type="dxa"/>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256" w:lineRule="auto"/>
              <w:jc w:val="both"/>
              <w:rPr>
                <w:rFonts w:ascii="Times New Roman" w:hAnsi="Times New Roman" w:cs="Times New Roman"/>
              </w:rPr>
            </w:pPr>
          </w:p>
          <w:tbl>
            <w:tblPr>
              <w:tblW w:w="0" w:type="auto"/>
              <w:tblLook w:val="04A0" w:firstRow="1" w:lastRow="0" w:firstColumn="1" w:lastColumn="0" w:noHBand="0" w:noVBand="1"/>
            </w:tblPr>
            <w:tblGrid>
              <w:gridCol w:w="1968"/>
            </w:tblGrid>
            <w:tr w:rsidR="00E45357">
              <w:trPr>
                <w:trHeight w:val="489"/>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воздушных линий электропередачи </w:t>
                  </w:r>
                </w:p>
              </w:tc>
            </w:tr>
          </w:tbl>
          <w:p w:rsidR="00E45357" w:rsidRDefault="00E45357">
            <w:pPr>
              <w:spacing w:line="256" w:lineRule="auto"/>
              <w:jc w:val="both"/>
              <w:rPr>
                <w:rFonts w:ascii="Times New Roman" w:hAnsi="Times New Roman" w:cs="Times New Roman"/>
              </w:rPr>
            </w:pPr>
          </w:p>
        </w:tc>
      </w:tr>
      <w:tr w:rsidR="00E45357" w:rsidTr="00E45357">
        <w:tc>
          <w:tcPr>
            <w:tcW w:w="1422" w:type="dxa"/>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256" w:lineRule="auto"/>
              <w:jc w:val="both"/>
              <w:rPr>
                <w:rFonts w:ascii="Times New Roman" w:hAnsi="Times New Roman" w:cs="Times New Roman"/>
              </w:rPr>
            </w:pPr>
          </w:p>
          <w:tbl>
            <w:tblPr>
              <w:tblW w:w="0" w:type="auto"/>
              <w:tblLook w:val="04A0" w:firstRow="1" w:lastRow="0" w:firstColumn="1" w:lastColumn="0" w:noHBand="0" w:noVBand="1"/>
            </w:tblPr>
            <w:tblGrid>
              <w:gridCol w:w="860"/>
            </w:tblGrid>
            <w:tr w:rsidR="00E45357">
              <w:trPr>
                <w:trHeight w:val="220"/>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До 0,6 </w:t>
                  </w:r>
                </w:p>
              </w:tc>
            </w:tr>
          </w:tbl>
          <w:p w:rsidR="00E45357" w:rsidRDefault="00E45357">
            <w:pPr>
              <w:spacing w:line="256" w:lineRule="auto"/>
              <w:jc w:val="both"/>
              <w:rPr>
                <w:rFonts w:ascii="Times New Roman" w:hAnsi="Times New Roman" w:cs="Times New Roman"/>
              </w:rPr>
            </w:pP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2026"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2184" w:type="dxa"/>
            <w:vMerge w:val="restart"/>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256" w:lineRule="auto"/>
              <w:jc w:val="both"/>
              <w:rPr>
                <w:rFonts w:ascii="Times New Roman" w:hAnsi="Times New Roman" w:cs="Times New Roman"/>
              </w:rPr>
            </w:pPr>
          </w:p>
          <w:tbl>
            <w:tblPr>
              <w:tblW w:w="0" w:type="auto"/>
              <w:tblLook w:val="04A0" w:firstRow="1" w:lastRow="0" w:firstColumn="1" w:lastColumn="0" w:noHBand="0" w:noVBand="1"/>
            </w:tblPr>
            <w:tblGrid>
              <w:gridCol w:w="1968"/>
            </w:tblGrid>
            <w:tr w:rsidR="00E45357">
              <w:trPr>
                <w:trHeight w:val="489"/>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не менее 1,5 высоты опоры </w:t>
                  </w:r>
                </w:p>
              </w:tc>
            </w:tr>
          </w:tbl>
          <w:p w:rsidR="00E45357" w:rsidRDefault="00E45357">
            <w:pPr>
              <w:spacing w:line="256" w:lineRule="auto"/>
              <w:jc w:val="both"/>
              <w:rPr>
                <w:rFonts w:ascii="Times New Roman" w:hAnsi="Times New Roman" w:cs="Times New Roman"/>
              </w:rPr>
            </w:pPr>
          </w:p>
        </w:tc>
      </w:tr>
      <w:tr w:rsidR="00E45357" w:rsidTr="00E45357">
        <w:trPr>
          <w:trHeight w:val="597"/>
        </w:trPr>
        <w:tc>
          <w:tcPr>
            <w:tcW w:w="1422" w:type="dxa"/>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256" w:lineRule="auto"/>
              <w:jc w:val="both"/>
              <w:rPr>
                <w:rFonts w:ascii="Times New Roman" w:hAnsi="Times New Roman" w:cs="Times New Roman"/>
              </w:rPr>
            </w:pPr>
          </w:p>
          <w:tbl>
            <w:tblPr>
              <w:tblW w:w="0" w:type="auto"/>
              <w:tblLook w:val="04A0" w:firstRow="1" w:lastRow="0" w:firstColumn="1" w:lastColumn="0" w:noHBand="0" w:noVBand="1"/>
            </w:tblPr>
            <w:tblGrid>
              <w:gridCol w:w="1179"/>
            </w:tblGrid>
            <w:tr w:rsidR="00E45357">
              <w:trPr>
                <w:trHeight w:val="489"/>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Свыше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0,6 до 1,2 </w:t>
                  </w:r>
                </w:p>
              </w:tc>
            </w:tr>
          </w:tbl>
          <w:p w:rsidR="00E45357" w:rsidRDefault="00E45357">
            <w:pPr>
              <w:spacing w:line="256" w:lineRule="auto"/>
              <w:jc w:val="both"/>
              <w:rPr>
                <w:rFonts w:ascii="Times New Roman" w:hAnsi="Times New Roman" w:cs="Times New Roman"/>
              </w:rPr>
            </w:pP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2026"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bl>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u w:val="single"/>
        </w:rPr>
        <w:t>Примечания</w:t>
      </w:r>
      <w:r>
        <w:rPr>
          <w:rFonts w:ascii="Times New Roman" w:hAnsi="Times New Roman" w:cs="Times New Roman"/>
          <w:sz w:val="20"/>
        </w:rPr>
        <w:t xml:space="preserve">: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E45357" w:rsidRDefault="00E45357" w:rsidP="00E45357">
      <w:pPr>
        <w:ind w:firstLine="567"/>
        <w:jc w:val="both"/>
        <w:rPr>
          <w:rFonts w:ascii="Times New Roman" w:hAnsi="Times New Roman" w:cs="Times New Roman"/>
        </w:rPr>
      </w:pPr>
      <w:r>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 тельных систем АСУ ТП РГ принимается эксплуатирующими организациями или заказчиком.</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89</w:t>
      </w:r>
    </w:p>
    <w:tbl>
      <w:tblPr>
        <w:tblW w:w="5000" w:type="pct"/>
        <w:tblCellMar>
          <w:left w:w="70" w:type="dxa"/>
          <w:right w:w="70" w:type="dxa"/>
        </w:tblCellMar>
        <w:tblLook w:val="04A0" w:firstRow="1" w:lastRow="0" w:firstColumn="1" w:lastColumn="0" w:noHBand="0" w:noVBand="1"/>
      </w:tblPr>
      <w:tblGrid>
        <w:gridCol w:w="3544"/>
        <w:gridCol w:w="728"/>
        <w:gridCol w:w="876"/>
        <w:gridCol w:w="876"/>
        <w:gridCol w:w="876"/>
        <w:gridCol w:w="781"/>
        <w:gridCol w:w="923"/>
        <w:gridCol w:w="921"/>
        <w:gridCol w:w="813"/>
      </w:tblGrid>
      <w:tr w:rsidR="00E45357" w:rsidTr="00E45357">
        <w:trPr>
          <w:cantSplit/>
          <w:trHeight w:hRule="exact" w:val="820"/>
        </w:trPr>
        <w:tc>
          <w:tcPr>
            <w:tcW w:w="1717" w:type="pct"/>
            <w:vMerge w:val="restar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Разрывы от трубопроводов 1-го и 2-го классов с диаметром труб в мм, м</w:t>
            </w:r>
          </w:p>
        </w:tc>
      </w:tr>
      <w:tr w:rsidR="00E45357" w:rsidTr="00E45357">
        <w:trPr>
          <w:cantSplit/>
          <w:trHeight w:hRule="exact" w:val="511"/>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eastAsia="Arial" w:hAnsi="Times New Roman" w:cs="Times New Roman"/>
                <w:lang w:eastAsia="ar-SA"/>
              </w:rPr>
            </w:pPr>
          </w:p>
        </w:tc>
        <w:tc>
          <w:tcPr>
            <w:tcW w:w="2462" w:type="pct"/>
            <w:gridSpan w:val="6"/>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 класс</w:t>
            </w:r>
          </w:p>
        </w:tc>
      </w:tr>
      <w:tr w:rsidR="00E45357" w:rsidTr="00E45357">
        <w:trPr>
          <w:cantSplit/>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eastAsia="Arial" w:hAnsi="Times New Roman" w:cs="Times New Roman"/>
                <w:lang w:eastAsia="ar-SA"/>
              </w:rPr>
            </w:pPr>
          </w:p>
        </w:tc>
        <w:tc>
          <w:tcPr>
            <w:tcW w:w="355"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свыше 300</w:t>
            </w:r>
          </w:p>
        </w:tc>
      </w:tr>
      <w:tr w:rsidR="00E45357" w:rsidTr="00E45357">
        <w:trPr>
          <w:trHeight w:val="1343"/>
        </w:trPr>
        <w:tc>
          <w:tcPr>
            <w:tcW w:w="1717" w:type="pct"/>
            <w:tcBorders>
              <w:top w:val="single" w:sz="4" w:space="0" w:color="000000"/>
              <w:left w:val="single" w:sz="4" w:space="0" w:color="000000"/>
              <w:bottom w:val="single" w:sz="4" w:space="0" w:color="000000"/>
              <w:right w:val="nil"/>
            </w:tcBorders>
          </w:tcPr>
          <w:p w:rsidR="00E45357" w:rsidRDefault="00E45357">
            <w:pPr>
              <w:pStyle w:val="ConsPlusCell"/>
              <w:widowControl/>
              <w:snapToGrid w:val="0"/>
              <w:spacing w:line="256" w:lineRule="auto"/>
              <w:jc w:val="both"/>
              <w:rPr>
                <w:rFonts w:ascii="Times New Roman" w:hAnsi="Times New Roman" w:cs="Times New Roman"/>
                <w:sz w:val="24"/>
                <w:szCs w:val="24"/>
              </w:rPr>
            </w:pPr>
          </w:p>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125</w:t>
            </w:r>
          </w:p>
        </w:tc>
      </w:tr>
      <w:tr w:rsidR="00E45357" w:rsidTr="00E45357">
        <w:trPr>
          <w:trHeight w:val="669"/>
        </w:trPr>
        <w:tc>
          <w:tcPr>
            <w:tcW w:w="1717" w:type="pct"/>
            <w:tcBorders>
              <w:top w:val="single" w:sz="4" w:space="0" w:color="000000"/>
              <w:left w:val="single" w:sz="4" w:space="0" w:color="000000"/>
              <w:bottom w:val="single" w:sz="4" w:space="0" w:color="000000"/>
              <w:right w:val="nil"/>
            </w:tcBorders>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E45357" w:rsidTr="00E45357">
        <w:trPr>
          <w:trHeight w:val="679"/>
        </w:trPr>
        <w:tc>
          <w:tcPr>
            <w:tcW w:w="1717" w:type="pct"/>
            <w:tcBorders>
              <w:top w:val="single" w:sz="4" w:space="0" w:color="000000"/>
              <w:left w:val="single" w:sz="4" w:space="0" w:color="000000"/>
              <w:bottom w:val="single" w:sz="4" w:space="0" w:color="000000"/>
              <w:right w:val="nil"/>
            </w:tcBorders>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25</w:t>
            </w:r>
          </w:p>
        </w:tc>
      </w:tr>
    </w:tbl>
    <w:p w:rsidR="00E45357" w:rsidRDefault="00E45357" w:rsidP="00E45357">
      <w:pPr>
        <w:pStyle w:val="aa"/>
        <w:spacing w:after="0"/>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p>
    <w:p w:rsidR="00E45357" w:rsidRDefault="00E45357" w:rsidP="00E45357">
      <w:pPr>
        <w:pStyle w:val="aa"/>
        <w:spacing w:after="0"/>
        <w:jc w:val="both"/>
        <w:rPr>
          <w:rFonts w:ascii="Times New Roman" w:eastAsia="Calibri" w:hAnsi="Times New Roman" w:cs="Times New Roman"/>
          <w:lang w:eastAsia="en-US"/>
        </w:rPr>
      </w:pPr>
    </w:p>
    <w:p w:rsidR="00E45357" w:rsidRDefault="00E45357" w:rsidP="00E45357">
      <w:pPr>
        <w:pStyle w:val="aa"/>
        <w:spacing w:after="0"/>
        <w:jc w:val="both"/>
        <w:rPr>
          <w:rFonts w:ascii="Times New Roman" w:hAnsi="Times New Roman" w:cs="Times New Roman"/>
        </w:rPr>
      </w:pPr>
      <w:r>
        <w:rPr>
          <w:rFonts w:ascii="Times New Roman" w:hAnsi="Times New Roman" w:cs="Times New Roman"/>
        </w:rPr>
        <w:t>11.4.31. Рекомендуемые минимальные разрывы от трубопроводов для сжиженных углеводородных газов</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90</w:t>
      </w:r>
    </w:p>
    <w:tbl>
      <w:tblPr>
        <w:tblW w:w="5000" w:type="pct"/>
        <w:tblCellMar>
          <w:left w:w="70" w:type="dxa"/>
          <w:right w:w="70" w:type="dxa"/>
        </w:tblCellMar>
        <w:tblLook w:val="04A0" w:firstRow="1" w:lastRow="0" w:firstColumn="1" w:lastColumn="0" w:noHBand="0" w:noVBand="1"/>
      </w:tblPr>
      <w:tblGrid>
        <w:gridCol w:w="3704"/>
        <w:gridCol w:w="1323"/>
        <w:gridCol w:w="1910"/>
        <w:gridCol w:w="1910"/>
        <w:gridCol w:w="1491"/>
      </w:tblGrid>
      <w:tr w:rsidR="00E45357" w:rsidTr="00E45357">
        <w:trPr>
          <w:cantSplit/>
          <w:trHeight w:hRule="exact" w:val="738"/>
        </w:trPr>
        <w:tc>
          <w:tcPr>
            <w:tcW w:w="1791" w:type="pct"/>
            <w:vMerge w:val="restar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ind w:right="-250"/>
              <w:jc w:val="both"/>
              <w:rPr>
                <w:rFonts w:ascii="Times New Roman" w:hAnsi="Times New Roman" w:cs="Times New Roman"/>
                <w:sz w:val="24"/>
                <w:szCs w:val="24"/>
              </w:rPr>
            </w:pPr>
            <w:r>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Расстояние от трубопроводов при диаметре труб в мм, м</w:t>
            </w:r>
          </w:p>
        </w:tc>
      </w:tr>
      <w:tr w:rsidR="00E45357" w:rsidTr="00E45357">
        <w:trPr>
          <w:cantSplit/>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eastAsia="Arial" w:hAnsi="Times New Roman" w:cs="Times New Roman"/>
                <w:lang w:eastAsia="ar-SA"/>
              </w:rPr>
            </w:pPr>
          </w:p>
        </w:tc>
        <w:tc>
          <w:tcPr>
            <w:tcW w:w="640"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500 - 1000</w:t>
            </w:r>
          </w:p>
        </w:tc>
      </w:tr>
      <w:tr w:rsidR="00E45357" w:rsidTr="00E45357">
        <w:trPr>
          <w:trHeight w:val="360"/>
        </w:trPr>
        <w:tc>
          <w:tcPr>
            <w:tcW w:w="1791" w:type="pct"/>
            <w:tcBorders>
              <w:top w:val="single" w:sz="4" w:space="0" w:color="000000"/>
              <w:left w:val="single" w:sz="4" w:space="0" w:color="000000"/>
              <w:bottom w:val="single" w:sz="4" w:space="0" w:color="000000"/>
              <w:right w:val="nil"/>
            </w:tcBorders>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E45357" w:rsidTr="00E45357">
        <w:trPr>
          <w:trHeight w:val="436"/>
        </w:trPr>
        <w:tc>
          <w:tcPr>
            <w:tcW w:w="1791" w:type="pct"/>
            <w:tcBorders>
              <w:top w:val="single" w:sz="4" w:space="0" w:color="000000"/>
              <w:left w:val="single" w:sz="4" w:space="0" w:color="000000"/>
              <w:bottom w:val="single" w:sz="4" w:space="0" w:color="000000"/>
              <w:right w:val="nil"/>
            </w:tcBorders>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800</w:t>
            </w:r>
          </w:p>
        </w:tc>
      </w:tr>
    </w:tbl>
    <w:p w:rsidR="00E45357" w:rsidRDefault="00E45357" w:rsidP="00E45357">
      <w:pPr>
        <w:pStyle w:val="a7"/>
        <w:ind w:firstLine="567"/>
        <w:jc w:val="both"/>
        <w:rPr>
          <w:b w:val="0"/>
          <w:szCs w:val="24"/>
        </w:rPr>
      </w:pPr>
      <w:r>
        <w:rPr>
          <w:b w:val="0"/>
          <w:szCs w:val="24"/>
          <w:u w:val="single"/>
        </w:rPr>
        <w:t>Примечания</w:t>
      </w:r>
      <w:r>
        <w:rPr>
          <w:b w:val="0"/>
          <w:szCs w:val="24"/>
        </w:rPr>
        <w:t>:</w:t>
      </w:r>
    </w:p>
    <w:p w:rsidR="00E45357" w:rsidRDefault="00E45357" w:rsidP="00E45357">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 xml:space="preserve">1.Минимальные расстояния при наземной прокладке увеличиваются в 2 раза для </w:t>
      </w:r>
      <w:r>
        <w:rPr>
          <w:rFonts w:ascii="Times New Roman" w:hAnsi="Times New Roman" w:cs="Times New Roman"/>
          <w:szCs w:val="24"/>
          <w:lang w:val="en-US"/>
        </w:rPr>
        <w:t>I</w:t>
      </w:r>
      <w:r>
        <w:rPr>
          <w:rFonts w:ascii="Times New Roman" w:hAnsi="Times New Roman" w:cs="Times New Roman"/>
          <w:szCs w:val="24"/>
        </w:rPr>
        <w:t xml:space="preserve"> класса и в 1,5 раза для </w:t>
      </w:r>
      <w:r>
        <w:rPr>
          <w:rFonts w:ascii="Times New Roman" w:hAnsi="Times New Roman" w:cs="Times New Roman"/>
          <w:szCs w:val="24"/>
          <w:lang w:val="en-US"/>
        </w:rPr>
        <w:t>II</w:t>
      </w:r>
      <w:r>
        <w:rPr>
          <w:rFonts w:ascii="Times New Roman" w:hAnsi="Times New Roman" w:cs="Times New Roman"/>
          <w:szCs w:val="24"/>
        </w:rPr>
        <w:t xml:space="preserve"> класса;</w:t>
      </w:r>
    </w:p>
    <w:p w:rsidR="00E45357" w:rsidRDefault="00E45357" w:rsidP="00E45357">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Pr>
            <w:rFonts w:ascii="Times New Roman" w:hAnsi="Times New Roman" w:cs="Times New Roman"/>
            <w:szCs w:val="24"/>
          </w:rPr>
          <w:t>1000 м</w:t>
        </w:r>
      </w:smartTag>
      <w:r>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Pr>
            <w:rFonts w:ascii="Times New Roman" w:hAnsi="Times New Roman" w:cs="Times New Roman"/>
            <w:szCs w:val="24"/>
          </w:rPr>
          <w:t>700 м</w:t>
        </w:r>
      </w:smartTag>
      <w:r>
        <w:rPr>
          <w:rFonts w:ascii="Times New Roman" w:hAnsi="Times New Roman" w:cs="Times New Roman"/>
          <w:szCs w:val="24"/>
        </w:rPr>
        <w:t>;</w:t>
      </w:r>
    </w:p>
    <w:p w:rsidR="00E45357" w:rsidRDefault="00E45357" w:rsidP="00E45357">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Pr>
            <w:rFonts w:ascii="Times New Roman" w:hAnsi="Times New Roman" w:cs="Times New Roman"/>
            <w:szCs w:val="24"/>
          </w:rPr>
          <w:t>2 км</w:t>
        </w:r>
      </w:smartTag>
      <w:r>
        <w:rPr>
          <w:rFonts w:ascii="Times New Roman" w:hAnsi="Times New Roman" w:cs="Times New Roman"/>
          <w:szCs w:val="24"/>
        </w:rPr>
        <w:t>;</w:t>
      </w:r>
    </w:p>
    <w:p w:rsidR="00E45357" w:rsidRDefault="00E45357" w:rsidP="00E45357">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4.Запрещается прохождение газопровода через жилую застройку.</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11.4.32. Рекомендуемые минимальные разрывы от компрессорных станций</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Таблица 91</w:t>
      </w:r>
    </w:p>
    <w:tbl>
      <w:tblPr>
        <w:tblW w:w="5000" w:type="pct"/>
        <w:tblCellMar>
          <w:left w:w="70" w:type="dxa"/>
          <w:right w:w="70" w:type="dxa"/>
        </w:tblCellMar>
        <w:tblLook w:val="04A0" w:firstRow="1" w:lastRow="0" w:firstColumn="1" w:lastColumn="0" w:noHBand="0" w:noVBand="1"/>
      </w:tblPr>
      <w:tblGrid>
        <w:gridCol w:w="3702"/>
        <w:gridCol w:w="617"/>
        <w:gridCol w:w="616"/>
        <w:gridCol w:w="616"/>
        <w:gridCol w:w="771"/>
        <w:gridCol w:w="771"/>
        <w:gridCol w:w="928"/>
        <w:gridCol w:w="1081"/>
        <w:gridCol w:w="1236"/>
      </w:tblGrid>
      <w:tr w:rsidR="00E45357" w:rsidTr="00E45357">
        <w:trPr>
          <w:cantSplit/>
          <w:trHeight w:hRule="exact" w:val="596"/>
        </w:trPr>
        <w:tc>
          <w:tcPr>
            <w:tcW w:w="1790" w:type="pct"/>
            <w:vMerge w:val="restar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Разрывы от станций для трубопроводов 1-го и 2-го классов </w:t>
            </w:r>
          </w:p>
          <w:p w:rsidR="00E45357" w:rsidRDefault="00E45357">
            <w:pPr>
              <w:pStyle w:val="ConsPlusCell"/>
              <w:widowControl/>
              <w:spacing w:line="256" w:lineRule="auto"/>
              <w:jc w:val="both"/>
              <w:rPr>
                <w:rFonts w:ascii="Times New Roman" w:hAnsi="Times New Roman" w:cs="Times New Roman"/>
                <w:sz w:val="24"/>
                <w:szCs w:val="24"/>
              </w:rPr>
            </w:pPr>
            <w:r>
              <w:rPr>
                <w:rFonts w:ascii="Times New Roman" w:hAnsi="Times New Roman" w:cs="Times New Roman"/>
                <w:sz w:val="24"/>
                <w:szCs w:val="24"/>
              </w:rPr>
              <w:t>с диаметром труб в мм, м</w:t>
            </w:r>
          </w:p>
        </w:tc>
      </w:tr>
      <w:tr w:rsidR="00E45357" w:rsidTr="00E45357">
        <w:trPr>
          <w:cantSplit/>
          <w:trHeight w:hRule="exact" w:val="434"/>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eastAsia="Arial" w:hAnsi="Times New Roman" w:cs="Times New Roman"/>
                <w:lang w:eastAsia="ar-SA"/>
              </w:rPr>
            </w:pPr>
          </w:p>
        </w:tc>
        <w:tc>
          <w:tcPr>
            <w:tcW w:w="2089" w:type="pct"/>
            <w:gridSpan w:val="6"/>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 класс</w:t>
            </w:r>
          </w:p>
        </w:tc>
      </w:tr>
      <w:tr w:rsidR="00E45357" w:rsidTr="00E45357">
        <w:trPr>
          <w:cantSplit/>
        </w:trPr>
        <w:tc>
          <w:tcPr>
            <w:tcW w:w="0" w:type="auto"/>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eastAsia="Arial" w:hAnsi="Times New Roman" w:cs="Times New Roman"/>
                <w:lang w:eastAsia="ar-SA"/>
              </w:rPr>
            </w:pPr>
          </w:p>
        </w:tc>
        <w:tc>
          <w:tcPr>
            <w:tcW w:w="298"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свыше 300</w:t>
            </w:r>
          </w:p>
        </w:tc>
      </w:tr>
      <w:tr w:rsidR="00E45357" w:rsidTr="00E45357">
        <w:trPr>
          <w:trHeight w:val="360"/>
        </w:trPr>
        <w:tc>
          <w:tcPr>
            <w:tcW w:w="1790" w:type="pct"/>
            <w:tcBorders>
              <w:top w:val="single" w:sz="4" w:space="0" w:color="000000"/>
              <w:left w:val="single" w:sz="4" w:space="0" w:color="000000"/>
              <w:bottom w:val="single" w:sz="4" w:space="0" w:color="000000"/>
              <w:right w:val="nil"/>
            </w:tcBorders>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500</w:t>
            </w:r>
          </w:p>
        </w:tc>
      </w:tr>
      <w:tr w:rsidR="00E45357" w:rsidTr="00E45357">
        <w:trPr>
          <w:trHeight w:val="387"/>
        </w:trPr>
        <w:tc>
          <w:tcPr>
            <w:tcW w:w="1790" w:type="pct"/>
            <w:tcBorders>
              <w:top w:val="single" w:sz="4" w:space="0" w:color="000000"/>
              <w:left w:val="single" w:sz="4" w:space="0" w:color="000000"/>
              <w:bottom w:val="single" w:sz="4" w:space="0" w:color="000000"/>
              <w:right w:val="nil"/>
            </w:tcBorders>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300</w:t>
            </w:r>
          </w:p>
        </w:tc>
      </w:tr>
      <w:tr w:rsidR="00E45357" w:rsidTr="00E45357">
        <w:trPr>
          <w:trHeight w:val="360"/>
        </w:trPr>
        <w:tc>
          <w:tcPr>
            <w:tcW w:w="1790" w:type="pct"/>
            <w:tcBorders>
              <w:top w:val="single" w:sz="4" w:space="0" w:color="000000"/>
              <w:left w:val="single" w:sz="4" w:space="0" w:color="000000"/>
              <w:bottom w:val="single" w:sz="4" w:space="0" w:color="000000"/>
              <w:right w:val="nil"/>
            </w:tcBorders>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150</w:t>
            </w:r>
          </w:p>
        </w:tc>
      </w:tr>
    </w:tbl>
    <w:p w:rsidR="00E45357" w:rsidRDefault="00E45357" w:rsidP="00E45357">
      <w:pPr>
        <w:pStyle w:val="a7"/>
        <w:ind w:firstLine="567"/>
        <w:jc w:val="both"/>
        <w:rPr>
          <w:b w:val="0"/>
          <w:sz w:val="24"/>
          <w:szCs w:val="24"/>
        </w:rPr>
      </w:pPr>
      <w:r>
        <w:rPr>
          <w:b w:val="0"/>
          <w:szCs w:val="24"/>
          <w:u w:val="single"/>
        </w:rPr>
        <w:t xml:space="preserve">Примечание: </w:t>
      </w:r>
      <w:r>
        <w:rPr>
          <w:b w:val="0"/>
          <w:szCs w:val="24"/>
        </w:rPr>
        <w:t>Разрывы устанавливаются от здания компрессорного цеха</w:t>
      </w:r>
      <w:r>
        <w:rPr>
          <w:b w:val="0"/>
          <w:sz w:val="24"/>
          <w:szCs w:val="24"/>
        </w:rPr>
        <w:t>.</w:t>
      </w:r>
    </w:p>
    <w:p w:rsidR="00E45357" w:rsidRDefault="00E45357" w:rsidP="00E45357">
      <w:pPr>
        <w:pStyle w:val="aa"/>
        <w:spacing w:after="0"/>
        <w:ind w:firstLine="567"/>
        <w:jc w:val="both"/>
        <w:rPr>
          <w:rFonts w:ascii="Times New Roman" w:hAnsi="Times New Roman" w:cs="Times New Roman"/>
        </w:rPr>
      </w:pPr>
      <w:r>
        <w:rPr>
          <w:rFonts w:ascii="Times New Roman" w:hAnsi="Times New Roman" w:cs="Times New Roman"/>
        </w:rPr>
        <w:t xml:space="preserve">11.4.33. Рекомендуемые минимальные разрывы от газопроводов низкого давления </w:t>
      </w:r>
    </w:p>
    <w:p w:rsidR="00E45357" w:rsidRDefault="00E45357" w:rsidP="00E45357">
      <w:pPr>
        <w:pStyle w:val="aa"/>
        <w:spacing w:after="0"/>
        <w:ind w:left="720" w:firstLine="567"/>
        <w:jc w:val="both"/>
        <w:rPr>
          <w:rFonts w:ascii="Times New Roman" w:hAnsi="Times New Roman" w:cs="Times New Roman"/>
        </w:rPr>
      </w:pPr>
      <w:r>
        <w:rPr>
          <w:rFonts w:ascii="Times New Roman" w:hAnsi="Times New Roman" w:cs="Times New Roman"/>
        </w:rPr>
        <w:t>Таблица 92</w:t>
      </w:r>
    </w:p>
    <w:tbl>
      <w:tblPr>
        <w:tblW w:w="5000" w:type="pct"/>
        <w:tblCellMar>
          <w:left w:w="70" w:type="dxa"/>
          <w:right w:w="70" w:type="dxa"/>
        </w:tblCellMar>
        <w:tblLook w:val="04A0" w:firstRow="1" w:lastRow="0" w:firstColumn="1" w:lastColumn="0" w:noHBand="0" w:noVBand="1"/>
      </w:tblPr>
      <w:tblGrid>
        <w:gridCol w:w="7253"/>
        <w:gridCol w:w="3085"/>
      </w:tblGrid>
      <w:tr w:rsidR="00E45357" w:rsidTr="00E45357">
        <w:trPr>
          <w:trHeight w:val="240"/>
        </w:trPr>
        <w:tc>
          <w:tcPr>
            <w:tcW w:w="3508" w:type="pct"/>
            <w:tcBorders>
              <w:top w:val="single" w:sz="4" w:space="0" w:color="000000"/>
              <w:left w:val="single" w:sz="4" w:space="0" w:color="000000"/>
              <w:bottom w:val="single" w:sz="4" w:space="0" w:color="000000"/>
              <w:right w:val="nil"/>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Расстояние от газопроводов, м</w:t>
            </w:r>
          </w:p>
        </w:tc>
      </w:tr>
      <w:tr w:rsidR="00E45357" w:rsidTr="00E45357">
        <w:trPr>
          <w:trHeight w:val="240"/>
        </w:trPr>
        <w:tc>
          <w:tcPr>
            <w:tcW w:w="3508" w:type="pct"/>
            <w:tcBorders>
              <w:top w:val="single" w:sz="4" w:space="0" w:color="000000"/>
              <w:left w:val="single" w:sz="4" w:space="0" w:color="000000"/>
              <w:bottom w:val="single" w:sz="4" w:space="0" w:color="000000"/>
              <w:right w:val="nil"/>
            </w:tcBorders>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50</w:t>
            </w:r>
          </w:p>
        </w:tc>
      </w:tr>
      <w:tr w:rsidR="00E45357" w:rsidTr="00E45357">
        <w:trPr>
          <w:trHeight w:val="240"/>
        </w:trPr>
        <w:tc>
          <w:tcPr>
            <w:tcW w:w="3508" w:type="pct"/>
            <w:tcBorders>
              <w:top w:val="single" w:sz="4" w:space="0" w:color="000000"/>
              <w:left w:val="single" w:sz="4" w:space="0" w:color="000000"/>
              <w:bottom w:val="single" w:sz="4" w:space="0" w:color="000000"/>
              <w:right w:val="nil"/>
            </w:tcBorders>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20</w:t>
            </w:r>
          </w:p>
        </w:tc>
      </w:tr>
      <w:tr w:rsidR="00E45357" w:rsidTr="00E45357">
        <w:trPr>
          <w:trHeight w:val="480"/>
        </w:trPr>
        <w:tc>
          <w:tcPr>
            <w:tcW w:w="3508" w:type="pct"/>
            <w:tcBorders>
              <w:top w:val="single" w:sz="4" w:space="0" w:color="000000"/>
              <w:left w:val="single" w:sz="4" w:space="0" w:color="000000"/>
              <w:bottom w:val="single" w:sz="4" w:space="0" w:color="000000"/>
              <w:right w:val="nil"/>
            </w:tcBorders>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ConsPlusCell"/>
              <w:widowControl/>
              <w:snapToGrid w:val="0"/>
              <w:spacing w:line="256" w:lineRule="auto"/>
              <w:jc w:val="both"/>
              <w:rPr>
                <w:rFonts w:ascii="Times New Roman" w:hAnsi="Times New Roman" w:cs="Times New Roman"/>
                <w:sz w:val="24"/>
                <w:szCs w:val="24"/>
              </w:rPr>
            </w:pPr>
            <w:r>
              <w:rPr>
                <w:rFonts w:ascii="Times New Roman" w:hAnsi="Times New Roman" w:cs="Times New Roman"/>
                <w:sz w:val="24"/>
                <w:szCs w:val="24"/>
              </w:rPr>
              <w:t>30</w:t>
            </w:r>
          </w:p>
        </w:tc>
      </w:tr>
    </w:tbl>
    <w:p w:rsidR="00E45357" w:rsidRDefault="00E45357" w:rsidP="00E45357">
      <w:pPr>
        <w:pStyle w:val="a8"/>
        <w:spacing w:after="0"/>
        <w:ind w:firstLine="567"/>
        <w:jc w:val="both"/>
        <w:rPr>
          <w:sz w:val="20"/>
        </w:rPr>
      </w:pPr>
      <w:r>
        <w:rPr>
          <w:sz w:val="20"/>
          <w:u w:val="single"/>
        </w:rPr>
        <w:t xml:space="preserve">Примечание: </w:t>
      </w:r>
      <w:r>
        <w:rPr>
          <w:sz w:val="20"/>
        </w:rPr>
        <w:t>* - При этом должны быть учтены требования организации 1, 2 и 3 поясов зон санитарной охраны источников водоснабжения.</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11.5. Теплоснабжение.</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11.5.1.</w:t>
      </w:r>
      <w:r>
        <w:rPr>
          <w:rFonts w:ascii="Times New Roman" w:hAnsi="Times New Roman" w:cs="Times New Roman"/>
          <w:b/>
        </w:rPr>
        <w:t xml:space="preserve"> </w:t>
      </w:r>
      <w:r>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11.5.2.</w:t>
      </w:r>
      <w:r>
        <w:rPr>
          <w:rFonts w:ascii="Times New Roman" w:hAnsi="Times New Roman" w:cs="Times New Roman"/>
          <w:b/>
        </w:rPr>
        <w:t xml:space="preserve"> </w:t>
      </w:r>
      <w:r>
        <w:rPr>
          <w:rFonts w:ascii="Times New Roman" w:hAnsi="Times New Roman" w:cs="Times New Roman"/>
        </w:rPr>
        <w:t xml:space="preserve">При разработке схем теплоснабжения расчетные тепловые нагрузки определяются для: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существующей застройки  округов и поселений и действующих промышленных предприятий - по проектам с уточнением по фактическим тепловым нагрузкам;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11.5.3.</w:t>
      </w:r>
      <w:r>
        <w:rPr>
          <w:rFonts w:ascii="Times New Roman" w:hAnsi="Times New Roman" w:cs="Times New Roman"/>
          <w:b/>
        </w:rPr>
        <w:t xml:space="preserve"> </w:t>
      </w:r>
      <w:r>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E45357" w:rsidRDefault="00E45357" w:rsidP="00E45357">
      <w:pPr>
        <w:ind w:firstLine="567"/>
        <w:jc w:val="both"/>
        <w:rPr>
          <w:rFonts w:ascii="Times New Roman" w:hAnsi="Times New Roman" w:cs="Times New Roman"/>
        </w:rPr>
      </w:pPr>
      <w:r>
        <w:rPr>
          <w:rFonts w:ascii="Times New Roman" w:hAnsi="Times New Roman" w:cs="Times New Roman"/>
        </w:rPr>
        <w:t>11.5.4.</w:t>
      </w:r>
      <w:r>
        <w:rPr>
          <w:rFonts w:ascii="Times New Roman" w:hAnsi="Times New Roman" w:cs="Times New Roman"/>
          <w:b/>
        </w:rPr>
        <w:t xml:space="preserve"> </w:t>
      </w:r>
      <w:r>
        <w:rPr>
          <w:rFonts w:ascii="Times New Roman" w:hAnsi="Times New Roman" w:cs="Times New Roman"/>
        </w:rPr>
        <w:t>Расчет часовых расходов тепла рекомендуется производить по укрупненным показателям расхода тепла, приведенным в таблице 93.</w:t>
      </w: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9"/>
        <w:gridCol w:w="5169"/>
      </w:tblGrid>
      <w:tr w:rsidR="00E45357" w:rsidTr="00E45357">
        <w:tc>
          <w:tcPr>
            <w:tcW w:w="250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Укрупненный показатель расхода тепла на 1 м</w:t>
            </w:r>
            <w:r>
              <w:rPr>
                <w:rFonts w:ascii="Times New Roman" w:hAnsi="Times New Roman" w:cs="Times New Roman"/>
                <w:vertAlign w:val="superscript"/>
              </w:rPr>
              <w:t>2</w:t>
            </w:r>
            <w:r>
              <w:rPr>
                <w:rFonts w:ascii="Times New Roman" w:hAnsi="Times New Roman" w:cs="Times New Roman"/>
              </w:rPr>
              <w:t xml:space="preserve"> общей площади</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Удельный расход тепла на расчетный показатель</w:t>
            </w:r>
          </w:p>
          <w:p w:rsidR="00E45357" w:rsidRDefault="00E45357">
            <w:pPr>
              <w:spacing w:line="256" w:lineRule="auto"/>
              <w:jc w:val="both"/>
              <w:rPr>
                <w:rFonts w:ascii="Times New Roman" w:hAnsi="Times New Roman" w:cs="Times New Roman"/>
              </w:rPr>
            </w:pPr>
            <w:r>
              <w:rPr>
                <w:rFonts w:ascii="Times New Roman" w:hAnsi="Times New Roman" w:cs="Times New Roman"/>
              </w:rPr>
              <w:t>ккал/час/м</w:t>
            </w:r>
            <w:r>
              <w:rPr>
                <w:rFonts w:ascii="Times New Roman" w:hAnsi="Times New Roman" w:cs="Times New Roman"/>
                <w:vertAlign w:val="superscript"/>
              </w:rPr>
              <w:t>2</w:t>
            </w:r>
            <w:r>
              <w:rPr>
                <w:rFonts w:ascii="Times New Roman" w:hAnsi="Times New Roman" w:cs="Times New Roman"/>
              </w:rPr>
              <w:t xml:space="preserve"> (Вт/м)</w:t>
            </w:r>
          </w:p>
        </w:tc>
      </w:tr>
      <w:tr w:rsidR="00E45357" w:rsidTr="00E45357">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Максимальный часовой расход тепла на отопление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85,00 (98,00)</w:t>
            </w:r>
          </w:p>
        </w:tc>
      </w:tr>
      <w:tr w:rsidR="00E45357" w:rsidTr="00E45357">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Максимальный часовой расход тепла на отопление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40,70 (47,30)</w:t>
            </w:r>
          </w:p>
        </w:tc>
      </w:tr>
      <w:tr w:rsidR="00E45357" w:rsidTr="00E45357">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Максимальный часовой расход тепла на вентиляцию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54,86 (63,79)</w:t>
            </w:r>
          </w:p>
        </w:tc>
      </w:tr>
      <w:tr w:rsidR="00E45357" w:rsidTr="00E45357">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14,00 (16,27)</w:t>
            </w:r>
          </w:p>
        </w:tc>
      </w:tr>
      <w:tr w:rsidR="00E45357" w:rsidTr="00E45357">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Комплексный показатель расхода тепла в жилищно-коммунальном секторе</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194,60 (225,33)</w:t>
            </w:r>
          </w:p>
        </w:tc>
      </w:tr>
    </w:tbl>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11.5.5.</w:t>
      </w:r>
      <w:r>
        <w:rPr>
          <w:rFonts w:ascii="Times New Roman" w:hAnsi="Times New Roman" w:cs="Times New Roman"/>
          <w:b/>
        </w:rPr>
        <w:t xml:space="preserve"> </w:t>
      </w:r>
      <w:r>
        <w:rPr>
          <w:rFonts w:ascii="Times New Roman" w:hAnsi="Times New Roman" w:cs="Times New Roman"/>
        </w:rPr>
        <w:t xml:space="preserve">Теплоснабжение жилой и общественной застройки на территориях и сельского поселения следует предусматривать: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централизованное - от котельных, крупных и малых тепловых электростанций (ТЭЦ, ТЭС);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децентрализованное - от автономных, крышных котельных, квартирных теплогенераторов.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11.5.6.</w:t>
      </w:r>
      <w:r>
        <w:rPr>
          <w:rFonts w:ascii="Times New Roman" w:hAnsi="Times New Roman" w:cs="Times New Roman"/>
          <w:b/>
        </w:rPr>
        <w:t xml:space="preserve"> </w:t>
      </w:r>
      <w:r>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11.5.7.</w:t>
      </w:r>
      <w:r>
        <w:rPr>
          <w:rFonts w:ascii="Times New Roman" w:hAnsi="Times New Roman" w:cs="Times New Roman"/>
          <w:b/>
        </w:rPr>
        <w:t xml:space="preserve"> </w:t>
      </w:r>
      <w:r>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сельском поселении системы централизованного теплоснабжения допускается предусматривать от котельных на группу жилых и общественных зданий.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11.5.8.</w:t>
      </w:r>
      <w:r>
        <w:rPr>
          <w:rFonts w:ascii="Times New Roman" w:hAnsi="Times New Roman" w:cs="Times New Roman"/>
          <w:b/>
        </w:rPr>
        <w:t xml:space="preserve"> </w:t>
      </w:r>
      <w:r>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Принятая к разработке в проекте схема теплоснабжения должна обеспечивать: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нормативный уровень теплоэнергосбережения;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нормативный уровень надежности согласно требованиям СНиП 41-02-2003;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требования экологической безопасности; </w:t>
      </w:r>
    </w:p>
    <w:p w:rsidR="00E45357" w:rsidRDefault="00E45357" w:rsidP="00E45357">
      <w:pPr>
        <w:ind w:firstLine="567"/>
        <w:jc w:val="both"/>
        <w:rPr>
          <w:rFonts w:ascii="Times New Roman" w:hAnsi="Times New Roman" w:cs="Times New Roman"/>
        </w:rPr>
      </w:pPr>
      <w:r>
        <w:rPr>
          <w:rFonts w:ascii="Times New Roman" w:hAnsi="Times New Roman" w:cs="Times New Roman"/>
        </w:rPr>
        <w:t>- безопасность эксплуатации.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11.5.9.</w:t>
      </w:r>
      <w:r>
        <w:rPr>
          <w:rFonts w:ascii="Times New Roman" w:hAnsi="Times New Roman" w:cs="Times New Roman"/>
          <w:b/>
        </w:rPr>
        <w:t xml:space="preserve"> </w:t>
      </w:r>
      <w:r>
        <w:rPr>
          <w:rFonts w:ascii="Times New Roman" w:hAnsi="Times New Roman" w:cs="Times New Roman"/>
        </w:rPr>
        <w:t xml:space="preserve">Размещение централизованных источников теплоснабжения на территориях  округов и поселений производится, как правило, в коммунально-складских и производственных зонах, по возможности в центре тепловых нагрузок.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11.5.10.</w:t>
      </w:r>
      <w:r>
        <w:rPr>
          <w:rFonts w:ascii="Times New Roman" w:hAnsi="Times New Roman" w:cs="Times New Roman"/>
          <w:b/>
        </w:rPr>
        <w:t xml:space="preserve"> </w:t>
      </w:r>
      <w:r>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 ных уровней шума и вибрации по СНиП 41-02-2003, СНиП 2.07.01-89*, СНиП 41-01-2003. </w:t>
      </w:r>
    </w:p>
    <w:p w:rsidR="00E45357" w:rsidRDefault="00E45357" w:rsidP="00E45357">
      <w:pPr>
        <w:ind w:firstLine="567"/>
        <w:jc w:val="both"/>
        <w:rPr>
          <w:rFonts w:ascii="Times New Roman" w:hAnsi="Times New Roman" w:cs="Times New Roman"/>
        </w:rPr>
      </w:pPr>
      <w:r>
        <w:rPr>
          <w:rFonts w:ascii="Times New Roman" w:hAnsi="Times New Roman" w:cs="Times New Roman"/>
        </w:rPr>
        <w:t>11.5.11.</w:t>
      </w:r>
      <w:r>
        <w:rPr>
          <w:rFonts w:ascii="Times New Roman" w:hAnsi="Times New Roman" w:cs="Times New Roman"/>
          <w:b/>
        </w:rPr>
        <w:t xml:space="preserve"> </w:t>
      </w:r>
      <w:r>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11.5.12.</w:t>
      </w:r>
      <w:r>
        <w:rPr>
          <w:rFonts w:ascii="Times New Roman" w:hAnsi="Times New Roman" w:cs="Times New Roman"/>
          <w:b/>
        </w:rPr>
        <w:t xml:space="preserve"> </w:t>
      </w:r>
      <w:r>
        <w:rPr>
          <w:rFonts w:ascii="Times New Roman" w:hAnsi="Times New Roman" w:cs="Times New Roman"/>
        </w:rPr>
        <w:t xml:space="preserve">Размеры санитарно-защитных зон от источников теплоснабжения устанавливаются: </w:t>
      </w:r>
    </w:p>
    <w:p w:rsidR="00E45357" w:rsidRDefault="00E45357" w:rsidP="00E45357">
      <w:pPr>
        <w:ind w:firstLine="567"/>
        <w:jc w:val="both"/>
        <w:rPr>
          <w:rFonts w:ascii="Times New Roman" w:hAnsi="Times New Roman" w:cs="Times New Roman"/>
        </w:rPr>
      </w:pPr>
      <w:r>
        <w:rPr>
          <w:rFonts w:ascii="Times New Roman" w:hAnsi="Times New Roman" w:cs="Times New Roman"/>
        </w:rPr>
        <w:t>- от тепловых электростанций (ТЭС) эквивалентной электрической мощностью 600 мВт и выше:</w:t>
      </w:r>
    </w:p>
    <w:p w:rsidR="00E45357" w:rsidRDefault="00E45357" w:rsidP="00E45357">
      <w:pPr>
        <w:pStyle w:val="Default"/>
        <w:ind w:firstLine="993"/>
        <w:jc w:val="both"/>
        <w:rPr>
          <w:rFonts w:ascii="Times New Roman" w:hAnsi="Times New Roman" w:cs="Times New Roman"/>
        </w:rPr>
      </w:pPr>
      <w:r>
        <w:rPr>
          <w:rFonts w:ascii="Times New Roman" w:hAnsi="Times New Roman" w:cs="Times New Roman"/>
        </w:rPr>
        <w:t xml:space="preserve">- работающих на угольном и мазутном топливе - 1000 м; </w:t>
      </w:r>
    </w:p>
    <w:p w:rsidR="00E45357" w:rsidRDefault="00E45357" w:rsidP="00E45357">
      <w:pPr>
        <w:pStyle w:val="Default"/>
        <w:ind w:firstLine="993"/>
        <w:jc w:val="both"/>
        <w:rPr>
          <w:rFonts w:ascii="Times New Roman" w:hAnsi="Times New Roman" w:cs="Times New Roman"/>
        </w:rPr>
      </w:pPr>
      <w:r>
        <w:rPr>
          <w:rFonts w:ascii="Times New Roman" w:hAnsi="Times New Roman" w:cs="Times New Roman"/>
        </w:rPr>
        <w:t xml:space="preserve">- работающих на газовом и газо-мазутном топливе - 500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-от ТЭЦ и районных котельных тепловой мощностью 200 Гкал и выше: </w:t>
      </w:r>
    </w:p>
    <w:p w:rsidR="00E45357" w:rsidRDefault="00E45357" w:rsidP="00E45357">
      <w:pPr>
        <w:pStyle w:val="Default"/>
        <w:ind w:firstLine="993"/>
        <w:jc w:val="both"/>
        <w:rPr>
          <w:rFonts w:ascii="Times New Roman" w:hAnsi="Times New Roman" w:cs="Times New Roman"/>
        </w:rPr>
      </w:pPr>
      <w:r>
        <w:rPr>
          <w:rFonts w:ascii="Times New Roman" w:hAnsi="Times New Roman" w:cs="Times New Roman"/>
        </w:rPr>
        <w:t xml:space="preserve">- работающих на угольном и мазутном топливе - 500 м; </w:t>
      </w:r>
    </w:p>
    <w:p w:rsidR="00E45357" w:rsidRDefault="00E45357" w:rsidP="00E45357">
      <w:pPr>
        <w:pStyle w:val="Default"/>
        <w:ind w:firstLine="993"/>
        <w:jc w:val="both"/>
        <w:rPr>
          <w:rFonts w:ascii="Times New Roman" w:hAnsi="Times New Roman" w:cs="Times New Roman"/>
        </w:rPr>
      </w:pPr>
      <w:r>
        <w:rPr>
          <w:rFonts w:ascii="Times New Roman" w:hAnsi="Times New Roman" w:cs="Times New Roman"/>
        </w:rPr>
        <w:t xml:space="preserve">- работающих на газовом и газо-мазутном топливе - 300 м; </w:t>
      </w:r>
    </w:p>
    <w:p w:rsidR="00E45357" w:rsidRDefault="00E45357" w:rsidP="00E45357">
      <w:pPr>
        <w:ind w:firstLine="567"/>
        <w:jc w:val="both"/>
        <w:rPr>
          <w:rFonts w:ascii="Times New Roman" w:hAnsi="Times New Roman" w:cs="Times New Roman"/>
        </w:rPr>
      </w:pPr>
      <w:r>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E45357" w:rsidRDefault="00E45357" w:rsidP="00E45357">
      <w:pPr>
        <w:ind w:firstLine="567"/>
        <w:jc w:val="both"/>
        <w:rPr>
          <w:rFonts w:ascii="Times New Roman" w:hAnsi="Times New Roman" w:cs="Times New Roman"/>
        </w:rPr>
      </w:pPr>
      <w:r>
        <w:rPr>
          <w:rFonts w:ascii="Times New Roman" w:hAnsi="Times New Roman" w:cs="Times New Roman"/>
        </w:rPr>
        <w:t>11.5.13.</w:t>
      </w:r>
      <w:r>
        <w:rPr>
          <w:rFonts w:ascii="Times New Roman" w:hAnsi="Times New Roman" w:cs="Times New Roman"/>
          <w:b/>
        </w:rPr>
        <w:t xml:space="preserve"> </w:t>
      </w:r>
      <w:r>
        <w:rPr>
          <w:rFonts w:ascii="Times New Roman" w:hAnsi="Times New Roman" w:cs="Times New Roman"/>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w:t>
      </w:r>
      <w:r>
        <w:rPr>
          <w:rFonts w:ascii="Times New Roman" w:hAnsi="Times New Roman" w:cs="Times New Roman"/>
        </w:rPr>
        <w:lastRenderedPageBreak/>
        <w:t>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11.5.14.</w:t>
      </w:r>
      <w:r>
        <w:rPr>
          <w:rFonts w:ascii="Times New Roman" w:hAnsi="Times New Roman" w:cs="Times New Roman"/>
          <w:b/>
        </w:rPr>
        <w:t xml:space="preserve"> </w:t>
      </w:r>
      <w:r>
        <w:rPr>
          <w:rFonts w:ascii="Times New Roman" w:hAnsi="Times New Roman" w:cs="Times New Roman"/>
        </w:rPr>
        <w:t xml:space="preserve">Отдельно стоящие котельные используются для обслуживания группы зданий.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Индивидуальные котельные могут быть отдельно стоящими, встроенными и пристроенными. </w:t>
      </w:r>
    </w:p>
    <w:p w:rsidR="00E45357" w:rsidRDefault="00E45357" w:rsidP="00E45357">
      <w:pPr>
        <w:ind w:firstLine="567"/>
        <w:jc w:val="both"/>
        <w:rPr>
          <w:rFonts w:ascii="Times New Roman" w:hAnsi="Times New Roman" w:cs="Times New Roman"/>
        </w:rPr>
      </w:pPr>
      <w:r>
        <w:rPr>
          <w:rFonts w:ascii="Times New Roman" w:hAnsi="Times New Roman" w:cs="Times New Roman"/>
        </w:rPr>
        <w:t>11.5.15.</w:t>
      </w:r>
      <w:r>
        <w:rPr>
          <w:rFonts w:ascii="Times New Roman" w:hAnsi="Times New Roman" w:cs="Times New Roman"/>
          <w:b/>
        </w:rPr>
        <w:t xml:space="preserve"> </w:t>
      </w:r>
      <w:r>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E45357" w:rsidRDefault="00E45357" w:rsidP="00E45357">
      <w:pPr>
        <w:ind w:firstLine="567"/>
        <w:jc w:val="both"/>
        <w:rPr>
          <w:rFonts w:ascii="Times New Roman" w:hAnsi="Times New Roman" w:cs="Times New Roman"/>
        </w:rPr>
      </w:pPr>
      <w:r>
        <w:rPr>
          <w:rFonts w:ascii="Times New Roman" w:hAnsi="Times New Roman" w:cs="Times New Roman"/>
        </w:rPr>
        <w:t>11.5.16. Не допускается размещение:</w:t>
      </w:r>
    </w:p>
    <w:p w:rsidR="00E45357" w:rsidRDefault="00E45357" w:rsidP="00E45357">
      <w:pPr>
        <w:ind w:firstLine="567"/>
        <w:jc w:val="both"/>
        <w:rPr>
          <w:rFonts w:ascii="Times New Roman" w:hAnsi="Times New Roman" w:cs="Times New Roman"/>
        </w:rPr>
      </w:pPr>
      <w:r>
        <w:rPr>
          <w:rFonts w:ascii="Times New Roman" w:hAnsi="Times New Roman" w:cs="Times New Roman"/>
        </w:rPr>
        <w:tab/>
        <w:t>- котельных, встроенных в многоквартирные жилые здания;</w:t>
      </w:r>
    </w:p>
    <w:p w:rsidR="00E45357" w:rsidRDefault="00E45357" w:rsidP="00E45357">
      <w:pPr>
        <w:ind w:firstLine="567"/>
        <w:jc w:val="both"/>
        <w:rPr>
          <w:rFonts w:ascii="Times New Roman" w:hAnsi="Times New Roman" w:cs="Times New Roman"/>
        </w:rPr>
      </w:pPr>
      <w:r>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E45357" w:rsidRDefault="00E45357" w:rsidP="00E45357">
      <w:pPr>
        <w:ind w:firstLine="567"/>
        <w:jc w:val="both"/>
        <w:rPr>
          <w:rFonts w:ascii="Times New Roman" w:hAnsi="Times New Roman" w:cs="Times New Roman"/>
        </w:rPr>
      </w:pPr>
      <w:r>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округов и поселений, генеральными планами предприятий. </w:t>
      </w:r>
    </w:p>
    <w:p w:rsidR="00E45357" w:rsidRDefault="00E45357" w:rsidP="00E45357">
      <w:pPr>
        <w:ind w:firstLine="567"/>
        <w:jc w:val="both"/>
        <w:rPr>
          <w:rFonts w:ascii="Times New Roman" w:hAnsi="Times New Roman" w:cs="Times New Roman"/>
        </w:rPr>
      </w:pPr>
      <w:r>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9"/>
        <w:gridCol w:w="2632"/>
        <w:gridCol w:w="2477"/>
      </w:tblGrid>
      <w:tr w:rsidR="00E45357" w:rsidTr="00E45357">
        <w:trPr>
          <w:trHeight w:val="863"/>
        </w:trPr>
        <w:tc>
          <w:tcPr>
            <w:tcW w:w="2529" w:type="pct"/>
            <w:vMerge w:val="restar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Теплопроизводительность котельных, Гкал/ч (МВт) </w:t>
            </w:r>
          </w:p>
        </w:tc>
        <w:tc>
          <w:tcPr>
            <w:tcW w:w="2471" w:type="pct"/>
            <w:gridSpan w:val="2"/>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Размеры земельных участков, га, котельных, работающих </w:t>
            </w:r>
          </w:p>
        </w:tc>
      </w:tr>
      <w:tr w:rsidR="00E45357" w:rsidTr="00E45357">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color w:val="000000"/>
              </w:rPr>
            </w:pPr>
          </w:p>
        </w:tc>
        <w:tc>
          <w:tcPr>
            <w:tcW w:w="1273"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на твердом топливе</w:t>
            </w:r>
          </w:p>
        </w:tc>
        <w:tc>
          <w:tcPr>
            <w:tcW w:w="1198"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на газомазутном топливе</w:t>
            </w:r>
          </w:p>
        </w:tc>
      </w:tr>
      <w:tr w:rsidR="00E45357" w:rsidTr="00E45357">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до 5 </w:t>
            </w:r>
          </w:p>
        </w:tc>
        <w:tc>
          <w:tcPr>
            <w:tcW w:w="1273"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0,7 </w:t>
            </w:r>
          </w:p>
        </w:tc>
        <w:tc>
          <w:tcPr>
            <w:tcW w:w="1198"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0,7 </w:t>
            </w:r>
          </w:p>
        </w:tc>
      </w:tr>
      <w:tr w:rsidR="00E45357" w:rsidTr="00E45357">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5 до 10 (от 6 до 12) </w:t>
            </w:r>
          </w:p>
        </w:tc>
        <w:tc>
          <w:tcPr>
            <w:tcW w:w="1273"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w:t>
            </w:r>
          </w:p>
        </w:tc>
        <w:tc>
          <w:tcPr>
            <w:tcW w:w="1198"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w:t>
            </w:r>
          </w:p>
        </w:tc>
      </w:tr>
      <w:tr w:rsidR="00E45357" w:rsidTr="00E45357">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10 до 50 (от 12 до 58) </w:t>
            </w:r>
          </w:p>
        </w:tc>
        <w:tc>
          <w:tcPr>
            <w:tcW w:w="1273"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 </w:t>
            </w:r>
          </w:p>
        </w:tc>
        <w:tc>
          <w:tcPr>
            <w:tcW w:w="1198"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1,5 </w:t>
            </w:r>
          </w:p>
        </w:tc>
      </w:tr>
      <w:tr w:rsidR="00E45357" w:rsidTr="00E45357">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50 до 100 (от 58 до 116) </w:t>
            </w:r>
          </w:p>
        </w:tc>
        <w:tc>
          <w:tcPr>
            <w:tcW w:w="1273"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w:t>
            </w:r>
          </w:p>
        </w:tc>
        <w:tc>
          <w:tcPr>
            <w:tcW w:w="1198"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2,5 </w:t>
            </w:r>
          </w:p>
        </w:tc>
      </w:tr>
      <w:tr w:rsidR="00E45357" w:rsidTr="00E45357">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100 до 200 (от 116 до 233) </w:t>
            </w:r>
          </w:p>
        </w:tc>
        <w:tc>
          <w:tcPr>
            <w:tcW w:w="1273"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3,7 </w:t>
            </w:r>
          </w:p>
        </w:tc>
        <w:tc>
          <w:tcPr>
            <w:tcW w:w="1198"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w:t>
            </w:r>
          </w:p>
        </w:tc>
      </w:tr>
      <w:tr w:rsidR="00E45357" w:rsidTr="00E45357">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200 до 400 (от 233 до 466) </w:t>
            </w:r>
          </w:p>
        </w:tc>
        <w:tc>
          <w:tcPr>
            <w:tcW w:w="1273"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4,3 </w:t>
            </w:r>
          </w:p>
        </w:tc>
        <w:tc>
          <w:tcPr>
            <w:tcW w:w="1198"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3,5 </w:t>
            </w:r>
          </w:p>
        </w:tc>
      </w:tr>
    </w:tbl>
    <w:p w:rsidR="00E45357" w:rsidRDefault="00E45357" w:rsidP="00E45357">
      <w:pPr>
        <w:pStyle w:val="Default"/>
        <w:jc w:val="both"/>
        <w:rPr>
          <w:rFonts w:ascii="Times New Roman" w:hAnsi="Times New Roman" w:cs="Times New Roman"/>
          <w:sz w:val="20"/>
        </w:rPr>
      </w:pPr>
      <w:r>
        <w:rPr>
          <w:rFonts w:ascii="Times New Roman" w:hAnsi="Times New Roman" w:cs="Times New Roman"/>
          <w:u w:val="single"/>
        </w:rPr>
        <w:t xml:space="preserve">           </w:t>
      </w:r>
      <w:r>
        <w:rPr>
          <w:rFonts w:ascii="Times New Roman" w:hAnsi="Times New Roman" w:cs="Times New Roman"/>
          <w:sz w:val="20"/>
          <w:u w:val="single"/>
        </w:rPr>
        <w:t>Примечания</w:t>
      </w:r>
      <w:r>
        <w:rPr>
          <w:rFonts w:ascii="Times New Roman" w:hAnsi="Times New Roman" w:cs="Times New Roman"/>
          <w:sz w:val="20"/>
        </w:rPr>
        <w:t xml:space="preserve">: </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11.5.19. Трассы и способы прокладки тепловых сетей следует предусматривать в соответствии с СП 18.13330.2011 "СНиП II-89-80", СНиП 41-02-2003, СП 42.13330.2011 "СНиП 2.07.01-89*", ВСН 11-94. </w:t>
      </w:r>
    </w:p>
    <w:p w:rsidR="00E45357" w:rsidRDefault="00E45357" w:rsidP="00E45357">
      <w:pPr>
        <w:jc w:val="both"/>
        <w:rPr>
          <w:rFonts w:ascii="Times New Roman" w:hAnsi="Times New Roman" w:cs="Times New Roman"/>
        </w:rPr>
      </w:pPr>
      <w:r>
        <w:rPr>
          <w:rFonts w:ascii="Times New Roman" w:hAnsi="Times New Roman" w:cs="Times New Roman"/>
        </w:rPr>
        <w:t xml:space="preserve">       11.5.20. Размещение тепловых сетей производится в соответствии с требованиями раздела 14.10.</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11.6. Водоснабжение</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11.6.2. Расчет систем водоснабжения сельского поселения, в том числе выбор источников хозяйственно-питьевого и производственного водоснабжения, размещение водозаборных соору- жений, а также определение расчетных расходов и др., следует производить в соответствии с тре- бованиями СНиП 2.04.01-85*, СП 31.13330.2012, СанПиН 2.1.4.1074-01, СанПиН 2.1.4.1175-02.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11.6.3. При проектировании систем водоснабжения сельского поселения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11.6.4. Расчетное среднесуточное водопотребление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E45357" w:rsidRDefault="00E45357" w:rsidP="00E45357">
      <w:pPr>
        <w:ind w:firstLine="567"/>
        <w:jc w:val="both"/>
        <w:rPr>
          <w:rFonts w:ascii="Times New Roman" w:hAnsi="Times New Roman" w:cs="Times New Roman"/>
        </w:rPr>
      </w:pPr>
      <w:r>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Централизованная система водоснабжения населенных пунктов должна обеспечивать: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хозяйственно-питьевое водопотребление на предприятиях;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тушение пожаров;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хозяйственно-питьевое водоснабжение в случае отключения водозаборных сооружений;</w:t>
      </w:r>
    </w:p>
    <w:p w:rsidR="00E45357" w:rsidRDefault="00E45357" w:rsidP="00E45357">
      <w:pPr>
        <w:ind w:firstLine="567"/>
        <w:jc w:val="both"/>
        <w:rPr>
          <w:rFonts w:ascii="Times New Roman" w:hAnsi="Times New Roman" w:cs="Times New Roman"/>
        </w:rPr>
      </w:pPr>
      <w:r>
        <w:rPr>
          <w:rFonts w:ascii="Times New Roman" w:hAnsi="Times New Roman" w:cs="Times New Roman"/>
        </w:rPr>
        <w:t>- собственные нужды станций водоподготовки, промывку водопроводных и канализационных сетей и др.</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11.6.13. В сельском поселении следует: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E45357" w:rsidRDefault="00E45357" w:rsidP="00E45357">
      <w:pPr>
        <w:ind w:firstLine="567"/>
        <w:jc w:val="both"/>
        <w:rPr>
          <w:rFonts w:ascii="Times New Roman" w:hAnsi="Times New Roman" w:cs="Times New Roman"/>
        </w:rPr>
      </w:pPr>
      <w:r>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11.6.21. Размеры земельных участков для размещения колодцев магистральных подземных во доводов должны быть не более 3 x 3 м,камер переключения и запорной арматуры-не более 10 x 10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0,8 – 1 га;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свыше 0,8 до 12 - 2 га;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свыше 12 до 32 - 3 га;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свыше 32 до 80 - 4 га;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свыше 80 до 125 - 6 га;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свыше 125 до 250 - 12 га;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свыше 250 до 400 - 18 га; </w:t>
      </w:r>
    </w:p>
    <w:p w:rsidR="00E45357" w:rsidRDefault="00E45357" w:rsidP="00E45357">
      <w:pPr>
        <w:ind w:firstLine="567"/>
        <w:jc w:val="both"/>
        <w:rPr>
          <w:rFonts w:ascii="Times New Roman" w:hAnsi="Times New Roman" w:cs="Times New Roman"/>
        </w:rPr>
      </w:pPr>
      <w:r>
        <w:rPr>
          <w:rFonts w:ascii="Times New Roman" w:hAnsi="Times New Roman" w:cs="Times New Roman"/>
        </w:rPr>
        <w:t>- свыше 400 до 800 - 24 га.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11.6.23. Водопроводные сооружения должны иметь ограждения.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E45357" w:rsidRDefault="00E45357" w:rsidP="00E45357">
      <w:pPr>
        <w:ind w:firstLine="567"/>
        <w:jc w:val="both"/>
        <w:rPr>
          <w:rFonts w:ascii="Times New Roman" w:hAnsi="Times New Roman" w:cs="Times New Roman"/>
        </w:rPr>
      </w:pPr>
      <w:r>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 на водоемах рыбохозяйственного значения удовлетворять требованиям органов охраны рыбных запасов. </w:t>
      </w:r>
    </w:p>
    <w:p w:rsidR="00E45357" w:rsidRDefault="00E45357" w:rsidP="00E45357">
      <w:pPr>
        <w:ind w:firstLine="567"/>
        <w:jc w:val="both"/>
        <w:rPr>
          <w:rFonts w:ascii="Times New Roman" w:hAnsi="Times New Roman" w:cs="Times New Roman"/>
        </w:rPr>
      </w:pPr>
      <w:r>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за пределами прибойных зон при наинизших уровнях воды;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местах, укрытых от волнения;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за пределами сосредоточенных течений, выходящих из прибойных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E45357" w:rsidRDefault="00E45357" w:rsidP="00E45357">
      <w:pPr>
        <w:ind w:firstLine="567"/>
        <w:jc w:val="both"/>
        <w:rPr>
          <w:rFonts w:ascii="Times New Roman" w:hAnsi="Times New Roman" w:cs="Times New Roman"/>
        </w:rPr>
      </w:pPr>
      <w:r>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E45357" w:rsidRDefault="00E45357" w:rsidP="00E45357">
      <w:pPr>
        <w:ind w:firstLine="567"/>
        <w:jc w:val="both"/>
        <w:rPr>
          <w:rFonts w:ascii="Times New Roman" w:hAnsi="Times New Roman" w:cs="Times New Roman"/>
        </w:rPr>
      </w:pPr>
      <w:r>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E45357" w:rsidRDefault="00E45357" w:rsidP="00E45357">
      <w:pPr>
        <w:pStyle w:val="a8"/>
        <w:ind w:firstLine="567"/>
        <w:jc w:val="both"/>
      </w:pPr>
      <w:r>
        <w:t>11.6.40. Место расположения водозаборных сооружений нецентрализованного водоснабжения:</w:t>
      </w:r>
    </w:p>
    <w:p w:rsidR="00E45357" w:rsidRDefault="00E45357" w:rsidP="00E45357">
      <w:pPr>
        <w:pStyle w:val="a8"/>
        <w:ind w:firstLine="567"/>
        <w:jc w:val="both"/>
      </w:pPr>
      <w:r>
        <w:t>Таблица 95</w:t>
      </w:r>
    </w:p>
    <w:tbl>
      <w:tblPr>
        <w:tblW w:w="0" w:type="auto"/>
        <w:tblInd w:w="-5" w:type="dxa"/>
        <w:tblLayout w:type="fixed"/>
        <w:tblLook w:val="04A0" w:firstRow="1" w:lastRow="0" w:firstColumn="1" w:lastColumn="0" w:noHBand="0" w:noVBand="1"/>
      </w:tblPr>
      <w:tblGrid>
        <w:gridCol w:w="5925"/>
        <w:gridCol w:w="1418"/>
        <w:gridCol w:w="2912"/>
      </w:tblGrid>
      <w:tr w:rsidR="00E45357" w:rsidTr="00E45357">
        <w:tc>
          <w:tcPr>
            <w:tcW w:w="5925" w:type="dxa"/>
            <w:tcBorders>
              <w:top w:val="single" w:sz="4" w:space="0" w:color="000000"/>
              <w:left w:val="single" w:sz="4" w:space="0" w:color="000000"/>
              <w:bottom w:val="single" w:sz="4" w:space="0" w:color="000000"/>
              <w:right w:val="nil"/>
            </w:tcBorders>
          </w:tcPr>
          <w:p w:rsidR="00E45357" w:rsidRDefault="00E45357">
            <w:pPr>
              <w:snapToGrid w:val="0"/>
              <w:spacing w:line="256"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Расстояние до водозаборных сооружений (не менее)</w:t>
            </w:r>
          </w:p>
        </w:tc>
      </w:tr>
      <w:tr w:rsidR="00E45357" w:rsidTr="00E45357">
        <w:tc>
          <w:tcPr>
            <w:tcW w:w="5925"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50</w:t>
            </w:r>
          </w:p>
        </w:tc>
      </w:tr>
      <w:tr w:rsidR="00E45357" w:rsidTr="00E45357">
        <w:tc>
          <w:tcPr>
            <w:tcW w:w="5925"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30</w:t>
            </w:r>
          </w:p>
        </w:tc>
      </w:tr>
    </w:tbl>
    <w:p w:rsidR="00E45357" w:rsidRDefault="00E45357" w:rsidP="00E45357">
      <w:pPr>
        <w:pStyle w:val="a7"/>
        <w:ind w:firstLine="708"/>
        <w:jc w:val="both"/>
        <w:rPr>
          <w:b w:val="0"/>
          <w:szCs w:val="24"/>
        </w:rPr>
      </w:pPr>
      <w:r>
        <w:rPr>
          <w:b w:val="0"/>
          <w:szCs w:val="24"/>
        </w:rPr>
        <w:t>Примечания:</w:t>
      </w:r>
    </w:p>
    <w:p w:rsidR="00E45357" w:rsidRDefault="00E45357" w:rsidP="00E45357">
      <w:pPr>
        <w:pStyle w:val="a8"/>
        <w:ind w:firstLine="708"/>
        <w:jc w:val="both"/>
        <w:rPr>
          <w:sz w:val="20"/>
        </w:rPr>
      </w:pPr>
      <w:r>
        <w:rPr>
          <w:sz w:val="20"/>
        </w:rPr>
        <w:t>1.  водозаборные сооружения следует размещать выше по потоку поверхностных и грунтовых вод;</w:t>
      </w:r>
    </w:p>
    <w:p w:rsidR="00E45357" w:rsidRDefault="00E45357" w:rsidP="00E45357">
      <w:pPr>
        <w:pStyle w:val="a8"/>
        <w:ind w:firstLine="708"/>
        <w:jc w:val="both"/>
        <w:rPr>
          <w:sz w:val="20"/>
        </w:rPr>
      </w:pPr>
      <w:r>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11.7. Канализация.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11.7.1. При проектировании систем канализации сельского поселения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11.7.2. При проектировании канализации необходимо рассматривать возможность объедине- ния систем канализации различных объектов, а также предусматривать возможность использования </w:t>
      </w:r>
      <w:r>
        <w:rPr>
          <w:rFonts w:ascii="Times New Roman" w:hAnsi="Times New Roman" w:cs="Times New Roman"/>
        </w:rPr>
        <w:lastRenderedPageBreak/>
        <w:t xml:space="preserve">существующих сооружений и интенсификацию их работы на основании технико-экономических расчетов.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11.7.3. Проекты канализации сельских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11.7.15. Децентрализованные схемы канализации допускается предусматривать: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при необходимости канализования групп или отдельных зданий.</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11.7.18. Наименьшие уклоны трубопроводов для всех систем канализации следует принимать: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- 0,008 - для труб диаметром 150 мм;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- 0,007 - для труб диаметром 200 мм.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В зависимости от местных условий при соответствующем обосновании для отдельных участков сети допускается принимать уклоны: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- 0,007 - для труб диаметром 150 мм;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- 0,005 - для труб диаметром 200 мм.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Уклон присоединения от дождеприемников следует принимать 0,02.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При пересечении оврагов допускается предусматривать дюкеры в одну линию.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E45357" w:rsidRDefault="00E45357" w:rsidP="00E45357">
      <w:pPr>
        <w:ind w:firstLine="567"/>
        <w:jc w:val="both"/>
        <w:rPr>
          <w:rFonts w:ascii="Times New Roman" w:hAnsi="Times New Roman" w:cs="Times New Roman"/>
        </w:rPr>
      </w:pPr>
      <w:r>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96.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941"/>
        <w:gridCol w:w="1788"/>
        <w:gridCol w:w="3449"/>
      </w:tblGrid>
      <w:tr w:rsidR="00E45357" w:rsidTr="00E45357">
        <w:trPr>
          <w:trHeight w:val="1000"/>
        </w:trPr>
        <w:tc>
          <w:tcPr>
            <w:tcW w:w="1528"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Размеры земельных участков, га </w:t>
            </w:r>
          </w:p>
        </w:tc>
      </w:tr>
      <w:tr w:rsidR="00E45357" w:rsidTr="00E45357">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очистных сооружений</w:t>
            </w:r>
          </w:p>
        </w:tc>
        <w:tc>
          <w:tcPr>
            <w:tcW w:w="86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иловых площадок </w:t>
            </w:r>
          </w:p>
        </w:tc>
        <w:tc>
          <w:tcPr>
            <w:tcW w:w="1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биологических прудов глубокой очистки сточных вод </w:t>
            </w:r>
          </w:p>
        </w:tc>
      </w:tr>
      <w:tr w:rsidR="00E45357" w:rsidTr="00E45357">
        <w:trPr>
          <w:trHeight w:val="220"/>
        </w:trPr>
        <w:tc>
          <w:tcPr>
            <w:tcW w:w="152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r>
      <w:tr w:rsidR="00E45357" w:rsidTr="00E45357">
        <w:trPr>
          <w:trHeight w:val="220"/>
        </w:trPr>
        <w:tc>
          <w:tcPr>
            <w:tcW w:w="152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 </w:t>
            </w:r>
          </w:p>
        </w:tc>
      </w:tr>
      <w:tr w:rsidR="00E45357" w:rsidTr="00E45357">
        <w:trPr>
          <w:trHeight w:val="220"/>
        </w:trPr>
        <w:tc>
          <w:tcPr>
            <w:tcW w:w="152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 </w:t>
            </w:r>
          </w:p>
        </w:tc>
      </w:tr>
      <w:tr w:rsidR="00E45357" w:rsidTr="00E45357">
        <w:trPr>
          <w:trHeight w:val="220"/>
        </w:trPr>
        <w:tc>
          <w:tcPr>
            <w:tcW w:w="152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 </w:t>
            </w:r>
          </w:p>
        </w:tc>
      </w:tr>
      <w:tr w:rsidR="00E45357" w:rsidTr="00E45357">
        <w:trPr>
          <w:trHeight w:val="220"/>
        </w:trPr>
        <w:tc>
          <w:tcPr>
            <w:tcW w:w="152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w:t>
            </w:r>
          </w:p>
        </w:tc>
      </w:tr>
      <w:tr w:rsidR="00E45357" w:rsidTr="00E45357">
        <w:trPr>
          <w:trHeight w:val="220"/>
        </w:trPr>
        <w:tc>
          <w:tcPr>
            <w:tcW w:w="152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r>
    </w:tbl>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Примечание: </w:t>
      </w:r>
    </w:p>
    <w:p w:rsidR="00E45357" w:rsidRDefault="00E45357" w:rsidP="00E45357">
      <w:pPr>
        <w:ind w:firstLine="567"/>
        <w:jc w:val="both"/>
        <w:rPr>
          <w:rFonts w:ascii="Times New Roman" w:hAnsi="Times New Roman" w:cs="Times New Roman"/>
        </w:rPr>
      </w:pPr>
      <w:r>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Pr>
          <w:rFonts w:ascii="Times New Roman" w:hAnsi="Times New Roman" w:cs="Times New Roman"/>
        </w:rPr>
        <w:t>.</w:t>
      </w:r>
    </w:p>
    <w:p w:rsidR="00E45357" w:rsidRDefault="00E45357" w:rsidP="00E45357">
      <w:pPr>
        <w:ind w:firstLine="567"/>
        <w:jc w:val="both"/>
        <w:rPr>
          <w:rFonts w:ascii="Times New Roman" w:hAnsi="Times New Roman" w:cs="Times New Roman"/>
        </w:rPr>
      </w:pPr>
      <w:r>
        <w:rPr>
          <w:rFonts w:ascii="Times New Roman" w:hAnsi="Times New Roman" w:cs="Times New Roman"/>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958"/>
        <w:gridCol w:w="1958"/>
        <w:gridCol w:w="2035"/>
        <w:gridCol w:w="1908"/>
      </w:tblGrid>
      <w:tr w:rsidR="00E45357" w:rsidTr="00E45357">
        <w:trPr>
          <w:trHeight w:val="489"/>
        </w:trPr>
        <w:tc>
          <w:tcPr>
            <w:tcW w:w="1199"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Сооружения для очистки сточных вод </w:t>
            </w:r>
          </w:p>
        </w:tc>
        <w:tc>
          <w:tcPr>
            <w:tcW w:w="3801" w:type="pct"/>
            <w:gridSpan w:val="4"/>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Расстояние (м) при расчетной производительности очистных сооружений (тыс. куб. м/сут.) </w:t>
            </w:r>
          </w:p>
        </w:tc>
      </w:tr>
      <w:tr w:rsidR="00E45357" w:rsidTr="00E45357">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94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до 0,2 </w:t>
            </w:r>
            <w:r>
              <w:rPr>
                <w:rFonts w:ascii="Times New Roman" w:hAnsi="Times New Roman" w:cs="Times New Roman"/>
              </w:rPr>
              <w:tab/>
            </w:r>
          </w:p>
        </w:tc>
        <w:tc>
          <w:tcPr>
            <w:tcW w:w="94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более 0,2 до 5,0 </w:t>
            </w:r>
          </w:p>
        </w:tc>
        <w:tc>
          <w:tcPr>
            <w:tcW w:w="98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более 5,0 до 50,0 </w:t>
            </w:r>
          </w:p>
        </w:tc>
        <w:tc>
          <w:tcPr>
            <w:tcW w:w="92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более 50,0 до 280 </w:t>
            </w:r>
          </w:p>
        </w:tc>
      </w:tr>
      <w:tr w:rsidR="00E45357" w:rsidTr="00E45357">
        <w:trPr>
          <w:trHeight w:val="1024"/>
        </w:trPr>
        <w:tc>
          <w:tcPr>
            <w:tcW w:w="11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15 </w:t>
            </w:r>
          </w:p>
        </w:tc>
        <w:tc>
          <w:tcPr>
            <w:tcW w:w="94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 </w:t>
            </w:r>
          </w:p>
        </w:tc>
        <w:tc>
          <w:tcPr>
            <w:tcW w:w="98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 </w:t>
            </w:r>
          </w:p>
        </w:tc>
        <w:tc>
          <w:tcPr>
            <w:tcW w:w="92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w:t>
            </w:r>
          </w:p>
        </w:tc>
      </w:tr>
      <w:tr w:rsidR="00E45357" w:rsidTr="00E45357">
        <w:trPr>
          <w:trHeight w:val="1564"/>
        </w:trPr>
        <w:tc>
          <w:tcPr>
            <w:tcW w:w="1199"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150 </w:t>
            </w:r>
          </w:p>
        </w:tc>
        <w:tc>
          <w:tcPr>
            <w:tcW w:w="947"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400 </w:t>
            </w:r>
          </w:p>
        </w:tc>
        <w:tc>
          <w:tcPr>
            <w:tcW w:w="923"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500 </w:t>
            </w:r>
          </w:p>
        </w:tc>
      </w:tr>
      <w:tr w:rsidR="00E45357" w:rsidTr="00E45357">
        <w:trPr>
          <w:trHeight w:val="1562"/>
        </w:trPr>
        <w:tc>
          <w:tcPr>
            <w:tcW w:w="11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100 </w:t>
            </w:r>
          </w:p>
        </w:tc>
        <w:tc>
          <w:tcPr>
            <w:tcW w:w="947"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150 </w:t>
            </w:r>
          </w:p>
        </w:tc>
        <w:tc>
          <w:tcPr>
            <w:tcW w:w="984"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300 </w:t>
            </w:r>
          </w:p>
        </w:tc>
        <w:tc>
          <w:tcPr>
            <w:tcW w:w="923"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400 </w:t>
            </w:r>
          </w:p>
        </w:tc>
      </w:tr>
      <w:tr w:rsidR="00E45357" w:rsidTr="00E45357">
        <w:trPr>
          <w:trHeight w:val="220"/>
        </w:trPr>
        <w:tc>
          <w:tcPr>
            <w:tcW w:w="5000" w:type="pct"/>
            <w:gridSpan w:val="5"/>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Поля: </w:t>
            </w:r>
          </w:p>
        </w:tc>
      </w:tr>
      <w:tr w:rsidR="00E45357" w:rsidTr="00E45357">
        <w:trPr>
          <w:trHeight w:val="220"/>
        </w:trPr>
        <w:tc>
          <w:tcPr>
            <w:tcW w:w="11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фильтрации </w:t>
            </w:r>
          </w:p>
        </w:tc>
        <w:tc>
          <w:tcPr>
            <w:tcW w:w="94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300 </w:t>
            </w:r>
          </w:p>
        </w:tc>
        <w:tc>
          <w:tcPr>
            <w:tcW w:w="98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500 </w:t>
            </w:r>
          </w:p>
        </w:tc>
        <w:tc>
          <w:tcPr>
            <w:tcW w:w="92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1000 </w:t>
            </w:r>
          </w:p>
        </w:tc>
      </w:tr>
      <w:tr w:rsidR="00E45357" w:rsidTr="00E45357">
        <w:trPr>
          <w:trHeight w:val="220"/>
        </w:trPr>
        <w:tc>
          <w:tcPr>
            <w:tcW w:w="11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орошения </w:t>
            </w:r>
          </w:p>
        </w:tc>
        <w:tc>
          <w:tcPr>
            <w:tcW w:w="94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1000 </w:t>
            </w:r>
          </w:p>
        </w:tc>
      </w:tr>
      <w:tr w:rsidR="00E45357" w:rsidTr="00E45357">
        <w:trPr>
          <w:trHeight w:val="220"/>
        </w:trPr>
        <w:tc>
          <w:tcPr>
            <w:tcW w:w="11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Биологические пруды </w:t>
            </w:r>
          </w:p>
        </w:tc>
        <w:tc>
          <w:tcPr>
            <w:tcW w:w="94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300 </w:t>
            </w:r>
          </w:p>
        </w:tc>
      </w:tr>
    </w:tbl>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E45357" w:rsidRDefault="00E45357" w:rsidP="00E45357">
      <w:pPr>
        <w:ind w:firstLine="567"/>
        <w:jc w:val="both"/>
        <w:rPr>
          <w:rFonts w:ascii="Times New Roman" w:hAnsi="Times New Roman" w:cs="Times New Roman"/>
        </w:rPr>
      </w:pPr>
      <w:r>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E45357" w:rsidRDefault="00E45357" w:rsidP="00E45357">
      <w:pPr>
        <w:ind w:firstLine="567"/>
        <w:jc w:val="both"/>
        <w:rPr>
          <w:rFonts w:ascii="Times New Roman" w:hAnsi="Times New Roman" w:cs="Times New Roman"/>
        </w:rPr>
      </w:pPr>
      <w:r>
        <w:rPr>
          <w:rFonts w:ascii="Times New Roman" w:hAnsi="Times New Roman" w:cs="Times New Roman"/>
        </w:rPr>
        <w:t>11.7.31. Кроме того, устанавливаются санитарно-защитные зоны:</w:t>
      </w:r>
    </w:p>
    <w:p w:rsidR="00E45357" w:rsidRDefault="00E45357" w:rsidP="00E45357">
      <w:pPr>
        <w:ind w:firstLine="567"/>
        <w:jc w:val="both"/>
        <w:rPr>
          <w:rFonts w:ascii="Times New Roman" w:hAnsi="Times New Roman" w:cs="Times New Roman"/>
        </w:rPr>
      </w:pPr>
      <w:r>
        <w:rPr>
          <w:rFonts w:ascii="Times New Roman" w:hAnsi="Times New Roman" w:cs="Times New Roman"/>
        </w:rPr>
        <w:t>- от сливных станций – 300 м;</w:t>
      </w:r>
    </w:p>
    <w:p w:rsidR="00E45357" w:rsidRDefault="00E45357" w:rsidP="00E45357">
      <w:pPr>
        <w:ind w:firstLine="567"/>
        <w:jc w:val="both"/>
        <w:rPr>
          <w:rFonts w:ascii="Times New Roman" w:hAnsi="Times New Roman" w:cs="Times New Roman"/>
        </w:rPr>
      </w:pPr>
      <w:r>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E45357" w:rsidRDefault="00E45357" w:rsidP="00E45357">
      <w:pPr>
        <w:ind w:firstLine="567"/>
        <w:jc w:val="both"/>
        <w:rPr>
          <w:rFonts w:ascii="Times New Roman" w:hAnsi="Times New Roman" w:cs="Times New Roman"/>
        </w:rPr>
      </w:pPr>
      <w:r>
        <w:rPr>
          <w:rFonts w:ascii="Times New Roman" w:hAnsi="Times New Roman" w:cs="Times New Roman"/>
        </w:rPr>
        <w:t>- от снеготаялок и снегосплавных пунктов до жилой территории не менее 100 м.</w:t>
      </w:r>
    </w:p>
    <w:p w:rsidR="00E45357" w:rsidRDefault="00E45357" w:rsidP="00E45357">
      <w:pPr>
        <w:ind w:firstLine="567"/>
        <w:jc w:val="both"/>
        <w:rPr>
          <w:rFonts w:ascii="Times New Roman" w:hAnsi="Times New Roman" w:cs="Times New Roman"/>
        </w:rPr>
      </w:pPr>
      <w:r>
        <w:rPr>
          <w:rFonts w:ascii="Times New Roman" w:hAnsi="Times New Roman" w:cs="Times New Roman"/>
        </w:rPr>
        <w:lastRenderedPageBreak/>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11.7.35. Допускается сжигание осадка, не подлежащего дальнейшей утилизации, в печах раз- личных типов при соответствующем обосновании и с соблюдением требований к отводимым газам. </w:t>
      </w: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r>
        <w:rPr>
          <w:rFonts w:ascii="Times New Roman" w:hAnsi="Times New Roman" w:cs="Times New Roman"/>
        </w:rPr>
        <w:t>11.7.36. Для хранения осадков следует предусматривать открытые площадки с твердым покры тием, а при соответствующем обосновании - закрытые склады. Для неутилизируемых осадков долж ны быть предусмотрены сооружения, обеспечивающие их складирование в условиях, предотвра- щающих загрязнение окружающей среды (по согласованию с органами государственного надзора).</w:t>
      </w:r>
    </w:p>
    <w:p w:rsidR="00E45357" w:rsidRDefault="00E45357" w:rsidP="00E45357">
      <w:pPr>
        <w:ind w:firstLine="567"/>
        <w:jc w:val="both"/>
        <w:rPr>
          <w:rFonts w:ascii="Times New Roman" w:hAnsi="Times New Roman" w:cs="Times New Roman"/>
        </w:rPr>
      </w:pPr>
      <w:r>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8"/>
        <w:gridCol w:w="3580"/>
      </w:tblGrid>
      <w:tr w:rsidR="00E45357" w:rsidTr="00E45357">
        <w:tc>
          <w:tcPr>
            <w:tcW w:w="691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Наименование услуг</w:t>
            </w:r>
          </w:p>
        </w:tc>
        <w:tc>
          <w:tcPr>
            <w:tcW w:w="36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Показатель</w:t>
            </w:r>
          </w:p>
        </w:tc>
      </w:tr>
      <w:tr w:rsidR="00E45357" w:rsidTr="00E45357">
        <w:tc>
          <w:tcPr>
            <w:tcW w:w="691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Теплоснабжение (отопление)                    Гкал/месс на 1 м2</w:t>
            </w:r>
          </w:p>
          <w:p w:rsidR="00E45357" w:rsidRDefault="00E45357">
            <w:pPr>
              <w:spacing w:line="256" w:lineRule="auto"/>
              <w:jc w:val="both"/>
              <w:rPr>
                <w:rFonts w:ascii="Times New Roman" w:hAnsi="Times New Roman" w:cs="Times New Roman"/>
              </w:rPr>
            </w:pPr>
            <w:r>
              <w:rPr>
                <w:rFonts w:ascii="Times New Roman" w:hAnsi="Times New Roman" w:cs="Times New Roman"/>
              </w:rPr>
              <w:t>общ. пл. жилья</w:t>
            </w:r>
          </w:p>
        </w:tc>
        <w:tc>
          <w:tcPr>
            <w:tcW w:w="36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0,03</w:t>
            </w:r>
          </w:p>
        </w:tc>
      </w:tr>
      <w:tr w:rsidR="00E45357" w:rsidTr="00E45357">
        <w:tc>
          <w:tcPr>
            <w:tcW w:w="691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Холодное водоснабжение                                           л/сут на</w:t>
            </w:r>
          </w:p>
          <w:p w:rsidR="00E45357" w:rsidRDefault="00E45357">
            <w:pPr>
              <w:spacing w:line="256" w:lineRule="auto"/>
              <w:jc w:val="both"/>
              <w:rPr>
                <w:rFonts w:ascii="Times New Roman" w:hAnsi="Times New Roman" w:cs="Times New Roman"/>
              </w:rPr>
            </w:pPr>
            <w:r>
              <w:rPr>
                <w:rFonts w:ascii="Times New Roman" w:hAnsi="Times New Roman" w:cs="Times New Roman"/>
              </w:rPr>
              <w:t>1 человека</w:t>
            </w:r>
          </w:p>
        </w:tc>
        <w:tc>
          <w:tcPr>
            <w:tcW w:w="36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150</w:t>
            </w:r>
          </w:p>
        </w:tc>
      </w:tr>
      <w:tr w:rsidR="00E45357" w:rsidTr="00E45357">
        <w:tc>
          <w:tcPr>
            <w:tcW w:w="691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Водоотведение                                                             % от</w:t>
            </w:r>
          </w:p>
          <w:p w:rsidR="00E45357" w:rsidRDefault="00E45357">
            <w:pPr>
              <w:spacing w:line="256" w:lineRule="auto"/>
              <w:jc w:val="both"/>
              <w:rPr>
                <w:rFonts w:ascii="Times New Roman" w:hAnsi="Times New Roman" w:cs="Times New Roman"/>
              </w:rPr>
            </w:pPr>
            <w:r>
              <w:rPr>
                <w:rFonts w:ascii="Times New Roman" w:hAnsi="Times New Roman" w:cs="Times New Roman"/>
              </w:rPr>
              <w:t>потребления</w:t>
            </w:r>
          </w:p>
        </w:tc>
        <w:tc>
          <w:tcPr>
            <w:tcW w:w="36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r>
    </w:tbl>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11.8. Дождевая канализация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E45357" w:rsidRDefault="00E45357" w:rsidP="00E45357">
      <w:pPr>
        <w:ind w:firstLine="567"/>
        <w:jc w:val="both"/>
        <w:rPr>
          <w:rFonts w:ascii="Times New Roman" w:hAnsi="Times New Roman" w:cs="Times New Roman"/>
        </w:rPr>
      </w:pPr>
      <w:r>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Смесь поверхностных вод с бытовыми и производственными сточными водами при полураздель- ной системе канализации следует очищать по полной схеме очистки, принятой для  сточных вод.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w:t>
      </w:r>
      <w:r>
        <w:rPr>
          <w:rFonts w:ascii="Times New Roman" w:hAnsi="Times New Roman" w:cs="Times New Roman"/>
        </w:rPr>
        <w:lastRenderedPageBreak/>
        <w:t xml:space="preserve">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11.9. Санитарная очистка</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11.9.1. Объектами санитарной очистки являются придомовые территории, уличные и микро- районные проезды,территории объектов культурно-бытового назначения,предприятий, учреждений и организаций, парков, скверов, площадей и иных мест общественного пользования, мест отдыха.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11.9.2. Специфическими объектами очистки ввиду повышенного эпидемического риска и опас</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11.9.3.При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 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E45357" w:rsidRDefault="00E45357" w:rsidP="00E45357">
      <w:pPr>
        <w:ind w:firstLine="567"/>
        <w:jc w:val="both"/>
        <w:rPr>
          <w:rFonts w:ascii="Times New Roman" w:hAnsi="Times New Roman" w:cs="Times New Roman"/>
        </w:rPr>
      </w:pPr>
      <w:r>
        <w:rPr>
          <w:rFonts w:ascii="Times New Roman" w:hAnsi="Times New Roman" w:cs="Times New Roman"/>
        </w:rPr>
        <w:t>11.9.7. Нормы накопления бытовых отходов принимаются в соответствии с таблицей 99.</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447"/>
        <w:gridCol w:w="3445"/>
      </w:tblGrid>
      <w:tr w:rsidR="00E45357" w:rsidTr="00E45357">
        <w:trPr>
          <w:trHeight w:val="597"/>
        </w:trPr>
        <w:tc>
          <w:tcPr>
            <w:tcW w:w="1667"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Бытовые отходы </w:t>
            </w:r>
          </w:p>
        </w:tc>
        <w:tc>
          <w:tcPr>
            <w:tcW w:w="3333"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Количество бытовых отходов на 1 человека в год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66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кг</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л </w:t>
            </w:r>
          </w:p>
        </w:tc>
      </w:tr>
      <w:tr w:rsidR="00E45357" w:rsidTr="00E45357">
        <w:trPr>
          <w:trHeight w:val="220"/>
        </w:trPr>
        <w:tc>
          <w:tcPr>
            <w:tcW w:w="5000" w:type="pct"/>
            <w:gridSpan w:val="3"/>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Твердые бытовые отходы: </w:t>
            </w:r>
          </w:p>
        </w:tc>
      </w:tr>
      <w:tr w:rsidR="00E45357" w:rsidTr="00E45357">
        <w:trPr>
          <w:trHeight w:val="490"/>
        </w:trPr>
        <w:tc>
          <w:tcPr>
            <w:tcW w:w="166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190 - 225 </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900 - 1000 </w:t>
            </w:r>
          </w:p>
        </w:tc>
      </w:tr>
      <w:tr w:rsidR="00E45357" w:rsidTr="00E45357">
        <w:trPr>
          <w:trHeight w:val="220"/>
        </w:trPr>
        <w:tc>
          <w:tcPr>
            <w:tcW w:w="166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прочих жилых зданий </w:t>
            </w:r>
          </w:p>
        </w:tc>
        <w:tc>
          <w:tcPr>
            <w:tcW w:w="166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300 - 450 </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1100 - 1500 </w:t>
            </w:r>
          </w:p>
        </w:tc>
      </w:tr>
      <w:tr w:rsidR="00E45357" w:rsidTr="00E45357">
        <w:trPr>
          <w:trHeight w:val="489"/>
        </w:trPr>
        <w:tc>
          <w:tcPr>
            <w:tcW w:w="166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280 - 300 </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1400 - 1500 </w:t>
            </w:r>
          </w:p>
        </w:tc>
      </w:tr>
      <w:tr w:rsidR="00E45357" w:rsidTr="00E45357">
        <w:trPr>
          <w:trHeight w:val="489"/>
        </w:trPr>
        <w:tc>
          <w:tcPr>
            <w:tcW w:w="166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Жидкие бытовые отходы из выгребов (при отсутствии канализации) </w:t>
            </w:r>
          </w:p>
        </w:tc>
        <w:tc>
          <w:tcPr>
            <w:tcW w:w="166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2000 - 3500 </w:t>
            </w:r>
          </w:p>
        </w:tc>
      </w:tr>
      <w:tr w:rsidR="00E45357" w:rsidTr="00E45357">
        <w:trPr>
          <w:trHeight w:val="220"/>
        </w:trPr>
        <w:tc>
          <w:tcPr>
            <w:tcW w:w="166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Смет с 1 кв. м твердых покрытий улиц, площадей и парков </w:t>
            </w:r>
          </w:p>
        </w:tc>
        <w:tc>
          <w:tcPr>
            <w:tcW w:w="166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5 - 15 </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8 - 20 </w:t>
            </w:r>
          </w:p>
        </w:tc>
      </w:tr>
    </w:tbl>
    <w:p w:rsidR="00E45357" w:rsidRDefault="00E45357" w:rsidP="00E45357">
      <w:pPr>
        <w:pStyle w:val="Default"/>
        <w:ind w:firstLine="708"/>
        <w:jc w:val="both"/>
        <w:rPr>
          <w:rFonts w:ascii="Times New Roman" w:hAnsi="Times New Roman" w:cs="Times New Roman"/>
          <w:sz w:val="20"/>
        </w:rPr>
      </w:pPr>
      <w:r>
        <w:rPr>
          <w:rFonts w:ascii="Times New Roman" w:hAnsi="Times New Roman" w:cs="Times New Roman"/>
          <w:sz w:val="20"/>
        </w:rPr>
        <w:t xml:space="preserve">Примечания: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lastRenderedPageBreak/>
        <w:t xml:space="preserve">1. Большие значения норм накопления отходов следует принимать для крупнейших, крупных и больших  округов и поселений. </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11.9.8. Для сбора жидких отходов от не 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сокращен до 8 - 10 метров. </w:t>
      </w:r>
    </w:p>
    <w:p w:rsidR="00E45357" w:rsidRDefault="00E45357" w:rsidP="00E45357">
      <w:pPr>
        <w:ind w:firstLine="567"/>
        <w:jc w:val="both"/>
        <w:rPr>
          <w:rFonts w:ascii="Times New Roman" w:hAnsi="Times New Roman" w:cs="Times New Roman"/>
        </w:rPr>
      </w:pPr>
      <w:r>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11.9.15. Для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E45357" w:rsidRDefault="00E45357" w:rsidP="00E45357">
      <w:pPr>
        <w:ind w:firstLine="567"/>
        <w:jc w:val="both"/>
        <w:rPr>
          <w:rFonts w:ascii="Times New Roman" w:hAnsi="Times New Roman" w:cs="Times New Roman"/>
        </w:rPr>
      </w:pPr>
      <w:r>
        <w:rPr>
          <w:rFonts w:ascii="Times New Roman" w:hAnsi="Times New Roman" w:cs="Times New Roman"/>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3445"/>
        <w:gridCol w:w="3449"/>
      </w:tblGrid>
      <w:tr w:rsidR="00E45357" w:rsidTr="00E45357">
        <w:trPr>
          <w:trHeight w:val="758"/>
        </w:trPr>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Предприятия и сооружения </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Размеры земельных участков на 1000 т твердых бытовых отходов в год, га </w:t>
            </w:r>
          </w:p>
        </w:tc>
        <w:tc>
          <w:tcPr>
            <w:tcW w:w="1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Размеры санитарно-защитных зон, м </w:t>
            </w:r>
          </w:p>
        </w:tc>
      </w:tr>
      <w:tr w:rsidR="00E45357" w:rsidTr="00E45357">
        <w:trPr>
          <w:trHeight w:val="489"/>
        </w:trPr>
        <w:tc>
          <w:tcPr>
            <w:tcW w:w="5000" w:type="pct"/>
            <w:gridSpan w:val="3"/>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Мусоросжигательные и мусороперерабатывающие объекты мощностью (тыс. т в год): </w:t>
            </w:r>
          </w:p>
        </w:tc>
      </w:tr>
      <w:tr w:rsidR="00E45357" w:rsidTr="00E45357">
        <w:trPr>
          <w:trHeight w:val="220"/>
        </w:trPr>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до 40 </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500 </w:t>
            </w:r>
          </w:p>
        </w:tc>
      </w:tr>
      <w:tr w:rsidR="00E45357" w:rsidTr="00E45357">
        <w:trPr>
          <w:trHeight w:val="220"/>
        </w:trPr>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свыше 40 </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1000 </w:t>
            </w:r>
          </w:p>
        </w:tc>
      </w:tr>
      <w:tr w:rsidR="00E45357" w:rsidTr="00E45357">
        <w:trPr>
          <w:trHeight w:val="220"/>
        </w:trPr>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Полигоны &lt;*&gt; </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0,02 - 0,05 </w:t>
            </w:r>
          </w:p>
        </w:tc>
        <w:tc>
          <w:tcPr>
            <w:tcW w:w="1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500 </w:t>
            </w:r>
          </w:p>
        </w:tc>
      </w:tr>
      <w:tr w:rsidR="00E45357" w:rsidTr="00E45357">
        <w:trPr>
          <w:trHeight w:val="220"/>
        </w:trPr>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Участки компостирования </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0,5 - 1,0 </w:t>
            </w:r>
          </w:p>
        </w:tc>
        <w:tc>
          <w:tcPr>
            <w:tcW w:w="1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500 </w:t>
            </w:r>
          </w:p>
        </w:tc>
      </w:tr>
      <w:tr w:rsidR="00E45357" w:rsidTr="00E45357">
        <w:trPr>
          <w:trHeight w:val="220"/>
        </w:trPr>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Поля ассенизации </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2 - 4 </w:t>
            </w:r>
          </w:p>
        </w:tc>
        <w:tc>
          <w:tcPr>
            <w:tcW w:w="1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1000 </w:t>
            </w:r>
          </w:p>
        </w:tc>
      </w:tr>
      <w:tr w:rsidR="00E45357" w:rsidTr="00E45357">
        <w:trPr>
          <w:trHeight w:val="220"/>
        </w:trPr>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Сливные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500 </w:t>
            </w:r>
          </w:p>
        </w:tc>
      </w:tr>
      <w:tr w:rsidR="00E45357" w:rsidTr="00E45357">
        <w:trPr>
          <w:trHeight w:val="220"/>
        </w:trPr>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Мусороперегрузочные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0,04 </w:t>
            </w:r>
          </w:p>
        </w:tc>
        <w:tc>
          <w:tcPr>
            <w:tcW w:w="1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100 </w:t>
            </w:r>
          </w:p>
        </w:tc>
      </w:tr>
      <w:tr w:rsidR="00E45357" w:rsidTr="00E45357">
        <w:trPr>
          <w:trHeight w:val="489"/>
        </w:trPr>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0,3 </w:t>
            </w:r>
          </w:p>
        </w:tc>
        <w:tc>
          <w:tcPr>
            <w:tcW w:w="16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100 </w:t>
            </w:r>
          </w:p>
        </w:tc>
      </w:tr>
    </w:tbl>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11.9.18. На территории рынков: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11.9.19. На территории парков: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 при определении числа контейнеров для хозяйственных площадок следует исходить из среднего накопления отходов за 3 дня;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11.9.21. На территории лечебно-профилактических учреждений хозяйственная площадка для установки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контейнеров должна иметь размер не менее 40 кв. м и располагаться на расстоянии не ближе 25 м от лечебных корпусов и не менее 100 м от пищеблоков.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11.9.22. На территории пляжей: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общественные туалеты следует проектировать из расчета одно место на 75 посетителей. Рас- стояние от общественных туалетов до места купания должно быть не менее 50 м и не более 200 м; </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w:t>
      </w: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p>
    <w:p w:rsidR="00E45357" w:rsidRDefault="00E45357" w:rsidP="00E45357">
      <w:pPr>
        <w:jc w:val="both"/>
        <w:rPr>
          <w:rFonts w:ascii="Times New Roman" w:hAnsi="Times New Roman" w:cs="Times New Roman"/>
        </w:rPr>
      </w:pPr>
      <w:r>
        <w:rPr>
          <w:rFonts w:ascii="Times New Roman" w:hAnsi="Times New Roman" w:cs="Times New Roman"/>
        </w:rPr>
        <w:t>100 м ниже по течению реки от границы пляжа. Запрещается отвод воды из питьевых фонтанчиков в места, не предназначенные для этой цели</w:t>
      </w:r>
    </w:p>
    <w:p w:rsidR="00E45357" w:rsidRDefault="00E45357" w:rsidP="00E45357">
      <w:pPr>
        <w:pStyle w:val="aa"/>
        <w:ind w:firstLine="567"/>
        <w:jc w:val="both"/>
        <w:rPr>
          <w:rFonts w:ascii="Times New Roman" w:hAnsi="Times New Roman" w:cs="Times New Roman"/>
        </w:rPr>
      </w:pPr>
      <w:r>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E45357" w:rsidRDefault="00E45357" w:rsidP="00E45357">
      <w:pPr>
        <w:pStyle w:val="aa"/>
        <w:ind w:firstLine="567"/>
        <w:jc w:val="both"/>
        <w:rPr>
          <w:rFonts w:ascii="Times New Roman" w:hAnsi="Times New Roman" w:cs="Times New Roman"/>
        </w:rPr>
      </w:pPr>
      <w:r>
        <w:rPr>
          <w:rFonts w:ascii="Times New Roman" w:hAnsi="Times New Roman" w:cs="Times New Roman"/>
        </w:rPr>
        <w:t>Таблица 101</w:t>
      </w:r>
    </w:p>
    <w:tbl>
      <w:tblPr>
        <w:tblW w:w="0" w:type="auto"/>
        <w:tblInd w:w="-5" w:type="dxa"/>
        <w:tblLayout w:type="fixed"/>
        <w:tblLook w:val="04A0" w:firstRow="1" w:lastRow="0" w:firstColumn="1" w:lastColumn="0" w:noHBand="0" w:noVBand="1"/>
      </w:tblPr>
      <w:tblGrid>
        <w:gridCol w:w="3941"/>
        <w:gridCol w:w="1765"/>
        <w:gridCol w:w="2142"/>
        <w:gridCol w:w="2409"/>
      </w:tblGrid>
      <w:tr w:rsidR="00E45357" w:rsidTr="00E45357">
        <w:tc>
          <w:tcPr>
            <w:tcW w:w="5706" w:type="dxa"/>
            <w:gridSpan w:val="2"/>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Размеры земельных участков</w:t>
            </w:r>
          </w:p>
        </w:tc>
      </w:tr>
      <w:tr w:rsidR="00E45357" w:rsidTr="00E45357">
        <w:tc>
          <w:tcPr>
            <w:tcW w:w="3941" w:type="dxa"/>
            <w:vMerge w:val="restart"/>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right w:val="nil"/>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 xml:space="preserve">кол. га </w:t>
            </w:r>
          </w:p>
          <w:p w:rsidR="00E45357" w:rsidRDefault="00E45357">
            <w:pPr>
              <w:spacing w:line="256" w:lineRule="auto"/>
              <w:jc w:val="both"/>
              <w:rPr>
                <w:rFonts w:ascii="Times New Roman" w:hAnsi="Times New Roman" w:cs="Times New Roman"/>
              </w:rPr>
            </w:pPr>
            <w:r>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0,05</w:t>
            </w:r>
          </w:p>
        </w:tc>
      </w:tr>
      <w:tr w:rsidR="00E45357" w:rsidTr="00E45357">
        <w:tc>
          <w:tcPr>
            <w:tcW w:w="5706" w:type="dxa"/>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1765" w:type="dxa"/>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0,05</w:t>
            </w:r>
          </w:p>
        </w:tc>
      </w:tr>
      <w:tr w:rsidR="00E45357" w:rsidTr="00E45357">
        <w:tc>
          <w:tcPr>
            <w:tcW w:w="5706" w:type="dxa"/>
            <w:gridSpan w:val="2"/>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0,04</w:t>
            </w:r>
          </w:p>
        </w:tc>
      </w:tr>
      <w:tr w:rsidR="00E45357" w:rsidTr="00E45357">
        <w:tc>
          <w:tcPr>
            <w:tcW w:w="5706" w:type="dxa"/>
            <w:gridSpan w:val="2"/>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0,02-0,05</w:t>
            </w:r>
          </w:p>
        </w:tc>
      </w:tr>
      <w:tr w:rsidR="00E45357" w:rsidTr="00E45357">
        <w:tc>
          <w:tcPr>
            <w:tcW w:w="5706" w:type="dxa"/>
            <w:gridSpan w:val="2"/>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0,5-1,0</w:t>
            </w:r>
          </w:p>
        </w:tc>
      </w:tr>
      <w:tr w:rsidR="00E45357" w:rsidTr="00E45357">
        <w:tc>
          <w:tcPr>
            <w:tcW w:w="5706" w:type="dxa"/>
            <w:gridSpan w:val="2"/>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2-4</w:t>
            </w:r>
          </w:p>
        </w:tc>
      </w:tr>
      <w:tr w:rsidR="00E45357" w:rsidTr="00E45357">
        <w:tc>
          <w:tcPr>
            <w:tcW w:w="5706" w:type="dxa"/>
            <w:gridSpan w:val="2"/>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0,2</w:t>
            </w:r>
          </w:p>
        </w:tc>
      </w:tr>
      <w:tr w:rsidR="00E45357" w:rsidTr="00E45357">
        <w:tc>
          <w:tcPr>
            <w:tcW w:w="5706" w:type="dxa"/>
            <w:gridSpan w:val="2"/>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0,04</w:t>
            </w:r>
          </w:p>
        </w:tc>
      </w:tr>
      <w:tr w:rsidR="00E45357" w:rsidTr="00E45357">
        <w:tc>
          <w:tcPr>
            <w:tcW w:w="5706" w:type="dxa"/>
            <w:gridSpan w:val="2"/>
            <w:tcBorders>
              <w:top w:val="single" w:sz="4" w:space="0" w:color="000000"/>
              <w:left w:val="single" w:sz="4" w:space="0" w:color="000000"/>
              <w:bottom w:val="single" w:sz="4" w:space="0" w:color="000000"/>
              <w:right w:val="nil"/>
            </w:tcBorders>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right w:val="nil"/>
            </w:tcBorders>
            <w:vAlign w:val="center"/>
            <w:hideMark/>
          </w:tcPr>
          <w:p w:rsidR="00E45357" w:rsidRDefault="00E45357">
            <w:pPr>
              <w:spacing w:line="256" w:lineRule="auto"/>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45357" w:rsidRDefault="00E45357">
            <w:pPr>
              <w:snapToGrid w:val="0"/>
              <w:spacing w:line="256" w:lineRule="auto"/>
              <w:jc w:val="both"/>
              <w:rPr>
                <w:rFonts w:ascii="Times New Roman" w:hAnsi="Times New Roman" w:cs="Times New Roman"/>
              </w:rPr>
            </w:pPr>
            <w:r>
              <w:rPr>
                <w:rFonts w:ascii="Times New Roman" w:hAnsi="Times New Roman" w:cs="Times New Roman"/>
              </w:rPr>
              <w:t>0,3</w:t>
            </w:r>
          </w:p>
        </w:tc>
      </w:tr>
    </w:tbl>
    <w:p w:rsidR="00E45357" w:rsidRDefault="00E45357" w:rsidP="00E45357">
      <w:pPr>
        <w:pStyle w:val="a8"/>
        <w:ind w:firstLine="708"/>
        <w:jc w:val="both"/>
        <w:rPr>
          <w:sz w:val="22"/>
        </w:rPr>
      </w:pPr>
      <w:r>
        <w:rPr>
          <w:sz w:val="22"/>
          <w:u w:val="single"/>
        </w:rPr>
        <w:t>Примечание:</w:t>
      </w:r>
      <w:r>
        <w:rPr>
          <w:sz w:val="22"/>
        </w:rPr>
        <w:t>* - кроме полигонов по обезвреживанию и захоронению токсичных промышленных отходов.</w:t>
      </w:r>
    </w:p>
    <w:p w:rsidR="00E45357" w:rsidRDefault="00E45357" w:rsidP="00E45357">
      <w:pPr>
        <w:pStyle w:val="22"/>
        <w:jc w:val="both"/>
        <w:rPr>
          <w:rFonts w:ascii="Times New Roman" w:hAnsi="Times New Roman" w:cs="Times New Roman"/>
        </w:rPr>
      </w:pPr>
      <w:r>
        <w:rPr>
          <w:rFonts w:ascii="Times New Roman" w:hAnsi="Times New Roman" w:cs="Times New Roman"/>
        </w:rPr>
        <w:t>11.9.24. Норма накопления твердых бытовых отходов (ТБО) для населения (объем отходов в год на 1 человека):</w:t>
      </w:r>
    </w:p>
    <w:p w:rsidR="00E45357" w:rsidRDefault="00E45357" w:rsidP="00E45357">
      <w:pPr>
        <w:pStyle w:val="3"/>
        <w:numPr>
          <w:ilvl w:val="0"/>
          <w:numId w:val="0"/>
        </w:numPr>
        <w:tabs>
          <w:tab w:val="left" w:pos="708"/>
        </w:tabs>
        <w:suppressAutoHyphens/>
        <w:spacing w:after="0" w:line="240" w:lineRule="auto"/>
        <w:ind w:left="720"/>
        <w:jc w:val="both"/>
        <w:rPr>
          <w:rFonts w:ascii="Times New Roman" w:hAnsi="Times New Roman"/>
          <w:sz w:val="24"/>
          <w:szCs w:val="24"/>
        </w:rPr>
      </w:pPr>
      <w:r>
        <w:rPr>
          <w:rFonts w:ascii="Times New Roman" w:hAnsi="Times New Roman"/>
          <w:sz w:val="24"/>
          <w:szCs w:val="24"/>
        </w:rPr>
        <w:t>- проживающие в жилом фонде с полным благоустройством – 0,9-1,2 м</w:t>
      </w:r>
      <w:r>
        <w:rPr>
          <w:rFonts w:ascii="Times New Roman" w:hAnsi="Times New Roman"/>
          <w:sz w:val="24"/>
          <w:szCs w:val="24"/>
          <w:vertAlign w:val="superscript"/>
        </w:rPr>
        <w:t>3</w:t>
      </w:r>
      <w:r>
        <w:rPr>
          <w:rFonts w:ascii="Times New Roman" w:hAnsi="Times New Roman"/>
          <w:sz w:val="24"/>
          <w:szCs w:val="24"/>
        </w:rPr>
        <w:t>/чел;</w:t>
      </w:r>
    </w:p>
    <w:p w:rsidR="00E45357" w:rsidRDefault="00E45357" w:rsidP="00E45357">
      <w:pPr>
        <w:pStyle w:val="3"/>
        <w:numPr>
          <w:ilvl w:val="0"/>
          <w:numId w:val="0"/>
        </w:numPr>
        <w:tabs>
          <w:tab w:val="left" w:pos="708"/>
        </w:tabs>
        <w:suppressAutoHyphens/>
        <w:spacing w:after="0" w:line="240" w:lineRule="auto"/>
        <w:ind w:left="720"/>
        <w:jc w:val="both"/>
        <w:rPr>
          <w:rFonts w:ascii="Times New Roman" w:hAnsi="Times New Roman"/>
          <w:sz w:val="24"/>
          <w:szCs w:val="24"/>
        </w:rPr>
      </w:pPr>
      <w:r>
        <w:rPr>
          <w:rFonts w:ascii="Times New Roman" w:hAnsi="Times New Roman"/>
          <w:sz w:val="24"/>
          <w:szCs w:val="24"/>
        </w:rPr>
        <w:t>- проживающие в жилом фонде с частичным благоустройством – 1,1-1,7 м</w:t>
      </w:r>
      <w:r>
        <w:rPr>
          <w:rFonts w:ascii="Times New Roman" w:hAnsi="Times New Roman"/>
          <w:sz w:val="24"/>
          <w:szCs w:val="24"/>
          <w:vertAlign w:val="superscript"/>
        </w:rPr>
        <w:t>3</w:t>
      </w:r>
      <w:r>
        <w:rPr>
          <w:rFonts w:ascii="Times New Roman" w:hAnsi="Times New Roman"/>
          <w:sz w:val="24"/>
          <w:szCs w:val="24"/>
        </w:rPr>
        <w:t>/чел;</w:t>
      </w:r>
    </w:p>
    <w:p w:rsidR="00E45357" w:rsidRDefault="00E45357" w:rsidP="00E45357">
      <w:pPr>
        <w:pStyle w:val="3"/>
        <w:numPr>
          <w:ilvl w:val="0"/>
          <w:numId w:val="0"/>
        </w:numPr>
        <w:tabs>
          <w:tab w:val="left" w:pos="708"/>
        </w:tabs>
        <w:suppressAutoHyphens/>
        <w:spacing w:after="0" w:line="240" w:lineRule="auto"/>
        <w:ind w:left="720"/>
        <w:jc w:val="both"/>
        <w:rPr>
          <w:rFonts w:ascii="Times New Roman" w:hAnsi="Times New Roman"/>
          <w:sz w:val="24"/>
          <w:szCs w:val="24"/>
        </w:rPr>
      </w:pPr>
      <w:r>
        <w:rPr>
          <w:rFonts w:ascii="Times New Roman" w:hAnsi="Times New Roman"/>
          <w:sz w:val="24"/>
          <w:szCs w:val="24"/>
        </w:rPr>
        <w:t>- общее количество по поселению с учетом общественных зданий – 1,4-1,8 м</w:t>
      </w:r>
      <w:r>
        <w:rPr>
          <w:rFonts w:ascii="Times New Roman" w:hAnsi="Times New Roman"/>
          <w:sz w:val="24"/>
          <w:szCs w:val="24"/>
          <w:vertAlign w:val="superscript"/>
        </w:rPr>
        <w:t>3</w:t>
      </w:r>
      <w:r>
        <w:rPr>
          <w:rFonts w:ascii="Times New Roman" w:hAnsi="Times New Roman"/>
          <w:sz w:val="24"/>
          <w:szCs w:val="24"/>
        </w:rPr>
        <w:t>/чел.</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11.10. Размещение инженерных сетей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Примечания: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 На территории населенных пунктов не допускается: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надземная и наземная прокладка канализационных сетей;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прокладка магистральных трубопроводов.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2. Для нефтепродуктопроводов, прокладываемых по территории населенных пунктов, следует руководствоваться СНиП 2.05.13-90.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Сети водопровода следует размещать по обеим сторонам улицы при ширине: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проезжей части более 22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улиц в пределах красных линий 60 м и более.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11.10.5. На существующих улицах, не имеющих разделительных полос, допускается размеще- ние новых инженерных сетей под проезжей частью при условии размещения их в тоннелях или ка- налах. При технической необходимости под проезжими частями улиц допускается прокладка газопровода.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опор контактной сети - 3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11.10.10.  По пешеходным и автомобильным мостам прокладка газопроводов: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не допускается, если мост построен из горючих материалов.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Прокладку подземных инженерных сетей следует предусматривать: </w:t>
      </w:r>
    </w:p>
    <w:p w:rsidR="00E45357" w:rsidRDefault="00E45357" w:rsidP="00E45357">
      <w:pPr>
        <w:pStyle w:val="3"/>
        <w:numPr>
          <w:ilvl w:val="0"/>
          <w:numId w:val="0"/>
        </w:numPr>
        <w:tabs>
          <w:tab w:val="left" w:pos="708"/>
        </w:tabs>
        <w:suppressAutoHyphens/>
        <w:spacing w:after="0" w:line="240" w:lineRule="auto"/>
        <w:ind w:left="924" w:hanging="357"/>
        <w:jc w:val="both"/>
        <w:rPr>
          <w:rFonts w:ascii="Times New Roman" w:hAnsi="Times New Roman"/>
          <w:sz w:val="24"/>
          <w:szCs w:val="24"/>
        </w:rPr>
      </w:pPr>
      <w:r>
        <w:rPr>
          <w:rFonts w:ascii="Times New Roman" w:hAnsi="Times New Roman"/>
          <w:sz w:val="24"/>
          <w:szCs w:val="24"/>
        </w:rPr>
        <w:t>- совмещенную в общих траншеях;</w:t>
      </w:r>
    </w:p>
    <w:p w:rsidR="00E45357" w:rsidRDefault="00E45357" w:rsidP="00E45357">
      <w:pPr>
        <w:pStyle w:val="3"/>
        <w:numPr>
          <w:ilvl w:val="0"/>
          <w:numId w:val="0"/>
        </w:numPr>
        <w:tabs>
          <w:tab w:val="left" w:pos="708"/>
        </w:tabs>
        <w:suppressAutoHyphens/>
        <w:spacing w:after="0" w:line="240" w:lineRule="auto"/>
        <w:ind w:left="924" w:hanging="357"/>
        <w:jc w:val="both"/>
        <w:rPr>
          <w:rFonts w:ascii="Times New Roman" w:hAnsi="Times New Roman"/>
        </w:rPr>
      </w:pPr>
      <w:r>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E45357" w:rsidRDefault="00E45357" w:rsidP="00E45357">
      <w:pPr>
        <w:pStyle w:val="Default"/>
        <w:jc w:val="both"/>
        <w:rPr>
          <w:rFonts w:ascii="Times New Roman" w:hAnsi="Times New Roman" w:cs="Times New Roman"/>
        </w:rPr>
      </w:pPr>
      <w:r>
        <w:rPr>
          <w:rFonts w:ascii="Times New Roman" w:hAnsi="Times New Roman" w:cs="Times New Roman"/>
        </w:rPr>
        <w:lastRenderedPageBreak/>
        <w:t xml:space="preserve">          11.10.12.Прокладка трубопроводов тепловых сетей в каналах и тоннелях с другими инженерными сетями, кроме указанных - не допускается.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Примечание: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специально отведенных для этих целей технических полосах площадок предприятий;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 территории складов жидких продуктов и сжиженных газов. </w:t>
      </w:r>
    </w:p>
    <w:p w:rsidR="00E45357" w:rsidRDefault="00E45357" w:rsidP="00E45357">
      <w:pPr>
        <w:pStyle w:val="3"/>
        <w:numPr>
          <w:ilvl w:val="0"/>
          <w:numId w:val="0"/>
        </w:numPr>
        <w:tabs>
          <w:tab w:val="left" w:pos="708"/>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сельского поселения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Указанные в таблицах 102 и 103 расстояния допускается уменьшать при выполнении соответ- ствующих технических мероприятий, обеспечивающих требования безопасности и надежности. </w:t>
      </w:r>
    </w:p>
    <w:p w:rsidR="00E45357" w:rsidRDefault="00E45357" w:rsidP="00E45357">
      <w:pPr>
        <w:pStyle w:val="3"/>
        <w:numPr>
          <w:ilvl w:val="0"/>
          <w:numId w:val="0"/>
        </w:numPr>
        <w:tabs>
          <w:tab w:val="left" w:pos="708"/>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E45357" w:rsidRDefault="00E45357" w:rsidP="00E45357">
      <w:pPr>
        <w:rPr>
          <w:rFonts w:ascii="Times New Roman" w:hAnsi="Times New Roman" w:cs="Times New Roman"/>
        </w:rPr>
        <w:sectPr w:rsidR="00E45357">
          <w:pgSz w:w="11906" w:h="16838"/>
          <w:pgMar w:top="0" w:right="707" w:bottom="0" w:left="851" w:header="709" w:footer="709" w:gutter="0"/>
          <w:cols w:space="720"/>
        </w:sectPr>
      </w:pPr>
    </w:p>
    <w:p w:rsidR="00E45357" w:rsidRDefault="00E45357" w:rsidP="00E45357">
      <w:pPr>
        <w:jc w:val="both"/>
        <w:rPr>
          <w:rFonts w:ascii="Times New Roman" w:hAnsi="Times New Roman" w:cs="Times New Roman"/>
        </w:rPr>
      </w:pPr>
      <w:r>
        <w:rPr>
          <w:rFonts w:ascii="Times New Roman" w:hAnsi="Times New Roman" w:cs="Times New Roman"/>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1642"/>
        <w:gridCol w:w="1653"/>
        <w:gridCol w:w="1255"/>
        <w:gridCol w:w="1255"/>
        <w:gridCol w:w="1571"/>
        <w:gridCol w:w="1248"/>
        <w:gridCol w:w="1681"/>
        <w:gridCol w:w="733"/>
        <w:gridCol w:w="855"/>
      </w:tblGrid>
      <w:tr w:rsidR="00E45357" w:rsidTr="00E45357">
        <w:tc>
          <w:tcPr>
            <w:tcW w:w="2714"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Инженерные сети</w:t>
            </w:r>
          </w:p>
        </w:tc>
        <w:tc>
          <w:tcPr>
            <w:tcW w:w="12072" w:type="dxa"/>
            <w:gridSpan w:val="9"/>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Расстояние,м, по горизонтали (в свету) от подземных осей до</w:t>
            </w:r>
          </w:p>
        </w:tc>
      </w:tr>
      <w:tr w:rsidR="00E45357" w:rsidTr="00E453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1683"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фундаментов зданий и сооружений</w:t>
            </w:r>
          </w:p>
        </w:tc>
        <w:tc>
          <w:tcPr>
            <w:tcW w:w="1684"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оси крайнего пути</w:t>
            </w:r>
          </w:p>
        </w:tc>
        <w:tc>
          <w:tcPr>
            <w:tcW w:w="1590"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наружной бровки кювета или подошвы насыпи дороги</w:t>
            </w:r>
          </w:p>
        </w:tc>
        <w:tc>
          <w:tcPr>
            <w:tcW w:w="3305" w:type="dxa"/>
            <w:gridSpan w:val="3"/>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фундаментов опор воздушных линий электропередачи напряжением</w:t>
            </w:r>
          </w:p>
        </w:tc>
      </w:tr>
      <w:tr w:rsidR="00E45357" w:rsidTr="00E453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железных дорог колеи 750 мм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171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до 1 кВ наружного освещения, контактной сети троллейбусов</w:t>
            </w:r>
          </w:p>
        </w:tc>
        <w:tc>
          <w:tcPr>
            <w:tcW w:w="72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св. 1 до 35кВ</w:t>
            </w:r>
          </w:p>
        </w:tc>
        <w:tc>
          <w:tcPr>
            <w:tcW w:w="85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св. 35 до 110кВ и выше</w:t>
            </w:r>
          </w:p>
        </w:tc>
      </w:tr>
      <w:tr w:rsidR="00E45357" w:rsidTr="00E45357">
        <w:tc>
          <w:tcPr>
            <w:tcW w:w="271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Водопровод и напорная канализация</w:t>
            </w:r>
          </w:p>
        </w:tc>
        <w:tc>
          <w:tcPr>
            <w:tcW w:w="168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168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12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w:t>
            </w:r>
          </w:p>
        </w:tc>
      </w:tr>
      <w:tr w:rsidR="00E45357" w:rsidTr="00E45357">
        <w:tc>
          <w:tcPr>
            <w:tcW w:w="271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Самотечная канализация</w:t>
            </w:r>
          </w:p>
        </w:tc>
        <w:tc>
          <w:tcPr>
            <w:tcW w:w="168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w:t>
            </w:r>
          </w:p>
        </w:tc>
        <w:tc>
          <w:tcPr>
            <w:tcW w:w="168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w:t>
            </w:r>
          </w:p>
        </w:tc>
      </w:tr>
      <w:tr w:rsidR="00E45357" w:rsidTr="00E45357">
        <w:tc>
          <w:tcPr>
            <w:tcW w:w="271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Дренаж</w:t>
            </w:r>
          </w:p>
        </w:tc>
        <w:tc>
          <w:tcPr>
            <w:tcW w:w="168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w:t>
            </w:r>
          </w:p>
        </w:tc>
        <w:tc>
          <w:tcPr>
            <w:tcW w:w="168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w:t>
            </w:r>
          </w:p>
        </w:tc>
      </w:tr>
      <w:tr w:rsidR="00E45357" w:rsidTr="00E45357">
        <w:tc>
          <w:tcPr>
            <w:tcW w:w="271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Сопутствующий дренаж</w:t>
            </w:r>
          </w:p>
        </w:tc>
        <w:tc>
          <w:tcPr>
            <w:tcW w:w="168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0,4</w:t>
            </w:r>
          </w:p>
        </w:tc>
        <w:tc>
          <w:tcPr>
            <w:tcW w:w="168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0,4</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0,4</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w:t>
            </w:r>
          </w:p>
        </w:tc>
        <w:tc>
          <w:tcPr>
            <w:tcW w:w="159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0,4</w:t>
            </w:r>
          </w:p>
        </w:tc>
        <w:tc>
          <w:tcPr>
            <w:tcW w:w="12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w:t>
            </w:r>
          </w:p>
        </w:tc>
        <w:tc>
          <w:tcPr>
            <w:tcW w:w="171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w:t>
            </w:r>
          </w:p>
        </w:tc>
        <w:tc>
          <w:tcPr>
            <w:tcW w:w="72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w:t>
            </w:r>
          </w:p>
        </w:tc>
        <w:tc>
          <w:tcPr>
            <w:tcW w:w="85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w:t>
            </w:r>
          </w:p>
        </w:tc>
      </w:tr>
      <w:tr w:rsidR="00E45357" w:rsidTr="00E45357">
        <w:tc>
          <w:tcPr>
            <w:tcW w:w="271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Газопроводы горючих газов давления, МПа;</w:t>
            </w:r>
          </w:p>
          <w:p w:rsidR="00E45357" w:rsidRDefault="00E45357">
            <w:pPr>
              <w:spacing w:line="256" w:lineRule="auto"/>
              <w:jc w:val="both"/>
              <w:rPr>
                <w:rFonts w:ascii="Times New Roman" w:hAnsi="Times New Roman" w:cs="Times New Roman"/>
              </w:rPr>
            </w:pPr>
            <w:r>
              <w:rPr>
                <w:rFonts w:ascii="Times New Roman" w:hAnsi="Times New Roman" w:cs="Times New Roman"/>
              </w:rPr>
              <w:t>низкого до 0,005</w:t>
            </w:r>
          </w:p>
        </w:tc>
        <w:tc>
          <w:tcPr>
            <w:tcW w:w="168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168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3,8</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85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r>
      <w:tr w:rsidR="00E45357" w:rsidTr="00E45357">
        <w:tc>
          <w:tcPr>
            <w:tcW w:w="271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среднего</w:t>
            </w:r>
          </w:p>
          <w:p w:rsidR="00E45357" w:rsidRDefault="00E45357">
            <w:pPr>
              <w:spacing w:line="256" w:lineRule="auto"/>
              <w:jc w:val="both"/>
              <w:rPr>
                <w:rFonts w:ascii="Times New Roman" w:hAnsi="Times New Roman" w:cs="Times New Roman"/>
              </w:rPr>
            </w:pPr>
            <w:r>
              <w:rPr>
                <w:rFonts w:ascii="Times New Roman" w:hAnsi="Times New Roman" w:cs="Times New Roman"/>
              </w:rPr>
              <w:t>свыше 0,005 до 0,3</w:t>
            </w:r>
          </w:p>
        </w:tc>
        <w:tc>
          <w:tcPr>
            <w:tcW w:w="168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w:t>
            </w:r>
          </w:p>
        </w:tc>
        <w:tc>
          <w:tcPr>
            <w:tcW w:w="168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4,8</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85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r>
      <w:tr w:rsidR="00E45357" w:rsidTr="00E45357">
        <w:tc>
          <w:tcPr>
            <w:tcW w:w="271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высокого</w:t>
            </w:r>
          </w:p>
          <w:p w:rsidR="00E45357" w:rsidRDefault="00E45357">
            <w:pPr>
              <w:spacing w:line="256" w:lineRule="auto"/>
              <w:jc w:val="both"/>
              <w:rPr>
                <w:rFonts w:ascii="Times New Roman" w:hAnsi="Times New Roman" w:cs="Times New Roman"/>
              </w:rPr>
            </w:pPr>
            <w:r>
              <w:rPr>
                <w:rFonts w:ascii="Times New Roman" w:hAnsi="Times New Roman" w:cs="Times New Roman"/>
              </w:rPr>
              <w:t>свыше 0,3 до 0,6</w:t>
            </w:r>
          </w:p>
        </w:tc>
        <w:tc>
          <w:tcPr>
            <w:tcW w:w="168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7</w:t>
            </w:r>
          </w:p>
        </w:tc>
        <w:tc>
          <w:tcPr>
            <w:tcW w:w="168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7,8</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3,8</w:t>
            </w:r>
          </w:p>
        </w:tc>
        <w:tc>
          <w:tcPr>
            <w:tcW w:w="159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2,5</w:t>
            </w:r>
          </w:p>
        </w:tc>
        <w:tc>
          <w:tcPr>
            <w:tcW w:w="12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85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r>
      <w:tr w:rsidR="00E45357" w:rsidTr="00E45357">
        <w:tc>
          <w:tcPr>
            <w:tcW w:w="271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свыше 0,6 до 1,2</w:t>
            </w:r>
          </w:p>
        </w:tc>
        <w:tc>
          <w:tcPr>
            <w:tcW w:w="168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168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10,8</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3,8</w:t>
            </w:r>
          </w:p>
        </w:tc>
        <w:tc>
          <w:tcPr>
            <w:tcW w:w="159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2,5</w:t>
            </w:r>
          </w:p>
        </w:tc>
        <w:tc>
          <w:tcPr>
            <w:tcW w:w="12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171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85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r>
      <w:tr w:rsidR="00E45357" w:rsidTr="00E45357">
        <w:tc>
          <w:tcPr>
            <w:tcW w:w="271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lastRenderedPageBreak/>
              <w:t>Тепловые сети:</w:t>
            </w:r>
          </w:p>
          <w:p w:rsidR="00E45357" w:rsidRDefault="00E45357">
            <w:pPr>
              <w:spacing w:line="256" w:lineRule="auto"/>
              <w:jc w:val="both"/>
              <w:rPr>
                <w:rFonts w:ascii="Times New Roman" w:hAnsi="Times New Roman" w:cs="Times New Roman"/>
              </w:rPr>
            </w:pPr>
            <w:r>
              <w:rPr>
                <w:rFonts w:ascii="Times New Roman" w:hAnsi="Times New Roman" w:cs="Times New Roman"/>
              </w:rPr>
              <w:t>от наружной стенки канала, тоннеля</w:t>
            </w:r>
          </w:p>
        </w:tc>
        <w:tc>
          <w:tcPr>
            <w:tcW w:w="168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168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w:t>
            </w:r>
          </w:p>
        </w:tc>
      </w:tr>
      <w:tr w:rsidR="00E45357" w:rsidTr="00E45357">
        <w:tc>
          <w:tcPr>
            <w:tcW w:w="271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от оболочки бесканальной прокладки</w:t>
            </w:r>
          </w:p>
        </w:tc>
        <w:tc>
          <w:tcPr>
            <w:tcW w:w="168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 (см прим 2)</w:t>
            </w:r>
          </w:p>
        </w:tc>
        <w:tc>
          <w:tcPr>
            <w:tcW w:w="168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w:t>
            </w:r>
          </w:p>
        </w:tc>
      </w:tr>
      <w:tr w:rsidR="00E45357" w:rsidTr="00E45357">
        <w:tc>
          <w:tcPr>
            <w:tcW w:w="271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Кабели силовые всех напряжений и кабели связи</w:t>
            </w:r>
          </w:p>
        </w:tc>
        <w:tc>
          <w:tcPr>
            <w:tcW w:w="168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0,6</w:t>
            </w:r>
          </w:p>
        </w:tc>
        <w:tc>
          <w:tcPr>
            <w:tcW w:w="168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3,2</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72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85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r>
      <w:tr w:rsidR="00E45357" w:rsidTr="00E45357">
        <w:tc>
          <w:tcPr>
            <w:tcW w:w="271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Каналы, коммуникационные тоннели</w:t>
            </w:r>
          </w:p>
        </w:tc>
        <w:tc>
          <w:tcPr>
            <w:tcW w:w="168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168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w:t>
            </w:r>
          </w:p>
        </w:tc>
      </w:tr>
      <w:tr w:rsidR="00E45357" w:rsidTr="00E45357">
        <w:tc>
          <w:tcPr>
            <w:tcW w:w="271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Наружние пневмомусоропроводы</w:t>
            </w:r>
          </w:p>
        </w:tc>
        <w:tc>
          <w:tcPr>
            <w:tcW w:w="168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168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3,8</w:t>
            </w:r>
          </w:p>
        </w:tc>
        <w:tc>
          <w:tcPr>
            <w:tcW w:w="127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w:t>
            </w:r>
          </w:p>
        </w:tc>
        <w:tc>
          <w:tcPr>
            <w:tcW w:w="857"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r>
    </w:tbl>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&lt;*&gt; Относится только к расстояниям от силовых кабелей. </w:t>
      </w: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Примечания: </w:t>
      </w: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E45357" w:rsidRDefault="00E45357" w:rsidP="00E45357">
      <w:pPr>
        <w:jc w:val="both"/>
        <w:rPr>
          <w:rFonts w:ascii="Times New Roman" w:hAnsi="Times New Roman" w:cs="Times New Roman"/>
          <w:sz w:val="20"/>
        </w:rPr>
      </w:pPr>
      <w:r>
        <w:rPr>
          <w:rFonts w:ascii="Times New Roman" w:hAnsi="Times New Roman" w:cs="Times New Roman"/>
          <w:sz w:val="20"/>
        </w:rPr>
        <w:t>- 1,5 м - от силовых кабелей и кабелей связи.</w:t>
      </w:r>
    </w:p>
    <w:p w:rsidR="00E45357" w:rsidRDefault="00E45357" w:rsidP="00E45357">
      <w:pPr>
        <w:jc w:val="both"/>
        <w:rPr>
          <w:rFonts w:ascii="Times New Roman" w:hAnsi="Times New Roman" w:cs="Times New Roman"/>
          <w:sz w:val="20"/>
        </w:rPr>
      </w:pPr>
      <w:r>
        <w:rPr>
          <w:rFonts w:ascii="Times New Roman" w:hAnsi="Times New Roman" w:cs="Times New Roman"/>
        </w:rPr>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E45357" w:rsidTr="00E45357">
        <w:tc>
          <w:tcPr>
            <w:tcW w:w="1668"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Инженерные сети</w:t>
            </w:r>
          </w:p>
        </w:tc>
        <w:tc>
          <w:tcPr>
            <w:tcW w:w="13118" w:type="dxa"/>
            <w:gridSpan w:val="13"/>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Расстояние, м, по горизонтали (в свету) до</w:t>
            </w:r>
          </w:p>
        </w:tc>
      </w:tr>
      <w:tr w:rsidR="00E45357" w:rsidTr="00E45357">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водопровода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канализации бытовой</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дренажа и дождевой канализации</w:t>
            </w:r>
          </w:p>
        </w:tc>
        <w:tc>
          <w:tcPr>
            <w:tcW w:w="3685" w:type="dxa"/>
            <w:gridSpan w:val="4"/>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газопроводов давления МПа (кгс/см2)</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кабелей сило-вых всех напря-</w:t>
            </w:r>
            <w:r>
              <w:rPr>
                <w:rFonts w:ascii="Times New Roman" w:hAnsi="Times New Roman" w:cs="Times New Roman"/>
              </w:rPr>
              <w:lastRenderedPageBreak/>
              <w:t>жений</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lastRenderedPageBreak/>
              <w:t>кабелей связи</w:t>
            </w:r>
          </w:p>
        </w:tc>
        <w:tc>
          <w:tcPr>
            <w:tcW w:w="2389" w:type="dxa"/>
            <w:gridSpan w:val="2"/>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тепловых сетей</w:t>
            </w:r>
          </w:p>
        </w:tc>
        <w:tc>
          <w:tcPr>
            <w:tcW w:w="856"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каналов, тон-нелей</w:t>
            </w:r>
          </w:p>
        </w:tc>
        <w:tc>
          <w:tcPr>
            <w:tcW w:w="943"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наружных пневмо-мусоро-</w:t>
            </w:r>
            <w:r>
              <w:rPr>
                <w:rFonts w:ascii="Times New Roman" w:hAnsi="Times New Roman" w:cs="Times New Roman"/>
              </w:rPr>
              <w:lastRenderedPageBreak/>
              <w:t>проводов</w:t>
            </w:r>
          </w:p>
        </w:tc>
      </w:tr>
      <w:tr w:rsidR="00E45357" w:rsidTr="00E45357">
        <w:trPr>
          <w:trHeight w:val="413"/>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13118"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низкого</w:t>
            </w:r>
          </w:p>
          <w:p w:rsidR="00E45357" w:rsidRDefault="00E45357">
            <w:pPr>
              <w:spacing w:line="256" w:lineRule="auto"/>
              <w:jc w:val="both"/>
              <w:rPr>
                <w:rFonts w:ascii="Times New Roman" w:hAnsi="Times New Roman" w:cs="Times New Roman"/>
              </w:rPr>
            </w:pPr>
            <w:r>
              <w:rPr>
                <w:rFonts w:ascii="Times New Roman" w:hAnsi="Times New Roman" w:cs="Times New Roman"/>
              </w:rPr>
              <w:t>до 0,005</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среднего</w:t>
            </w:r>
          </w:p>
          <w:p w:rsidR="00E45357" w:rsidRDefault="00E45357">
            <w:pPr>
              <w:spacing w:line="256" w:lineRule="auto"/>
              <w:jc w:val="both"/>
              <w:rPr>
                <w:rFonts w:ascii="Times New Roman" w:hAnsi="Times New Roman" w:cs="Times New Roman"/>
              </w:rPr>
            </w:pPr>
            <w:r>
              <w:rPr>
                <w:rFonts w:ascii="Times New Roman" w:hAnsi="Times New Roman" w:cs="Times New Roman"/>
              </w:rPr>
              <w:t>св. 0,005 до 0,3</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высокого</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наружная стенка канала, тоннеля</w:t>
            </w:r>
          </w:p>
        </w:tc>
        <w:tc>
          <w:tcPr>
            <w:tcW w:w="1113"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оболочка бесканальной </w:t>
            </w:r>
            <w:r>
              <w:rPr>
                <w:rFonts w:ascii="Times New Roman" w:hAnsi="Times New Roman" w:cs="Times New Roman"/>
              </w:rPr>
              <w:lastRenderedPageBreak/>
              <w:t>прокладки</w:t>
            </w:r>
          </w:p>
        </w:tc>
        <w:tc>
          <w:tcPr>
            <w:tcW w:w="856"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trHeight w:val="41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13118"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св.0,3 до 0,6</w:t>
            </w:r>
          </w:p>
        </w:tc>
        <w:tc>
          <w:tcPr>
            <w:tcW w:w="85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св. 0,6 до 1,2</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856"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c>
          <w:tcPr>
            <w:tcW w:w="1668"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lastRenderedPageBreak/>
              <w:t>1</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7</w:t>
            </w:r>
          </w:p>
        </w:tc>
        <w:tc>
          <w:tcPr>
            <w:tcW w:w="85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9</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127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11</w:t>
            </w:r>
          </w:p>
        </w:tc>
        <w:tc>
          <w:tcPr>
            <w:tcW w:w="111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12</w:t>
            </w:r>
          </w:p>
        </w:tc>
        <w:tc>
          <w:tcPr>
            <w:tcW w:w="8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13</w:t>
            </w:r>
          </w:p>
        </w:tc>
        <w:tc>
          <w:tcPr>
            <w:tcW w:w="94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14</w:t>
            </w:r>
          </w:p>
        </w:tc>
      </w:tr>
      <w:tr w:rsidR="00E45357" w:rsidTr="00E45357">
        <w:tc>
          <w:tcPr>
            <w:tcW w:w="1668"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Водопровод</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см. прим1</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85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127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11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8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94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r>
      <w:tr w:rsidR="00E45357" w:rsidTr="00E45357">
        <w:tc>
          <w:tcPr>
            <w:tcW w:w="1668"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Канализация бытовая</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см. прим1</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0,4</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0,4</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127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11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8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4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r>
      <w:tr w:rsidR="00E45357" w:rsidTr="00E45357">
        <w:tc>
          <w:tcPr>
            <w:tcW w:w="1668"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Дождевая канализация </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0,4</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0,4</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127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11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8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4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r>
      <w:tr w:rsidR="00E45357" w:rsidTr="00E45357">
        <w:tc>
          <w:tcPr>
            <w:tcW w:w="1668"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Газопроводы давления, МПа:</w:t>
            </w:r>
          </w:p>
          <w:p w:rsidR="00E45357" w:rsidRDefault="00E45357">
            <w:pPr>
              <w:spacing w:line="256" w:lineRule="auto"/>
              <w:jc w:val="both"/>
              <w:rPr>
                <w:rFonts w:ascii="Times New Roman" w:hAnsi="Times New Roman" w:cs="Times New Roman"/>
              </w:rPr>
            </w:pPr>
            <w:r>
              <w:rPr>
                <w:rFonts w:ascii="Times New Roman" w:hAnsi="Times New Roman" w:cs="Times New Roman"/>
              </w:rPr>
              <w:t>низкого до 0,005</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85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111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8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94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r>
      <w:tr w:rsidR="00E45357" w:rsidTr="00E45357">
        <w:tc>
          <w:tcPr>
            <w:tcW w:w="1668"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среднего свыше 0,005 до 0,3</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85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111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8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94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r>
      <w:tr w:rsidR="00E45357" w:rsidTr="00E45357">
        <w:tc>
          <w:tcPr>
            <w:tcW w:w="1668"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высокого:</w:t>
            </w:r>
          </w:p>
          <w:p w:rsidR="00E45357" w:rsidRDefault="00E45357">
            <w:pPr>
              <w:spacing w:line="256" w:lineRule="auto"/>
              <w:jc w:val="both"/>
              <w:rPr>
                <w:rFonts w:ascii="Times New Roman" w:hAnsi="Times New Roman" w:cs="Times New Roman"/>
              </w:rPr>
            </w:pPr>
            <w:r>
              <w:rPr>
                <w:rFonts w:ascii="Times New Roman" w:hAnsi="Times New Roman" w:cs="Times New Roman"/>
              </w:rPr>
              <w:t>свыше 0,3 до 0,6</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85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111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8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94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r>
      <w:tr w:rsidR="00E45357" w:rsidTr="00E45357">
        <w:tc>
          <w:tcPr>
            <w:tcW w:w="1668"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свыше 0,6 до 1,2</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85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w:t>
            </w:r>
          </w:p>
        </w:tc>
        <w:tc>
          <w:tcPr>
            <w:tcW w:w="111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w:t>
            </w:r>
          </w:p>
        </w:tc>
        <w:tc>
          <w:tcPr>
            <w:tcW w:w="94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r>
      <w:tr w:rsidR="00E45357" w:rsidTr="00E45357">
        <w:tc>
          <w:tcPr>
            <w:tcW w:w="1668" w:type="dxa"/>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r>
              <w:rPr>
                <w:rFonts w:ascii="Times New Roman" w:hAnsi="Times New Roman" w:cs="Times New Roman"/>
              </w:rPr>
              <w:t>Кабели силовые всех напряжений</w:t>
            </w:r>
          </w:p>
          <w:p w:rsidR="00E45357" w:rsidRDefault="00E45357">
            <w:pPr>
              <w:spacing w:line="256" w:lineRule="auto"/>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0,1-0,5</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127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111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94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r>
      <w:tr w:rsidR="00E45357" w:rsidTr="00E45357">
        <w:tc>
          <w:tcPr>
            <w:tcW w:w="1668" w:type="dxa"/>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r>
              <w:rPr>
                <w:rFonts w:ascii="Times New Roman" w:hAnsi="Times New Roman" w:cs="Times New Roman"/>
              </w:rPr>
              <w:t>Кабели связи</w:t>
            </w:r>
          </w:p>
          <w:p w:rsidR="00E45357" w:rsidRDefault="00E45357">
            <w:pPr>
              <w:spacing w:line="256" w:lineRule="auto"/>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0,5</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11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8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4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r>
      <w:tr w:rsidR="00E45357" w:rsidTr="00E45357">
        <w:tc>
          <w:tcPr>
            <w:tcW w:w="1668"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Тепловые сети:</w:t>
            </w:r>
          </w:p>
          <w:p w:rsidR="00E45357" w:rsidRDefault="00E45357">
            <w:pPr>
              <w:spacing w:line="256" w:lineRule="auto"/>
              <w:jc w:val="both"/>
              <w:rPr>
                <w:rFonts w:ascii="Times New Roman" w:hAnsi="Times New Roman" w:cs="Times New Roman"/>
              </w:rPr>
            </w:pPr>
            <w:r>
              <w:rPr>
                <w:rFonts w:ascii="Times New Roman" w:hAnsi="Times New Roman" w:cs="Times New Roman"/>
              </w:rPr>
              <w:t>от наружной стенки канала, тоннеля</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w:t>
            </w:r>
          </w:p>
        </w:tc>
        <w:tc>
          <w:tcPr>
            <w:tcW w:w="111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w:t>
            </w:r>
          </w:p>
        </w:tc>
        <w:tc>
          <w:tcPr>
            <w:tcW w:w="8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94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r>
      <w:tr w:rsidR="00E45357" w:rsidTr="00E45357">
        <w:tc>
          <w:tcPr>
            <w:tcW w:w="1668"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lastRenderedPageBreak/>
              <w:t>от оболочки бесканальной прокладки</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85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w:t>
            </w:r>
          </w:p>
        </w:tc>
        <w:tc>
          <w:tcPr>
            <w:tcW w:w="111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w:t>
            </w:r>
          </w:p>
        </w:tc>
        <w:tc>
          <w:tcPr>
            <w:tcW w:w="8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94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r>
      <w:tr w:rsidR="00E45357" w:rsidTr="00E45357">
        <w:tc>
          <w:tcPr>
            <w:tcW w:w="1668"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Каналы, тоннели</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111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w:t>
            </w:r>
          </w:p>
        </w:tc>
        <w:tc>
          <w:tcPr>
            <w:tcW w:w="94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r>
      <w:tr w:rsidR="00E45357" w:rsidTr="00E45357">
        <w:tc>
          <w:tcPr>
            <w:tcW w:w="1668"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Наружные пневмомуморопроводы</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99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111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856"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w:t>
            </w:r>
          </w:p>
        </w:tc>
        <w:tc>
          <w:tcPr>
            <w:tcW w:w="943"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w:t>
            </w:r>
          </w:p>
        </w:tc>
      </w:tr>
    </w:tbl>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Примечания: </w:t>
      </w: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до водопровода из железобетонных и асбестоцементных труб - 5; </w:t>
      </w: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до водопровода из чугунных труб диаметром: </w:t>
      </w: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до 200 мм - 1,5 м; </w:t>
      </w: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свыше 200 мм - 3 м; </w:t>
      </w: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до водопровода из пластмассовых труб - 1,5 м. </w:t>
      </w: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E45357" w:rsidRDefault="00E45357" w:rsidP="00E45357">
      <w:pPr>
        <w:jc w:val="both"/>
        <w:rPr>
          <w:rFonts w:ascii="Times New Roman" w:hAnsi="Times New Roman" w:cs="Times New Roman"/>
          <w:sz w:val="20"/>
        </w:rPr>
      </w:pPr>
      <w:r>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E45357" w:rsidRDefault="00E45357" w:rsidP="00E45357">
      <w:pPr>
        <w:rPr>
          <w:rFonts w:ascii="Times New Roman" w:hAnsi="Times New Roman" w:cs="Times New Roman"/>
        </w:rPr>
        <w:sectPr w:rsidR="00E45357">
          <w:pgSz w:w="16838" w:h="11906" w:orient="landscape"/>
          <w:pgMar w:top="709" w:right="1134" w:bottom="851" w:left="1134" w:header="709" w:footer="709" w:gutter="0"/>
          <w:cols w:space="720"/>
        </w:sect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и силовыми кабелями напряжением 110 - 220 кВ - не менее 1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Расстояние в свету между подземными резервуарами должно быть не менее 1 м, а между</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надземными резервуарами - равно диаметру большего смежного резервуара, но не менее 1 м. </w:t>
      </w:r>
    </w:p>
    <w:p w:rsidR="00E45357" w:rsidRDefault="00E45357" w:rsidP="00E45357">
      <w:pPr>
        <w:ind w:firstLine="567"/>
        <w:jc w:val="both"/>
        <w:rPr>
          <w:rFonts w:ascii="Times New Roman" w:hAnsi="Times New Roman" w:cs="Times New Roman"/>
        </w:rPr>
      </w:pPr>
      <w:r>
        <w:rPr>
          <w:rFonts w:ascii="Times New Roman" w:hAnsi="Times New Roman" w:cs="Times New Roman"/>
        </w:rPr>
        <w:lastRenderedPageBreak/>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665"/>
        <w:gridCol w:w="665"/>
        <w:gridCol w:w="832"/>
        <w:gridCol w:w="665"/>
        <w:gridCol w:w="832"/>
        <w:gridCol w:w="831"/>
        <w:gridCol w:w="2495"/>
      </w:tblGrid>
      <w:tr w:rsidR="00E45357" w:rsidTr="00E45357">
        <w:trPr>
          <w:trHeight w:val="328"/>
        </w:trPr>
        <w:tc>
          <w:tcPr>
            <w:tcW w:w="3619"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Здания, сооружения и коммуникации</w:t>
            </w:r>
          </w:p>
        </w:tc>
        <w:tc>
          <w:tcPr>
            <w:tcW w:w="4490" w:type="dxa"/>
            <w:gridSpan w:val="6"/>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Расстояние от резервуаров в свету,м </w:t>
            </w:r>
          </w:p>
        </w:tc>
        <w:tc>
          <w:tcPr>
            <w:tcW w:w="2495" w:type="dxa"/>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расстояние от испарительной или групповой баллонной установки в свету, м</w:t>
            </w:r>
          </w:p>
        </w:tc>
      </w:tr>
      <w:tr w:rsidR="00E45357" w:rsidTr="00E45357">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2162" w:type="dxa"/>
            <w:gridSpan w:val="3"/>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надземных</w:t>
            </w:r>
          </w:p>
        </w:tc>
        <w:tc>
          <w:tcPr>
            <w:tcW w:w="2328" w:type="dxa"/>
            <w:gridSpan w:val="3"/>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подземных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4490" w:type="dxa"/>
            <w:gridSpan w:val="6"/>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при общей вместимости резервуаров в установке,м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665" w:type="dxa"/>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до 5</w:t>
            </w:r>
          </w:p>
        </w:tc>
        <w:tc>
          <w:tcPr>
            <w:tcW w:w="665" w:type="dxa"/>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св.5 до 10</w:t>
            </w:r>
          </w:p>
        </w:tc>
        <w:tc>
          <w:tcPr>
            <w:tcW w:w="832" w:type="dxa"/>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св.10 до 20</w:t>
            </w:r>
          </w:p>
        </w:tc>
        <w:tc>
          <w:tcPr>
            <w:tcW w:w="665" w:type="dxa"/>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до 10</w:t>
            </w:r>
          </w:p>
        </w:tc>
        <w:tc>
          <w:tcPr>
            <w:tcW w:w="832" w:type="dxa"/>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св.10 до 20</w:t>
            </w:r>
          </w:p>
        </w:tc>
        <w:tc>
          <w:tcPr>
            <w:tcW w:w="831" w:type="dxa"/>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св.20 до 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r>
      <w:tr w:rsidR="00E45357" w:rsidTr="00E45357">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45357">
              <w:trPr>
                <w:trHeight w:val="489"/>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Общественные здания и сооружения </w:t>
                  </w:r>
                </w:p>
              </w:tc>
            </w:tr>
          </w:tbl>
          <w:p w:rsidR="00E45357" w:rsidRDefault="00E45357">
            <w:pPr>
              <w:spacing w:line="256" w:lineRule="auto"/>
              <w:rPr>
                <w:rFonts w:asciiTheme="minorHAnsi" w:eastAsiaTheme="minorHAnsi" w:hAnsiTheme="minorHAnsi" w:cs="Times New Roman"/>
                <w:sz w:val="22"/>
                <w:szCs w:val="22"/>
              </w:rPr>
            </w:pP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50*</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60*</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w:t>
            </w:r>
          </w:p>
        </w:tc>
        <w:tc>
          <w:tcPr>
            <w:tcW w:w="83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30</w:t>
            </w:r>
          </w:p>
        </w:tc>
        <w:tc>
          <w:tcPr>
            <w:tcW w:w="249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25</w:t>
            </w:r>
          </w:p>
        </w:tc>
      </w:tr>
      <w:tr w:rsidR="00E45357" w:rsidTr="00E45357">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698"/>
            </w:tblGrid>
            <w:tr w:rsidR="00E45357">
              <w:trPr>
                <w:trHeight w:val="220"/>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Жилые здания </w:t>
                  </w:r>
                </w:p>
              </w:tc>
            </w:tr>
          </w:tbl>
          <w:p w:rsidR="00E45357" w:rsidRDefault="00E45357">
            <w:pPr>
              <w:spacing w:line="256" w:lineRule="auto"/>
              <w:rPr>
                <w:rFonts w:asciiTheme="minorHAnsi" w:eastAsiaTheme="minorHAnsi" w:hAnsiTheme="minorHAnsi" w:cs="Times New Roman"/>
                <w:sz w:val="22"/>
                <w:szCs w:val="22"/>
              </w:rPr>
            </w:pP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30*</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83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w:t>
            </w:r>
          </w:p>
        </w:tc>
        <w:tc>
          <w:tcPr>
            <w:tcW w:w="249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12</w:t>
            </w:r>
          </w:p>
        </w:tc>
      </w:tr>
      <w:tr w:rsidR="00E45357" w:rsidTr="00E45357">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45357">
              <w:trPr>
                <w:trHeight w:val="1025"/>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Детские и спортивные площадки, автостоянки (от ограды резервуарной установки) </w:t>
                  </w:r>
                </w:p>
              </w:tc>
            </w:tr>
          </w:tbl>
          <w:p w:rsidR="00E45357" w:rsidRDefault="00E45357">
            <w:pPr>
              <w:spacing w:line="256" w:lineRule="auto"/>
              <w:rPr>
                <w:rFonts w:asciiTheme="minorHAnsi" w:eastAsiaTheme="minorHAnsi" w:hAnsiTheme="minorHAnsi" w:cs="Times New Roman"/>
                <w:sz w:val="22"/>
                <w:szCs w:val="22"/>
              </w:rPr>
            </w:pP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25</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30</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83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249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r>
      <w:tr w:rsidR="00E45357" w:rsidTr="00E45357">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45357">
              <w:trPr>
                <w:trHeight w:val="1564"/>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E45357" w:rsidRDefault="00E45357">
            <w:pPr>
              <w:spacing w:line="256" w:lineRule="auto"/>
              <w:rPr>
                <w:rFonts w:asciiTheme="minorHAnsi" w:eastAsiaTheme="minorHAnsi" w:hAnsiTheme="minorHAnsi" w:cs="Times New Roman"/>
                <w:sz w:val="22"/>
                <w:szCs w:val="22"/>
              </w:rPr>
            </w:pP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25</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8</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83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c>
          <w:tcPr>
            <w:tcW w:w="249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12</w:t>
            </w:r>
          </w:p>
        </w:tc>
      </w:tr>
      <w:tr w:rsidR="00E45357" w:rsidTr="00E45357">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45357">
              <w:trPr>
                <w:trHeight w:val="489"/>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Канализация, теплотрасса (подземные) </w:t>
                  </w:r>
                </w:p>
              </w:tc>
            </w:tr>
          </w:tbl>
          <w:p w:rsidR="00E45357" w:rsidRDefault="00E45357">
            <w:pPr>
              <w:spacing w:line="256" w:lineRule="auto"/>
              <w:rPr>
                <w:rFonts w:asciiTheme="minorHAnsi" w:eastAsiaTheme="minorHAnsi" w:hAnsiTheme="minorHAnsi" w:cs="Times New Roman"/>
                <w:sz w:val="22"/>
                <w:szCs w:val="22"/>
              </w:rPr>
            </w:pP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3,5</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3,5</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3,5</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3,5</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3,5</w:t>
            </w:r>
          </w:p>
        </w:tc>
        <w:tc>
          <w:tcPr>
            <w:tcW w:w="83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3,5</w:t>
            </w:r>
          </w:p>
        </w:tc>
        <w:tc>
          <w:tcPr>
            <w:tcW w:w="249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3,5</w:t>
            </w:r>
          </w:p>
        </w:tc>
      </w:tr>
      <w:tr w:rsidR="00E45357" w:rsidTr="00E45357">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45357">
              <w:trPr>
                <w:trHeight w:val="1295"/>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E45357" w:rsidRDefault="00E45357">
            <w:pPr>
              <w:spacing w:line="256" w:lineRule="auto"/>
              <w:rPr>
                <w:rFonts w:asciiTheme="minorHAnsi" w:eastAsiaTheme="minorHAnsi" w:hAnsiTheme="minorHAnsi" w:cs="Times New Roman"/>
                <w:sz w:val="22"/>
                <w:szCs w:val="22"/>
              </w:rPr>
            </w:pP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83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249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r>
      <w:tr w:rsidR="00E45357" w:rsidTr="00E45357">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45357">
              <w:trPr>
                <w:trHeight w:val="487"/>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Водопровод и другие бесканальные коммуникации </w:t>
                  </w:r>
                </w:p>
              </w:tc>
            </w:tr>
          </w:tbl>
          <w:p w:rsidR="00E45357" w:rsidRDefault="00E45357">
            <w:pPr>
              <w:spacing w:line="256" w:lineRule="auto"/>
              <w:rPr>
                <w:rFonts w:asciiTheme="minorHAnsi" w:eastAsiaTheme="minorHAnsi" w:hAnsiTheme="minorHAnsi" w:cs="Times New Roman"/>
                <w:sz w:val="22"/>
                <w:szCs w:val="22"/>
              </w:rPr>
            </w:pP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83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c>
          <w:tcPr>
            <w:tcW w:w="249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w:t>
            </w:r>
          </w:p>
        </w:tc>
      </w:tr>
      <w:tr w:rsidR="00E45357" w:rsidTr="00E45357">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45357">
              <w:trPr>
                <w:trHeight w:val="489"/>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Колодцы подземных коммуникаций </w:t>
                  </w:r>
                </w:p>
              </w:tc>
            </w:tr>
          </w:tbl>
          <w:p w:rsidR="00E45357" w:rsidRDefault="00E45357">
            <w:pPr>
              <w:spacing w:line="256" w:lineRule="auto"/>
              <w:rPr>
                <w:rFonts w:asciiTheme="minorHAnsi" w:eastAsiaTheme="minorHAnsi" w:hAnsiTheme="minorHAnsi" w:cs="Times New Roman"/>
                <w:sz w:val="22"/>
                <w:szCs w:val="22"/>
              </w:rPr>
            </w:pP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83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249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r>
      <w:tr w:rsidR="00E45357" w:rsidTr="00E45357">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45357">
              <w:trPr>
                <w:trHeight w:val="1027"/>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E45357" w:rsidRDefault="00E45357">
            <w:pPr>
              <w:spacing w:line="256" w:lineRule="auto"/>
              <w:rPr>
                <w:rFonts w:asciiTheme="minorHAnsi" w:eastAsiaTheme="minorHAnsi" w:hAnsiTheme="minorHAnsi" w:cs="Times New Roman"/>
                <w:sz w:val="22"/>
                <w:szCs w:val="22"/>
              </w:rPr>
            </w:pP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25</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30</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25</w:t>
            </w:r>
          </w:p>
        </w:tc>
        <w:tc>
          <w:tcPr>
            <w:tcW w:w="83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30</w:t>
            </w:r>
          </w:p>
        </w:tc>
        <w:tc>
          <w:tcPr>
            <w:tcW w:w="249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w:t>
            </w:r>
          </w:p>
        </w:tc>
      </w:tr>
      <w:tr w:rsidR="00E45357" w:rsidTr="00E45357">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45357">
              <w:trPr>
                <w:trHeight w:val="851"/>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Подъездные пути железных дорог промышленных предприятий, трамвайные пути (до оси пути),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автомобильные дороги I - III категорий (до края проезжей части)</w:t>
                  </w:r>
                </w:p>
              </w:tc>
            </w:tr>
          </w:tbl>
          <w:p w:rsidR="00E45357" w:rsidRDefault="00E45357">
            <w:pPr>
              <w:spacing w:line="256" w:lineRule="auto"/>
              <w:rPr>
                <w:rFonts w:asciiTheme="minorHAnsi" w:eastAsiaTheme="minorHAnsi" w:hAnsiTheme="minorHAnsi" w:cs="Times New Roman"/>
                <w:sz w:val="22"/>
                <w:szCs w:val="22"/>
              </w:rPr>
            </w:pP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25</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83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249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r>
      <w:tr w:rsidR="00E45357" w:rsidTr="00E45357">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03"/>
            </w:tblGrid>
            <w:tr w:rsidR="00E45357">
              <w:trPr>
                <w:trHeight w:val="756"/>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lastRenderedPageBreak/>
                    <w:t xml:space="preserve">Автомобильные дороги IV и V категорий (до края проезжей части) и предприятий </w:t>
                  </w:r>
                </w:p>
              </w:tc>
            </w:tr>
          </w:tbl>
          <w:p w:rsidR="00E45357" w:rsidRDefault="00E45357">
            <w:pPr>
              <w:spacing w:line="256" w:lineRule="auto"/>
              <w:rPr>
                <w:rFonts w:asciiTheme="minorHAnsi" w:eastAsiaTheme="minorHAnsi" w:hAnsiTheme="minorHAnsi" w:cs="Times New Roman"/>
                <w:sz w:val="22"/>
                <w:szCs w:val="22"/>
              </w:rPr>
            </w:pP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w:t>
            </w:r>
          </w:p>
        </w:tc>
        <w:tc>
          <w:tcPr>
            <w:tcW w:w="66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832"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831"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c>
          <w:tcPr>
            <w:tcW w:w="2495" w:type="dxa"/>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w:t>
            </w:r>
          </w:p>
        </w:tc>
      </w:tr>
      <w:tr w:rsidR="00E45357" w:rsidTr="00E45357">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578"/>
            </w:tblGrid>
            <w:tr w:rsidR="00E45357">
              <w:trPr>
                <w:trHeight w:val="220"/>
              </w:trPr>
              <w:tc>
                <w:tcPr>
                  <w:tcW w:w="0" w:type="auto"/>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ЛЭП, ТП, РП </w:t>
                  </w:r>
                </w:p>
              </w:tc>
            </w:tr>
          </w:tbl>
          <w:p w:rsidR="00E45357" w:rsidRDefault="00E45357">
            <w:pPr>
              <w:spacing w:line="256" w:lineRule="auto"/>
              <w:rPr>
                <w:rFonts w:asciiTheme="minorHAnsi" w:eastAsiaTheme="minorHAnsi" w:hAnsiTheme="minorHAnsi" w:cs="Times New Roman"/>
                <w:sz w:val="22"/>
                <w:szCs w:val="22"/>
              </w:rPr>
            </w:pPr>
          </w:p>
        </w:tc>
        <w:tc>
          <w:tcPr>
            <w:tcW w:w="6985" w:type="dxa"/>
            <w:gridSpan w:val="7"/>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 соответствии с ПУЭ</w:t>
            </w:r>
          </w:p>
        </w:tc>
      </w:tr>
    </w:tbl>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-до 8 м. </w:t>
      </w:r>
    </w:p>
    <w:p w:rsidR="00E45357" w:rsidRDefault="00E45357" w:rsidP="00E45357">
      <w:pPr>
        <w:ind w:firstLine="567"/>
        <w:jc w:val="both"/>
        <w:rPr>
          <w:rFonts w:ascii="Times New Roman" w:hAnsi="Times New Roman" w:cs="Times New Roman"/>
        </w:rPr>
      </w:pPr>
      <w:r>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E45357" w:rsidRDefault="00E45357" w:rsidP="00E45357">
      <w:pPr>
        <w:ind w:firstLine="567"/>
        <w:jc w:val="both"/>
        <w:rPr>
          <w:rFonts w:ascii="Times New Roman" w:hAnsi="Times New Roman" w:cs="Times New Roman"/>
        </w:rPr>
      </w:pPr>
      <w:r>
        <w:rPr>
          <w:rFonts w:ascii="Times New Roman" w:hAnsi="Times New Roman" w:cs="Times New Roman"/>
        </w:rPr>
        <w:t>11.10.24. Расстояния от резервуарных установок общей вместимостью свыше 50 м3 принимаются по таблице 105.</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97"/>
        <w:gridCol w:w="216"/>
        <w:gridCol w:w="471"/>
        <w:gridCol w:w="216"/>
        <w:gridCol w:w="592"/>
        <w:gridCol w:w="216"/>
        <w:gridCol w:w="322"/>
        <w:gridCol w:w="417"/>
        <w:gridCol w:w="216"/>
        <w:gridCol w:w="216"/>
        <w:gridCol w:w="497"/>
        <w:gridCol w:w="786"/>
        <w:gridCol w:w="216"/>
        <w:gridCol w:w="322"/>
        <w:gridCol w:w="517"/>
        <w:gridCol w:w="1149"/>
        <w:gridCol w:w="657"/>
        <w:gridCol w:w="739"/>
      </w:tblGrid>
      <w:tr w:rsidR="00E45357" w:rsidTr="00E45357">
        <w:trPr>
          <w:trHeight w:val="360"/>
        </w:trPr>
        <w:tc>
          <w:tcPr>
            <w:tcW w:w="894"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Здания, сооружения и коммуникации</w:t>
            </w:r>
          </w:p>
        </w:tc>
        <w:tc>
          <w:tcPr>
            <w:tcW w:w="2821" w:type="pct"/>
            <w:gridSpan w:val="15"/>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Расстояния от резервуаров в свету, м</w:t>
            </w:r>
          </w:p>
        </w:tc>
        <w:tc>
          <w:tcPr>
            <w:tcW w:w="583"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Расстояние, м, от склада наполненных баллонов с общей вместимостью, м3</w:t>
            </w:r>
          </w:p>
        </w:tc>
      </w:tr>
      <w:tr w:rsidR="00E45357" w:rsidTr="00E4535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z w:val="20"/>
                <w:szCs w:val="20"/>
              </w:rPr>
            </w:pPr>
          </w:p>
        </w:tc>
        <w:tc>
          <w:tcPr>
            <w:tcW w:w="1500" w:type="pct"/>
            <w:gridSpan w:val="8"/>
            <w:tcBorders>
              <w:top w:val="single" w:sz="4" w:space="0" w:color="auto"/>
              <w:left w:val="single" w:sz="4" w:space="0" w:color="auto"/>
              <w:bottom w:val="single" w:sz="4" w:space="0" w:color="auto"/>
              <w:right w:val="single" w:sz="4" w:space="0" w:color="auto"/>
            </w:tcBorders>
          </w:tcPr>
          <w:p w:rsidR="00E45357" w:rsidRDefault="00E45357">
            <w:pPr>
              <w:spacing w:line="256" w:lineRule="auto"/>
              <w:jc w:val="both"/>
              <w:rPr>
                <w:rFonts w:ascii="Times New Roman" w:hAnsi="Times New Roman" w:cs="Times New Roman"/>
                <w:sz w:val="20"/>
                <w:szCs w:val="20"/>
              </w:rPr>
            </w:pPr>
          </w:p>
          <w:p w:rsidR="00E45357" w:rsidRDefault="00E45357">
            <w:pPr>
              <w:spacing w:line="256" w:lineRule="auto"/>
              <w:jc w:val="both"/>
              <w:rPr>
                <w:rFonts w:ascii="Times New Roman" w:hAnsi="Times New Roman" w:cs="Times New Roman"/>
                <w:sz w:val="20"/>
                <w:szCs w:val="20"/>
              </w:rPr>
            </w:pPr>
          </w:p>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Надземные резервуары</w:t>
            </w:r>
          </w:p>
        </w:tc>
        <w:tc>
          <w:tcPr>
            <w:tcW w:w="1320" w:type="pct"/>
            <w:gridSpan w:val="7"/>
            <w:tcBorders>
              <w:top w:val="single" w:sz="4" w:space="0" w:color="auto"/>
              <w:left w:val="single" w:sz="4" w:space="0" w:color="auto"/>
              <w:bottom w:val="single" w:sz="4" w:space="0" w:color="auto"/>
              <w:right w:val="single" w:sz="4" w:space="0" w:color="auto"/>
            </w:tcBorders>
          </w:tcPr>
          <w:p w:rsidR="00E45357" w:rsidRDefault="00E45357">
            <w:pPr>
              <w:spacing w:line="256" w:lineRule="auto"/>
              <w:jc w:val="both"/>
              <w:rPr>
                <w:rFonts w:ascii="Times New Roman" w:hAnsi="Times New Roman" w:cs="Times New Roman"/>
                <w:sz w:val="20"/>
                <w:szCs w:val="20"/>
              </w:rPr>
            </w:pPr>
          </w:p>
          <w:p w:rsidR="00E45357" w:rsidRDefault="00E45357">
            <w:pPr>
              <w:spacing w:line="256" w:lineRule="auto"/>
              <w:jc w:val="both"/>
              <w:rPr>
                <w:rFonts w:ascii="Times New Roman" w:hAnsi="Times New Roman" w:cs="Times New Roman"/>
                <w:sz w:val="20"/>
                <w:szCs w:val="20"/>
              </w:rPr>
            </w:pPr>
          </w:p>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Подземные резервуары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z w:val="20"/>
                <w:szCs w:val="20"/>
              </w:rPr>
            </w:pPr>
          </w:p>
        </w:tc>
      </w:tr>
      <w:tr w:rsidR="00E45357" w:rsidTr="00E4535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z w:val="20"/>
                <w:szCs w:val="20"/>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При общей вместимости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z w:val="20"/>
                <w:szCs w:val="20"/>
              </w:rPr>
            </w:pPr>
          </w:p>
        </w:tc>
      </w:tr>
      <w:tr w:rsidR="00E45357" w:rsidTr="00E45357">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z w:val="20"/>
                <w:szCs w:val="20"/>
              </w:rPr>
            </w:pPr>
          </w:p>
        </w:tc>
        <w:tc>
          <w:tcPr>
            <w:tcW w:w="359"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св.20</w:t>
            </w:r>
          </w:p>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до 50</w:t>
            </w:r>
          </w:p>
        </w:tc>
        <w:tc>
          <w:tcPr>
            <w:tcW w:w="358"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св.50</w:t>
            </w:r>
          </w:p>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до 200</w:t>
            </w:r>
          </w:p>
        </w:tc>
        <w:tc>
          <w:tcPr>
            <w:tcW w:w="358"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св.50</w:t>
            </w:r>
          </w:p>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до 500</w:t>
            </w:r>
          </w:p>
        </w:tc>
        <w:tc>
          <w:tcPr>
            <w:tcW w:w="453" w:type="pct"/>
            <w:gridSpan w:val="3"/>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св. 200</w:t>
            </w:r>
          </w:p>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до 8000</w:t>
            </w:r>
          </w:p>
        </w:tc>
        <w:tc>
          <w:tcPr>
            <w:tcW w:w="411"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св.50</w:t>
            </w:r>
          </w:p>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до 200</w:t>
            </w:r>
          </w:p>
        </w:tc>
        <w:tc>
          <w:tcPr>
            <w:tcW w:w="427"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св.50</w:t>
            </w:r>
          </w:p>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до 500</w:t>
            </w:r>
          </w:p>
        </w:tc>
        <w:tc>
          <w:tcPr>
            <w:tcW w:w="455"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св. 200</w:t>
            </w:r>
          </w:p>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до 8000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z w:val="20"/>
                <w:szCs w:val="20"/>
              </w:rPr>
            </w:pPr>
          </w:p>
        </w:tc>
      </w:tr>
      <w:tr w:rsidR="00E45357" w:rsidTr="00E45357">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z w:val="20"/>
                <w:szCs w:val="20"/>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Максимальная вместимость одного резервуара,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z w:val="20"/>
                <w:szCs w:val="20"/>
              </w:rPr>
            </w:pPr>
          </w:p>
        </w:tc>
      </w:tr>
      <w:tr w:rsidR="00E45357" w:rsidTr="00E45357">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до 25</w:t>
            </w:r>
          </w:p>
        </w:tc>
        <w:tc>
          <w:tcPr>
            <w:tcW w:w="32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25</w:t>
            </w:r>
          </w:p>
        </w:tc>
        <w:tc>
          <w:tcPr>
            <w:tcW w:w="390"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св.</w:t>
            </w:r>
          </w:p>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100</w:t>
            </w:r>
          </w:p>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до</w:t>
            </w:r>
          </w:p>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600</w:t>
            </w:r>
          </w:p>
        </w:tc>
        <w:tc>
          <w:tcPr>
            <w:tcW w:w="39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25</w:t>
            </w:r>
          </w:p>
        </w:tc>
        <w:tc>
          <w:tcPr>
            <w:tcW w:w="39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246"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св. 100 до 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sz w:val="20"/>
                <w:szCs w:val="20"/>
              </w:rPr>
            </w:pPr>
          </w:p>
        </w:tc>
        <w:tc>
          <w:tcPr>
            <w:tcW w:w="33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до 20</w:t>
            </w:r>
          </w:p>
        </w:tc>
        <w:tc>
          <w:tcPr>
            <w:tcW w:w="37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св.20</w:t>
            </w:r>
          </w:p>
        </w:tc>
      </w:tr>
      <w:tr w:rsidR="00E45357" w:rsidTr="00E45357">
        <w:trPr>
          <w:trHeight w:val="390"/>
        </w:trPr>
        <w:tc>
          <w:tcPr>
            <w:tcW w:w="89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342"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32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3</w:t>
            </w:r>
          </w:p>
        </w:tc>
        <w:tc>
          <w:tcPr>
            <w:tcW w:w="390"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4</w:t>
            </w:r>
          </w:p>
        </w:tc>
        <w:tc>
          <w:tcPr>
            <w:tcW w:w="24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5</w:t>
            </w:r>
          </w:p>
        </w:tc>
        <w:tc>
          <w:tcPr>
            <w:tcW w:w="246" w:type="pct"/>
            <w:gridSpan w:val="3"/>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6</w:t>
            </w:r>
          </w:p>
        </w:tc>
        <w:tc>
          <w:tcPr>
            <w:tcW w:w="39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7</w:t>
            </w:r>
          </w:p>
        </w:tc>
        <w:tc>
          <w:tcPr>
            <w:tcW w:w="39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8</w:t>
            </w:r>
          </w:p>
        </w:tc>
        <w:tc>
          <w:tcPr>
            <w:tcW w:w="24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9</w:t>
            </w:r>
          </w:p>
        </w:tc>
        <w:tc>
          <w:tcPr>
            <w:tcW w:w="246"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58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11</w:t>
            </w:r>
          </w:p>
        </w:tc>
        <w:tc>
          <w:tcPr>
            <w:tcW w:w="33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37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13</w:t>
            </w:r>
          </w:p>
        </w:tc>
      </w:tr>
      <w:tr w:rsidR="00E45357" w:rsidTr="00E45357">
        <w:trPr>
          <w:trHeight w:val="390"/>
        </w:trPr>
        <w:tc>
          <w:tcPr>
            <w:tcW w:w="89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70 (30)</w:t>
            </w:r>
          </w:p>
        </w:tc>
        <w:tc>
          <w:tcPr>
            <w:tcW w:w="32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80 (50)</w:t>
            </w:r>
          </w:p>
        </w:tc>
        <w:tc>
          <w:tcPr>
            <w:tcW w:w="390"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150 (110)**</w:t>
            </w:r>
          </w:p>
        </w:tc>
        <w:tc>
          <w:tcPr>
            <w:tcW w:w="24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200</w:t>
            </w:r>
          </w:p>
        </w:tc>
        <w:tc>
          <w:tcPr>
            <w:tcW w:w="246" w:type="pct"/>
            <w:gridSpan w:val="3"/>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300</w:t>
            </w:r>
          </w:p>
        </w:tc>
        <w:tc>
          <w:tcPr>
            <w:tcW w:w="39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40 (25)</w:t>
            </w:r>
          </w:p>
        </w:tc>
        <w:tc>
          <w:tcPr>
            <w:tcW w:w="39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75 (55)**</w:t>
            </w:r>
          </w:p>
        </w:tc>
        <w:tc>
          <w:tcPr>
            <w:tcW w:w="24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246"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150</w:t>
            </w:r>
          </w:p>
        </w:tc>
        <w:tc>
          <w:tcPr>
            <w:tcW w:w="58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33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50 (20)</w:t>
            </w:r>
          </w:p>
        </w:tc>
        <w:tc>
          <w:tcPr>
            <w:tcW w:w="37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100 (30)</w:t>
            </w:r>
          </w:p>
        </w:tc>
      </w:tr>
      <w:tr w:rsidR="00E45357" w:rsidTr="00E45357">
        <w:trPr>
          <w:trHeight w:val="390"/>
        </w:trPr>
        <w:tc>
          <w:tcPr>
            <w:tcW w:w="89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30(15)</w:t>
            </w:r>
          </w:p>
        </w:tc>
        <w:tc>
          <w:tcPr>
            <w:tcW w:w="32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40 (30)</w:t>
            </w:r>
          </w:p>
        </w:tc>
        <w:tc>
          <w:tcPr>
            <w:tcW w:w="39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20 (15)</w:t>
            </w:r>
          </w:p>
        </w:tc>
        <w:tc>
          <w:tcPr>
            <w:tcW w:w="39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25 (15)</w:t>
            </w:r>
          </w:p>
        </w:tc>
        <w:tc>
          <w:tcPr>
            <w:tcW w:w="246"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25 (15)</w:t>
            </w:r>
          </w:p>
        </w:tc>
        <w:tc>
          <w:tcPr>
            <w:tcW w:w="58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30</w:t>
            </w:r>
          </w:p>
        </w:tc>
        <w:tc>
          <w:tcPr>
            <w:tcW w:w="33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20 (15)</w:t>
            </w:r>
          </w:p>
        </w:tc>
        <w:tc>
          <w:tcPr>
            <w:tcW w:w="37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20 (20)</w:t>
            </w:r>
          </w:p>
        </w:tc>
      </w:tr>
      <w:tr w:rsidR="00E45357" w:rsidTr="00E45357">
        <w:trPr>
          <w:trHeight w:val="390"/>
        </w:trPr>
        <w:tc>
          <w:tcPr>
            <w:tcW w:w="89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 xml:space="preserve">Подземные коммуникации (кроме </w:t>
            </w:r>
            <w:r>
              <w:rPr>
                <w:rFonts w:ascii="Times New Roman" w:hAnsi="Times New Roman" w:cs="Times New Roman"/>
                <w:sz w:val="20"/>
                <w:szCs w:val="20"/>
              </w:rPr>
              <w:lastRenderedPageBreak/>
              <w:t>газопроводов на территории ГНС)</w:t>
            </w:r>
          </w:p>
        </w:tc>
        <w:tc>
          <w:tcPr>
            <w:tcW w:w="4106" w:type="pct"/>
            <w:gridSpan w:val="18"/>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За пределами ограды в соответствии со СНиП 2.07.01-89* и СНиП </w:t>
            </w:r>
            <w:r>
              <w:rPr>
                <w:rFonts w:ascii="Times New Roman" w:hAnsi="Times New Roman" w:cs="Times New Roman"/>
                <w:sz w:val="20"/>
                <w:szCs w:val="20"/>
                <w:lang w:val="en-US"/>
              </w:rPr>
              <w:t>II</w:t>
            </w:r>
            <w:r>
              <w:rPr>
                <w:rFonts w:ascii="Times New Roman" w:hAnsi="Times New Roman" w:cs="Times New Roman"/>
                <w:sz w:val="20"/>
                <w:szCs w:val="20"/>
              </w:rPr>
              <w:t>-89-80*</w:t>
            </w:r>
          </w:p>
        </w:tc>
      </w:tr>
      <w:tr w:rsidR="00E45357" w:rsidTr="00E45357">
        <w:trPr>
          <w:trHeight w:val="390"/>
        </w:trPr>
        <w:tc>
          <w:tcPr>
            <w:tcW w:w="89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lastRenderedPageBreak/>
              <w:t>Линии электропередачи, трансформаторные, распределительные устройства</w:t>
            </w:r>
          </w:p>
        </w:tc>
        <w:tc>
          <w:tcPr>
            <w:tcW w:w="4106" w:type="pct"/>
            <w:gridSpan w:val="18"/>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По ПУЭ</w:t>
            </w:r>
          </w:p>
        </w:tc>
      </w:tr>
      <w:tr w:rsidR="00E45357" w:rsidTr="00E45357">
        <w:trPr>
          <w:trHeight w:val="390"/>
        </w:trPr>
        <w:tc>
          <w:tcPr>
            <w:tcW w:w="89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 xml:space="preserve">Железные дороги общей сети (от подошвы насыпи), автомобильные дороги </w:t>
            </w:r>
            <w:r>
              <w:rPr>
                <w:rFonts w:ascii="Times New Roman" w:hAnsi="Times New Roman" w:cs="Times New Roman"/>
                <w:sz w:val="20"/>
                <w:szCs w:val="20"/>
                <w:lang w:val="en-US"/>
              </w:rPr>
              <w:t>I</w:t>
            </w:r>
            <w:r>
              <w:rPr>
                <w:rFonts w:ascii="Times New Roman" w:hAnsi="Times New Roman" w:cs="Times New Roman"/>
                <w:sz w:val="20"/>
                <w:szCs w:val="20"/>
              </w:rPr>
              <w:t>-</w:t>
            </w:r>
            <w:r>
              <w:rPr>
                <w:rFonts w:ascii="Times New Roman" w:hAnsi="Times New Roman" w:cs="Times New Roman"/>
                <w:sz w:val="20"/>
                <w:szCs w:val="20"/>
                <w:lang w:val="en-US"/>
              </w:rPr>
              <w:t>III</w:t>
            </w:r>
            <w:r>
              <w:rPr>
                <w:rFonts w:ascii="Times New Roman" w:hAnsi="Times New Roman" w:cs="Times New Roman"/>
                <w:sz w:val="20"/>
                <w:szCs w:val="20"/>
              </w:rP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32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75</w:t>
            </w:r>
          </w:p>
        </w:tc>
        <w:tc>
          <w:tcPr>
            <w:tcW w:w="390"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24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39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39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75***</w:t>
            </w:r>
          </w:p>
        </w:tc>
        <w:tc>
          <w:tcPr>
            <w:tcW w:w="24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75</w:t>
            </w:r>
          </w:p>
        </w:tc>
        <w:tc>
          <w:tcPr>
            <w:tcW w:w="246"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75</w:t>
            </w:r>
          </w:p>
        </w:tc>
        <w:tc>
          <w:tcPr>
            <w:tcW w:w="58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33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50</w:t>
            </w:r>
          </w:p>
        </w:tc>
        <w:tc>
          <w:tcPr>
            <w:tcW w:w="37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50</w:t>
            </w:r>
          </w:p>
        </w:tc>
      </w:tr>
      <w:tr w:rsidR="00E45357" w:rsidTr="00E45357">
        <w:trPr>
          <w:trHeight w:val="390"/>
        </w:trPr>
        <w:tc>
          <w:tcPr>
            <w:tcW w:w="894"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Pr>
                <w:rFonts w:ascii="Times New Roman" w:hAnsi="Times New Roman" w:cs="Times New Roman"/>
                <w:sz w:val="20"/>
                <w:szCs w:val="20"/>
                <w:lang w:val="en-US"/>
              </w:rPr>
              <w:t>IV</w:t>
            </w:r>
            <w:r>
              <w:rPr>
                <w:rFonts w:ascii="Times New Roman" w:hAnsi="Times New Roman" w:cs="Times New Roman"/>
                <w:sz w:val="20"/>
                <w:szCs w:val="20"/>
              </w:rPr>
              <w:t>-</w:t>
            </w:r>
            <w:r>
              <w:rPr>
                <w:rFonts w:ascii="Times New Roman" w:hAnsi="Times New Roman" w:cs="Times New Roman"/>
                <w:sz w:val="20"/>
                <w:szCs w:val="20"/>
                <w:lang w:val="en-US"/>
              </w:rPr>
              <w:t>V</w:t>
            </w:r>
            <w:r>
              <w:rPr>
                <w:rFonts w:ascii="Times New Roman" w:hAnsi="Times New Roman" w:cs="Times New Roman"/>
                <w:sz w:val="20"/>
                <w:szCs w:val="20"/>
              </w:rP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30 (20)</w:t>
            </w:r>
          </w:p>
        </w:tc>
        <w:tc>
          <w:tcPr>
            <w:tcW w:w="32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40 (30)</w:t>
            </w:r>
          </w:p>
        </w:tc>
        <w:tc>
          <w:tcPr>
            <w:tcW w:w="39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20*** (15)***</w:t>
            </w:r>
          </w:p>
        </w:tc>
        <w:tc>
          <w:tcPr>
            <w:tcW w:w="39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25 (15)</w:t>
            </w:r>
          </w:p>
        </w:tc>
        <w:tc>
          <w:tcPr>
            <w:tcW w:w="246"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25 (15)</w:t>
            </w:r>
          </w:p>
        </w:tc>
        <w:tc>
          <w:tcPr>
            <w:tcW w:w="58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30</w:t>
            </w:r>
          </w:p>
        </w:tc>
        <w:tc>
          <w:tcPr>
            <w:tcW w:w="330"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20 (20)</w:t>
            </w:r>
          </w:p>
        </w:tc>
        <w:tc>
          <w:tcPr>
            <w:tcW w:w="373" w:type="pct"/>
            <w:tcBorders>
              <w:top w:val="single" w:sz="4" w:space="0" w:color="auto"/>
              <w:left w:val="single" w:sz="4" w:space="0" w:color="auto"/>
              <w:bottom w:val="single" w:sz="4" w:space="0" w:color="auto"/>
              <w:right w:val="single" w:sz="4" w:space="0" w:color="auto"/>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20 (20)</w:t>
            </w:r>
          </w:p>
        </w:tc>
      </w:tr>
    </w:tbl>
    <w:p w:rsidR="00E45357" w:rsidRDefault="00E45357" w:rsidP="00E45357">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E45357" w:rsidRDefault="00E45357" w:rsidP="00E45357">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E45357" w:rsidRDefault="00E45357" w:rsidP="00E45357">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E45357" w:rsidRDefault="00E45357" w:rsidP="00E45357">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E45357" w:rsidRDefault="00E45357" w:rsidP="00E45357">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E45357" w:rsidRDefault="00E45357" w:rsidP="00E45357">
      <w:pPr>
        <w:pStyle w:val="Default"/>
        <w:ind w:firstLine="567"/>
        <w:jc w:val="both"/>
        <w:rPr>
          <w:rFonts w:ascii="Times New Roman" w:hAnsi="Times New Roman" w:cs="Times New Roman"/>
          <w:sz w:val="20"/>
          <w:szCs w:val="20"/>
        </w:rPr>
      </w:pPr>
    </w:p>
    <w:p w:rsidR="00E45357" w:rsidRDefault="00E45357" w:rsidP="00E45357">
      <w:pPr>
        <w:pStyle w:val="Default"/>
        <w:ind w:firstLine="567"/>
        <w:jc w:val="both"/>
        <w:rPr>
          <w:rFonts w:ascii="Times New Roman" w:hAnsi="Times New Roman" w:cs="Times New Roman"/>
          <w:sz w:val="20"/>
          <w:szCs w:val="20"/>
        </w:rPr>
      </w:pPr>
    </w:p>
    <w:p w:rsidR="00E45357" w:rsidRDefault="00E45357" w:rsidP="00E45357">
      <w:pPr>
        <w:pStyle w:val="Default"/>
        <w:ind w:firstLine="567"/>
        <w:jc w:val="both"/>
        <w:rPr>
          <w:rFonts w:ascii="Times New Roman" w:hAnsi="Times New Roman" w:cs="Times New Roman"/>
          <w:sz w:val="20"/>
          <w:szCs w:val="20"/>
        </w:rPr>
      </w:pPr>
    </w:p>
    <w:p w:rsidR="00E45357" w:rsidRDefault="00E45357" w:rsidP="00E45357">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E45357" w:rsidRDefault="00E45357" w:rsidP="00E45357">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E45357" w:rsidRDefault="00E45357" w:rsidP="00E45357">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 нарного типа следует увеличить в 2 раза по сравнению с указанными в таблице, независимо от числа мест. </w:t>
      </w:r>
    </w:p>
    <w:p w:rsidR="00E45357" w:rsidRDefault="00E45357" w:rsidP="00E45357">
      <w:pPr>
        <w:ind w:firstLine="567"/>
        <w:jc w:val="both"/>
        <w:rPr>
          <w:rFonts w:ascii="Times New Roman" w:hAnsi="Times New Roman" w:cs="Times New Roman"/>
          <w:sz w:val="20"/>
          <w:szCs w:val="20"/>
        </w:rPr>
      </w:pPr>
      <w:r>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11.10.26.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E45357" w:rsidRDefault="00E45357" w:rsidP="00E45357">
      <w:pPr>
        <w:ind w:firstLine="567"/>
        <w:jc w:val="both"/>
        <w:rPr>
          <w:rFonts w:ascii="Times New Roman" w:hAnsi="Times New Roman" w:cs="Times New Roman"/>
        </w:rPr>
      </w:pPr>
      <w:r>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11.11. Мелиоративные системы и сооружения.  Оросительные и осушительные системы</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12. ЗОНЫ СПЕЦИАЛЬНОГО НАЗНАЧЕНИЯ</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12.1. Общие требования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r>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12.2. Зоны размещения кладбищ</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12.2.2. Не разрешается размещать кладбища на территориях: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первой зоны санитарной охраны курортов;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санитарно-эпидемиологической обстановки;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градостроительного назначения и ландшафтного зонирования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геологических, гидрогеологических и гидрогеохимических данных;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почвенно-географических и способности почв и почвогрунтов к самоочищению;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эрозионного потенциала и миграции загрязнений;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транспортной доступности.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12.2.4. Участок, отводимый под кладбище, должен удовлетворять следующим требованиям: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не затопляться при паводках;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E45357" w:rsidRDefault="00E45357" w:rsidP="00E45357">
      <w:pPr>
        <w:ind w:firstLine="567"/>
        <w:jc w:val="both"/>
        <w:rPr>
          <w:rFonts w:ascii="Times New Roman" w:hAnsi="Times New Roman" w:cs="Times New Roman"/>
        </w:rPr>
      </w:pPr>
      <w:r>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E45357" w:rsidRDefault="00E45357" w:rsidP="00E45357">
      <w:pPr>
        <w:ind w:firstLine="567"/>
        <w:jc w:val="both"/>
        <w:rPr>
          <w:rFonts w:ascii="Times New Roman" w:hAnsi="Times New Roman" w:cs="Times New Roman"/>
        </w:rPr>
      </w:pPr>
      <w:r>
        <w:rPr>
          <w:rFonts w:ascii="Times New Roman" w:hAnsi="Times New Roman" w:cs="Times New Roman"/>
        </w:rPr>
        <w:t>- располагаться с подветренной стороны по отношению к жилой территории.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наличие водоупорного слоя для кладбищ традиционного типа;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система дренажа;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обваловка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организация и благоустройство санитарно-защитной зоны;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характер и площадь зеленых насаждений;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организация подъездных путей и автостоянок;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канализование, водо-, тепло-, электроснабжение, благоустройство территории. </w:t>
      </w:r>
    </w:p>
    <w:p w:rsidR="00E45357" w:rsidRDefault="00E45357" w:rsidP="00E45357">
      <w:pPr>
        <w:ind w:firstLine="567"/>
        <w:jc w:val="both"/>
        <w:rPr>
          <w:rFonts w:ascii="Times New Roman" w:hAnsi="Times New Roman" w:cs="Times New Roman"/>
        </w:rPr>
      </w:pPr>
      <w:r>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жилых, общественных зданий, спортивно-оздоровительных и санаторно-курортных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- 500 м – при площади кладбища от 20 до 40 га (размещение кладбища размером территории более 40 га не допускается);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- 300 м – при площади кладбища до 20 га;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E45357" w:rsidRDefault="00E45357" w:rsidP="00E45357">
      <w:pPr>
        <w:ind w:firstLine="567"/>
        <w:jc w:val="both"/>
        <w:rPr>
          <w:rFonts w:ascii="Times New Roman" w:hAnsi="Times New Roman" w:cs="Times New Roman"/>
        </w:rPr>
      </w:pPr>
      <w:r>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E45357" w:rsidRDefault="00E45357" w:rsidP="00E45357">
      <w:pPr>
        <w:ind w:firstLine="567"/>
        <w:jc w:val="both"/>
        <w:rPr>
          <w:rFonts w:ascii="Times New Roman" w:hAnsi="Times New Roman" w:cs="Times New Roman"/>
        </w:rPr>
      </w:pPr>
      <w:r>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E45357" w:rsidRDefault="00E45357" w:rsidP="00E45357">
      <w:pPr>
        <w:ind w:firstLine="567"/>
        <w:jc w:val="both"/>
        <w:rPr>
          <w:rFonts w:ascii="Times New Roman" w:hAnsi="Times New Roman" w:cs="Times New Roman"/>
          <w:sz w:val="20"/>
        </w:rPr>
      </w:pPr>
      <w:r>
        <w:rPr>
          <w:rFonts w:ascii="Times New Roman" w:hAnsi="Times New Roman" w:cs="Times New Roman"/>
        </w:rPr>
        <w:tab/>
      </w:r>
      <w:r>
        <w:rPr>
          <w:rFonts w:ascii="Times New Roman" w:hAnsi="Times New Roman" w:cs="Times New Roman"/>
          <w:sz w:val="20"/>
        </w:rPr>
        <w:t>Примечания:</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ab/>
        <w:t>2 В сельском поселении и сложившихся районах округов и  поселений,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E45357" w:rsidRDefault="00E45357" w:rsidP="00E45357">
      <w:pPr>
        <w:ind w:firstLine="567"/>
        <w:jc w:val="both"/>
        <w:rPr>
          <w:rFonts w:ascii="Times New Roman" w:hAnsi="Times New Roman" w:cs="Times New Roman"/>
        </w:rPr>
      </w:pPr>
      <w:r>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E45357" w:rsidRDefault="00E45357" w:rsidP="00E45357">
      <w:pPr>
        <w:ind w:firstLine="567"/>
        <w:jc w:val="both"/>
        <w:rPr>
          <w:rFonts w:ascii="Times New Roman" w:hAnsi="Times New Roman" w:cs="Times New Roman"/>
        </w:rPr>
      </w:pPr>
      <w:r>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E45357" w:rsidRDefault="00E45357" w:rsidP="00E45357">
      <w:pPr>
        <w:ind w:firstLine="567"/>
        <w:jc w:val="both"/>
        <w:rPr>
          <w:rFonts w:ascii="Times New Roman" w:hAnsi="Times New Roman" w:cs="Times New Roman"/>
        </w:rPr>
      </w:pPr>
      <w:r>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45357" w:rsidRDefault="00E45357" w:rsidP="00E45357">
      <w:pPr>
        <w:ind w:firstLine="567"/>
        <w:jc w:val="both"/>
        <w:rPr>
          <w:rFonts w:ascii="Times New Roman" w:hAnsi="Times New Roman" w:cs="Times New Roman"/>
        </w:rPr>
      </w:pPr>
      <w:r>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E45357" w:rsidRDefault="00E45357" w:rsidP="00E45357">
      <w:pPr>
        <w:ind w:firstLine="567"/>
        <w:jc w:val="both"/>
        <w:rPr>
          <w:rFonts w:ascii="Times New Roman" w:hAnsi="Times New Roman" w:cs="Times New Roman"/>
        </w:rPr>
      </w:pPr>
      <w:r>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E45357" w:rsidRDefault="00E45357" w:rsidP="00E45357">
      <w:pPr>
        <w:ind w:firstLine="567"/>
        <w:jc w:val="both"/>
        <w:rPr>
          <w:rFonts w:ascii="Times New Roman" w:hAnsi="Times New Roman" w:cs="Times New Roman"/>
        </w:rPr>
      </w:pPr>
      <w:r>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r>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12.3. Зоны размещения скотомогильников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12.3.4. Размер санитарно-защитной зоны от скотомогильника (биотермической ямы) до: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жилых, общественных зданий, животноводческих ферм (комплексов) - 1000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скотопрогонов и пастбищ - 200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автомобильных, железных дорог в зависимости от их категории - 60 - 300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биотермическую яму прошло не менее 2 лет;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земляную яму - не менее 25 лет.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12.4. Зоны размещения полигонов для твердых коммунальных отходов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12.4.1. Полигоны твердых коммунальных</w:t>
      </w:r>
      <w:r>
        <w:rPr>
          <w:rFonts w:ascii="Times New Roman" w:hAnsi="Times New Roman" w:cs="Times New Roman"/>
          <w:b/>
        </w:rPr>
        <w:t xml:space="preserve"> </w:t>
      </w:r>
      <w:r>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12.4.5. Санитарно-защитная зона должна иметь зеленые насаждения.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12.4.6. Не допускается размещение полигонов: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 территории зон санитарной охраны водоисточников и минеральных источников;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во всех зонах охраны курортов;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местах выхода на поверхность трещиноватых пород;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местах выклинивания водоносных горизонтов;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местах массового отдыха населения и оздоровительных учреждений.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12.4.9. Полигон для твердых коммунальных</w:t>
      </w:r>
      <w:r>
        <w:rPr>
          <w:rFonts w:ascii="Times New Roman" w:hAnsi="Times New Roman" w:cs="Times New Roman"/>
          <w:b/>
        </w:rPr>
        <w:t xml:space="preserve"> </w:t>
      </w:r>
      <w:r>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Длина одной траншеи должна устраиваться с учетом времени заполнения траншей: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период температур выше 0°C - в течение 1 - 2 месяцев;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период температур ниже 0°C - на весь период промерзания грунтов.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E45357" w:rsidRDefault="00E45357" w:rsidP="00E45357">
      <w:pPr>
        <w:ind w:firstLine="567"/>
        <w:jc w:val="both"/>
        <w:rPr>
          <w:rFonts w:ascii="Times New Roman" w:hAnsi="Times New Roman" w:cs="Times New Roman"/>
        </w:rPr>
      </w:pPr>
      <w:r>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E45357" w:rsidRDefault="00E45357" w:rsidP="00E45357">
      <w:pPr>
        <w:ind w:firstLine="567"/>
        <w:jc w:val="both"/>
        <w:rPr>
          <w:rFonts w:ascii="Times New Roman" w:hAnsi="Times New Roman" w:cs="Times New Roman"/>
        </w:rPr>
      </w:pPr>
      <w:r>
        <w:rPr>
          <w:rFonts w:ascii="Times New Roman" w:hAnsi="Times New Roman" w:cs="Times New Roman"/>
        </w:rPr>
        <w:lastRenderedPageBreak/>
        <w:t>12.4.18. К полигонам ТКО проектируются подъездные пути в соответствии с требованиями раздела 7 настоящих нормативов.</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12.5.  Зоны размещения полигонов для отходов производства и потребления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12.5.</w:t>
      </w:r>
      <w:r>
        <w:rPr>
          <w:rFonts w:ascii="Times New Roman" w:hAnsi="Times New Roman" w:cs="Times New Roman"/>
          <w:b/>
        </w:rPr>
        <w:t xml:space="preserve"> </w:t>
      </w:r>
      <w:r>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12.5.4. Размещение полигонов не допускается: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во всех поясах зоны санитарной охраны курортов;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рекреационных зонах;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местах выклинивания водоносных горизонтов;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 заболачиваемых и подтопляемых территориях;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границах установленных водоохранных зон открытых водоемов.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12.5.</w:t>
      </w:r>
      <w:r>
        <w:rPr>
          <w:rFonts w:ascii="Times New Roman" w:hAnsi="Times New Roman" w:cs="Times New Roman"/>
          <w:b/>
        </w:rPr>
        <w:t xml:space="preserve"> </w:t>
      </w:r>
      <w:r>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12.5.</w:t>
      </w:r>
      <w:r>
        <w:rPr>
          <w:rFonts w:ascii="Times New Roman" w:hAnsi="Times New Roman" w:cs="Times New Roman"/>
          <w:b/>
        </w:rPr>
        <w:t xml:space="preserve"> </w:t>
      </w:r>
      <w:r>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E45357" w:rsidRDefault="00E45357" w:rsidP="00E45357">
      <w:pPr>
        <w:ind w:firstLine="567"/>
        <w:jc w:val="both"/>
        <w:rPr>
          <w:rFonts w:ascii="Times New Roman" w:hAnsi="Times New Roman" w:cs="Times New Roman"/>
          <w:b/>
        </w:rPr>
      </w:pPr>
      <w:r>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E45357" w:rsidRDefault="00E45357" w:rsidP="00E45357">
      <w:pPr>
        <w:ind w:firstLine="567"/>
        <w:jc w:val="both"/>
        <w:rPr>
          <w:rFonts w:ascii="Times New Roman" w:hAnsi="Times New Roman" w:cs="Times New Roman"/>
        </w:rPr>
      </w:pPr>
      <w:r>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12.6. Зоны размещения полигонов для токсичных и радиоактивных промышленных отходов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13. ОХРАНА ОБЪЕКТОВ КУЛЬТУРНОГО НАСЛЕДИЯ</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13.1. Общие требования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13.1.1. К землям историко-культурного назначения относятся земли: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w:t>
      </w:r>
      <w:r>
        <w:rPr>
          <w:rFonts w:ascii="Times New Roman" w:hAnsi="Times New Roman" w:cs="Times New Roman"/>
        </w:rPr>
        <w:lastRenderedPageBreak/>
        <w:t xml:space="preserve">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военных и гражданских захоронений.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E45357" w:rsidRDefault="00E45357" w:rsidP="00E45357">
      <w:pPr>
        <w:ind w:firstLine="567"/>
        <w:jc w:val="both"/>
        <w:rPr>
          <w:rFonts w:ascii="Times New Roman" w:hAnsi="Times New Roman" w:cs="Times New Roman"/>
        </w:rPr>
      </w:pPr>
      <w:r>
        <w:rPr>
          <w:rFonts w:ascii="Times New Roman" w:hAnsi="Times New Roman" w:cs="Times New Roman"/>
        </w:rPr>
        <w:t>Градостроительная деятельность, не связанная с нуждами объектов культурного насле- дия,военных и гражданских захоронений,на землях историко-культурного назначения запрещена.</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13.2. Охрана объектов культурного наследия (памятников истории и архитектуры)</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13.2.1. При проектировании сельского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13.2.6. Объекты культурного наследия подразделяются на следующие виды: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w:t>
      </w:r>
      <w:r>
        <w:rPr>
          <w:rFonts w:ascii="Times New Roman" w:hAnsi="Times New Roman" w:cs="Times New Roman"/>
        </w:rPr>
        <w:lastRenderedPageBreak/>
        <w:t xml:space="preserve">информации о которых являются археологические раскопки или находки (далее - объекты археологического наследия);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13.2.9. Размещение на охраняемых территориях временных сборно-разборных соору- 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исторических поселений и др.).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земель,ограничивающий строительство и хозяйст- венную деятельность, определяются требования к реконструкции существующих зданий и сооружений. </w:t>
      </w:r>
    </w:p>
    <w:p w:rsidR="00E45357" w:rsidRDefault="00E45357" w:rsidP="00E45357">
      <w:pPr>
        <w:ind w:firstLine="567"/>
        <w:jc w:val="both"/>
        <w:rPr>
          <w:rFonts w:ascii="Times New Roman" w:hAnsi="Times New Roman" w:cs="Times New Roman"/>
        </w:rPr>
      </w:pPr>
      <w:r>
        <w:rPr>
          <w:rFonts w:ascii="Times New Roman" w:hAnsi="Times New Roman" w:cs="Times New Roman"/>
        </w:rPr>
        <w:t>13.2.13. Зона охраняемого природного ландшафта - территория, в пределах которой ус- танавливается режим использования земель, запрещающий или ограничивающий хозяйст- 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13.2.16. Для памятников археологии устанавливаются следующие границы охранных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высотой до 1 м, диаметром до 40 м - в радиусе 30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высотой до 2 м, диаметром до 50 м - в радиусе 40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высотой до 3 м, диаметром до 60 м - в радиусе 50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оси магистральных газопроводов - 75 - 250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оси нефтепроводов и нефтепродуктопроводов - 50 - 100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 от земляного полотна автодороги - 50 - 90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 сплошной городской застройке от границы застройки - 250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 разработке карьеров от края карьера - 100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 мелиоративных работах от границ орошаемого участка - 100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проезжих частей магистралей: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 в условиях сложного рельефа - 100;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 на плоском рельефе - 50;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сетей водопровода, канализации и теплоснабжения (кроме разводящих) - 15;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других подземных инженерных сетей - 5.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водонесущих сетей - 5;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не водонесущих - 2.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13.2.19. При этом необходимо обеспечивать проведение специальных технических мероприя- тий по сохранности объектов культурного наследия при производстве строительных работ. </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w:t>
      </w:r>
      <w:r>
        <w:rPr>
          <w:rFonts w:ascii="Times New Roman" w:hAnsi="Times New Roman" w:cs="Times New Roman"/>
        </w:rPr>
        <w:lastRenderedPageBreak/>
        <w:t>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РБ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13.2.25.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13.2.29. При реконструкции в исторических зонах  округов и поселений режим реконструкции должен определяться с учетом: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сохранения общего характера застройки;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сохранения видовых коридоров на главные ансамбли и памятники поселений;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 использования, как правило, традиционных материалов;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E45357" w:rsidRDefault="00E45357" w:rsidP="00E45357">
      <w:pPr>
        <w:ind w:firstLine="567"/>
        <w:jc w:val="both"/>
        <w:rPr>
          <w:rFonts w:ascii="Times New Roman" w:hAnsi="Times New Roman" w:cs="Times New Roman"/>
          <w:b/>
        </w:rPr>
      </w:pPr>
      <w:r>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E45357" w:rsidRDefault="00E45357" w:rsidP="00E45357">
      <w:pPr>
        <w:jc w:val="both"/>
        <w:rPr>
          <w:rFonts w:ascii="Times New Roman" w:hAnsi="Times New Roman" w:cs="Times New Roman"/>
        </w:rPr>
      </w:pPr>
      <w:r>
        <w:rPr>
          <w:rFonts w:ascii="Times New Roman" w:hAnsi="Times New Roman" w:cs="Times New Roman"/>
          <w:b/>
        </w:rPr>
        <w:t xml:space="preserve">14. ЗОНЫ ОСОБО ОХРАНЯЕМЫХ ТЕРРИТОРИЙ </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14.1. Общие требования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14.1.2. К землям особо охраняемых территорий относятся земли: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природоохранного назначения;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рекреационного назначения;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историко-культурного назначения;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14.1.3. Правительство Российской Федерации, соответствующие органы исполнитель- ной власти Республики Башкортостан, органы местного самоуправления могут устанавли- вать иные виды земель особо охраняемых территорий (земли, на которых находятся приго- родные зеленые зоны, городские леса, городские леса, городские парки, охраняемые берего- вые линии, охраняемые природные ландшафты, биологические станции, микрозаповедники и другие).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14.2. Особо охраняемые природные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E45357" w:rsidRDefault="00E45357" w:rsidP="00E45357">
      <w:pPr>
        <w:ind w:firstLine="567"/>
        <w:jc w:val="both"/>
        <w:rPr>
          <w:rFonts w:ascii="Times New Roman" w:hAnsi="Times New Roman" w:cs="Times New Roman"/>
        </w:rPr>
      </w:pPr>
      <w:r>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w:t>
      </w:r>
      <w:r>
        <w:rPr>
          <w:rFonts w:ascii="Times New Roman" w:hAnsi="Times New Roman" w:cs="Times New Roman"/>
        </w:rPr>
        <w:lastRenderedPageBreak/>
        <w:t xml:space="preserve">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14.2.8. При примыкании особо охраняемых природных территорий к территориям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- 3 – со стороны селитебных территорий  округов и поселений;</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- 5 – со стороны производственных зон.</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E45357" w:rsidRDefault="00E45357" w:rsidP="00E45357">
      <w:pPr>
        <w:ind w:firstLine="567"/>
        <w:jc w:val="both"/>
        <w:rPr>
          <w:rFonts w:ascii="Times New Roman" w:hAnsi="Times New Roman" w:cs="Times New Roman"/>
        </w:rPr>
      </w:pPr>
      <w:r>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14.3. Земли природоохранного назначения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14.3.1. К землям природоохранного назначения относятся земли: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водоохранных зон водных объектов;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запретных и нерестоохранных полос;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лесов, выполняющих защитные функции;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противоэрозионных, пастбищезащитных и полезащитных насаждений;</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иные земли, выполняющие природоохранные функции.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w:t>
      </w:r>
      <w:r>
        <w:rPr>
          <w:rFonts w:ascii="Times New Roman" w:hAnsi="Times New Roman" w:cs="Times New Roman"/>
        </w:rPr>
        <w:lastRenderedPageBreak/>
        <w:t xml:space="preserve">федеральными законами, законами Республики Башкортостан и нормативными правовыми актами органов местного самоуправления.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E45357" w:rsidRDefault="00E45357" w:rsidP="00E45357">
      <w:pPr>
        <w:ind w:firstLine="567"/>
        <w:jc w:val="both"/>
        <w:rPr>
          <w:rFonts w:ascii="Times New Roman" w:hAnsi="Times New Roman" w:cs="Times New Roman"/>
        </w:rPr>
      </w:pPr>
      <w:r>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14.4. Земли рекреационного назначения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E45357" w:rsidRDefault="00E45357" w:rsidP="00E45357">
      <w:pPr>
        <w:ind w:firstLine="567"/>
        <w:jc w:val="both"/>
        <w:rPr>
          <w:rFonts w:ascii="Times New Roman" w:hAnsi="Times New Roman" w:cs="Times New Roman"/>
        </w:rPr>
      </w:pPr>
      <w:r>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15. ОХРАНА ОКРУЖАЮЩЕЙ СРЕДЫ </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15.1. Общие требования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15. 2. Рациональное использование природных ресурсов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 землях зеленых зон населенных пунктов, включая земли  лесов, если проектируемые объекты не предназначены для отдыха, спорта или обслуживания пригородного лесного хозяйства;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зонах охраны гидрометеорологических станций;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внедрения ресурсосберегающих технологий систем водоснабжения;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расширения оборотного и повторного использования воды на предприятиях;</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сокращения потерь воды на подающих коммунальных и оросительных сетях;</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b/>
        </w:rPr>
        <w:t>15.3. Охрана атмосферного воздуха</w:t>
      </w:r>
      <w:r>
        <w:rPr>
          <w:rFonts w:ascii="Times New Roman" w:hAnsi="Times New Roman" w:cs="Times New Roman"/>
        </w:rPr>
        <w:t xml:space="preserve">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w:t>
      </w:r>
      <w:r>
        <w:rPr>
          <w:rFonts w:ascii="Times New Roman" w:hAnsi="Times New Roman" w:cs="Times New Roman"/>
        </w:rPr>
        <w:lastRenderedPageBreak/>
        <w:t xml:space="preserve">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 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 вии с требованиями СанПиН 2.2.1/2.1.1.1200-03  и раздела 9 настоящих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15.3.13. В санитарно-защитных зонах запрещается размещение объектов для прожива- 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Таблица 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398"/>
        <w:gridCol w:w="1030"/>
        <w:gridCol w:w="1396"/>
        <w:gridCol w:w="893"/>
        <w:gridCol w:w="1140"/>
        <w:gridCol w:w="1294"/>
        <w:gridCol w:w="1775"/>
      </w:tblGrid>
      <w:tr w:rsidR="00E45357" w:rsidTr="00E45357">
        <w:trPr>
          <w:trHeight w:val="1132"/>
        </w:trPr>
        <w:tc>
          <w:tcPr>
            <w:tcW w:w="587"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lastRenderedPageBreak/>
              <w:t xml:space="preserve">Потенциал загрязнения атмосферы (ПЗА) </w:t>
            </w:r>
          </w:p>
        </w:tc>
        <w:tc>
          <w:tcPr>
            <w:tcW w:w="1746" w:type="pct"/>
            <w:gridSpan w:val="3"/>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Приземные инверсии </w:t>
            </w:r>
          </w:p>
        </w:tc>
        <w:tc>
          <w:tcPr>
            <w:tcW w:w="1342"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Повторяемость, %</w:t>
            </w:r>
          </w:p>
        </w:tc>
        <w:tc>
          <w:tcPr>
            <w:tcW w:w="604"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Высота слоя перемещения, км</w:t>
            </w:r>
          </w:p>
        </w:tc>
        <w:tc>
          <w:tcPr>
            <w:tcW w:w="721"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Продолжительность тумана, ч.</w:t>
            </w:r>
          </w:p>
        </w:tc>
      </w:tr>
      <w:tr w:rsidR="00E45357" w:rsidTr="00E45357">
        <w:trPr>
          <w:trHeight w:val="10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67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повторяемость, % </w:t>
            </w:r>
          </w:p>
        </w:tc>
        <w:tc>
          <w:tcPr>
            <w:tcW w:w="6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мощность, км </w:t>
            </w:r>
          </w:p>
        </w:tc>
        <w:tc>
          <w:tcPr>
            <w:tcW w:w="47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интенсивность, С </w:t>
            </w:r>
          </w:p>
        </w:tc>
        <w:tc>
          <w:tcPr>
            <w:tcW w:w="6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скорость ветра 0 - 1 м/сек. </w:t>
            </w:r>
          </w:p>
        </w:tc>
        <w:tc>
          <w:tcPr>
            <w:tcW w:w="73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 том числе непрерывно подряд дней застоя воздуха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r>
      <w:tr w:rsidR="00E45357" w:rsidTr="00E45357">
        <w:trPr>
          <w:trHeight w:val="220"/>
        </w:trPr>
        <w:tc>
          <w:tcPr>
            <w:tcW w:w="58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Низкий </w:t>
            </w:r>
          </w:p>
        </w:tc>
        <w:tc>
          <w:tcPr>
            <w:tcW w:w="67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20 - 30 </w:t>
            </w:r>
          </w:p>
        </w:tc>
        <w:tc>
          <w:tcPr>
            <w:tcW w:w="6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0,3 - 0,4 </w:t>
            </w:r>
          </w:p>
        </w:tc>
        <w:tc>
          <w:tcPr>
            <w:tcW w:w="47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2 - 3 </w:t>
            </w:r>
          </w:p>
        </w:tc>
        <w:tc>
          <w:tcPr>
            <w:tcW w:w="6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10 - 20 </w:t>
            </w:r>
          </w:p>
        </w:tc>
        <w:tc>
          <w:tcPr>
            <w:tcW w:w="73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5 - 10 </w:t>
            </w:r>
          </w:p>
        </w:tc>
        <w:tc>
          <w:tcPr>
            <w:tcW w:w="6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0,7 - 0,8 </w:t>
            </w:r>
          </w:p>
        </w:tc>
        <w:tc>
          <w:tcPr>
            <w:tcW w:w="721"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80 - 350 </w:t>
            </w:r>
          </w:p>
        </w:tc>
      </w:tr>
      <w:tr w:rsidR="00E45357" w:rsidTr="00E45357">
        <w:trPr>
          <w:trHeight w:val="220"/>
        </w:trPr>
        <w:tc>
          <w:tcPr>
            <w:tcW w:w="58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Умеренный </w:t>
            </w:r>
          </w:p>
        </w:tc>
        <w:tc>
          <w:tcPr>
            <w:tcW w:w="67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30 - 40 </w:t>
            </w:r>
          </w:p>
        </w:tc>
        <w:tc>
          <w:tcPr>
            <w:tcW w:w="6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0,4 - 0,5 </w:t>
            </w:r>
          </w:p>
        </w:tc>
        <w:tc>
          <w:tcPr>
            <w:tcW w:w="47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3 - 5 </w:t>
            </w:r>
          </w:p>
        </w:tc>
        <w:tc>
          <w:tcPr>
            <w:tcW w:w="6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20 - 30 </w:t>
            </w:r>
          </w:p>
        </w:tc>
        <w:tc>
          <w:tcPr>
            <w:tcW w:w="73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7 - 12 </w:t>
            </w:r>
          </w:p>
        </w:tc>
        <w:tc>
          <w:tcPr>
            <w:tcW w:w="6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0,8 - 1,0 </w:t>
            </w:r>
          </w:p>
        </w:tc>
        <w:tc>
          <w:tcPr>
            <w:tcW w:w="721"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100 - 550 </w:t>
            </w:r>
          </w:p>
        </w:tc>
      </w:tr>
      <w:tr w:rsidR="00E45357" w:rsidTr="00E45357">
        <w:trPr>
          <w:trHeight w:val="220"/>
        </w:trPr>
        <w:tc>
          <w:tcPr>
            <w:tcW w:w="58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Повышенный </w:t>
            </w:r>
          </w:p>
        </w:tc>
        <w:tc>
          <w:tcPr>
            <w:tcW w:w="67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30 - 45 </w:t>
            </w:r>
          </w:p>
        </w:tc>
        <w:tc>
          <w:tcPr>
            <w:tcW w:w="6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0,3 - 0,6 </w:t>
            </w:r>
          </w:p>
        </w:tc>
        <w:tc>
          <w:tcPr>
            <w:tcW w:w="47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2 - 6 </w:t>
            </w:r>
          </w:p>
        </w:tc>
        <w:tc>
          <w:tcPr>
            <w:tcW w:w="6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20 - 40 </w:t>
            </w:r>
          </w:p>
        </w:tc>
        <w:tc>
          <w:tcPr>
            <w:tcW w:w="73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3 - 18 </w:t>
            </w:r>
          </w:p>
        </w:tc>
        <w:tc>
          <w:tcPr>
            <w:tcW w:w="6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0,7 - 1,0 </w:t>
            </w:r>
          </w:p>
        </w:tc>
        <w:tc>
          <w:tcPr>
            <w:tcW w:w="721"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100 - 600 </w:t>
            </w:r>
          </w:p>
        </w:tc>
      </w:tr>
      <w:tr w:rsidR="00E45357" w:rsidTr="00E45357">
        <w:trPr>
          <w:trHeight w:val="220"/>
        </w:trPr>
        <w:tc>
          <w:tcPr>
            <w:tcW w:w="58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Высокий </w:t>
            </w:r>
          </w:p>
        </w:tc>
        <w:tc>
          <w:tcPr>
            <w:tcW w:w="67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0,3 - 0,7 </w:t>
            </w:r>
          </w:p>
        </w:tc>
        <w:tc>
          <w:tcPr>
            <w:tcW w:w="47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3 - 6 </w:t>
            </w:r>
          </w:p>
        </w:tc>
        <w:tc>
          <w:tcPr>
            <w:tcW w:w="6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30 - 60 </w:t>
            </w:r>
          </w:p>
        </w:tc>
        <w:tc>
          <w:tcPr>
            <w:tcW w:w="73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10 - 30 </w:t>
            </w:r>
          </w:p>
        </w:tc>
        <w:tc>
          <w:tcPr>
            <w:tcW w:w="6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0,7 - 1,6 </w:t>
            </w:r>
          </w:p>
        </w:tc>
        <w:tc>
          <w:tcPr>
            <w:tcW w:w="721"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50 - 200 </w:t>
            </w:r>
          </w:p>
        </w:tc>
      </w:tr>
      <w:tr w:rsidR="00E45357" w:rsidTr="00E45357">
        <w:trPr>
          <w:trHeight w:val="220"/>
        </w:trPr>
        <w:tc>
          <w:tcPr>
            <w:tcW w:w="58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Очень высокий </w:t>
            </w:r>
          </w:p>
        </w:tc>
        <w:tc>
          <w:tcPr>
            <w:tcW w:w="67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0,3 - 0,9 </w:t>
            </w:r>
          </w:p>
        </w:tc>
        <w:tc>
          <w:tcPr>
            <w:tcW w:w="47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3 - 10 </w:t>
            </w:r>
          </w:p>
        </w:tc>
        <w:tc>
          <w:tcPr>
            <w:tcW w:w="6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50 - 70 </w:t>
            </w:r>
          </w:p>
        </w:tc>
        <w:tc>
          <w:tcPr>
            <w:tcW w:w="73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20 - 45 </w:t>
            </w:r>
          </w:p>
        </w:tc>
        <w:tc>
          <w:tcPr>
            <w:tcW w:w="6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0,8 - 1,6 </w:t>
            </w:r>
          </w:p>
        </w:tc>
        <w:tc>
          <w:tcPr>
            <w:tcW w:w="721"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10 - 600 </w:t>
            </w:r>
          </w:p>
        </w:tc>
      </w:tr>
    </w:tbl>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15.3.16. Для защиты атмосферного воздуха от загрязнений следует предусматривать: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загазованности или их ликвидация с учетом условий аэрации межмагистральных и внутридворовых территорий;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использование нетрадиционных источников энергии;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ликвидацию неорганизованных источников загрязнения;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тушение горящих породных отвалов, предотвращение их возгорания.</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15.4. Охрана водных объектов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15.4.2. Водные объекты питьевого, хозяйственно-бытового и рекреационного водопользова- 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15.4.9. В целях охраны поверхностных вод от загрязнения не допускается: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15.4.10. Запрещается сброс сточных вод и (или) дренажных вод в водные объекты: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содержащие природные лечебные ресурсы;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отнесенные к особо охраняемым водным объектам;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границах рыбоохранных зон, рыбохозяйственных заповедных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15.4.14. В целях охраны подземных вод от загрязнения запрещается: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обязательную герметизацию оголовка всех эксплуатируемых и резервных скважин;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15.5. Охрана почв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15.5.2. В почвах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15.5.3. Выбор площадки для размещений объектов проводится с учетом: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 ландшафтной, геологической и гидрологической характеристики почв;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их хозяйственного использования.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E45357" w:rsidRDefault="00E45357" w:rsidP="00E45357">
      <w:pPr>
        <w:jc w:val="both"/>
        <w:rPr>
          <w:rFonts w:ascii="Times New Roman" w:hAnsi="Times New Roman" w:cs="Times New Roman"/>
          <w:color w:val="000000"/>
        </w:rPr>
      </w:pPr>
      <w:r>
        <w:rPr>
          <w:rFonts w:ascii="Times New Roman" w:hAnsi="Times New Roman" w:cs="Times New Roman"/>
        </w:rPr>
        <w:t>Таблица 107</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445"/>
        <w:gridCol w:w="1604"/>
        <w:gridCol w:w="1839"/>
        <w:gridCol w:w="1589"/>
        <w:gridCol w:w="15"/>
        <w:gridCol w:w="1839"/>
        <w:gridCol w:w="1604"/>
        <w:gridCol w:w="1839"/>
      </w:tblGrid>
      <w:tr w:rsidR="00E45357" w:rsidTr="00E45357">
        <w:trPr>
          <w:trHeight w:val="1214"/>
        </w:trPr>
        <w:tc>
          <w:tcPr>
            <w:tcW w:w="70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Категории загрязнения </w:t>
            </w:r>
          </w:p>
        </w:tc>
        <w:tc>
          <w:tcPr>
            <w:tcW w:w="52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Суммарный показатель загрязнения (Zc) </w:t>
            </w:r>
          </w:p>
        </w:tc>
        <w:tc>
          <w:tcPr>
            <w:tcW w:w="3762" w:type="pct"/>
            <w:gridSpan w:val="7"/>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Содержание в почве (мг/кг) </w:t>
            </w:r>
          </w:p>
        </w:tc>
      </w:tr>
      <w:tr w:rsidR="00E45357" w:rsidTr="00E45357">
        <w:trPr>
          <w:trHeight w:val="220"/>
        </w:trPr>
        <w:tc>
          <w:tcPr>
            <w:tcW w:w="709"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tc>
        <w:tc>
          <w:tcPr>
            <w:tcW w:w="529"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I класс опасности</w:t>
            </w:r>
          </w:p>
        </w:tc>
        <w:tc>
          <w:tcPr>
            <w:tcW w:w="1060" w:type="pct"/>
            <w:gridSpan w:val="3"/>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II класс опасности </w:t>
            </w:r>
          </w:p>
        </w:tc>
        <w:tc>
          <w:tcPr>
            <w:tcW w:w="1578"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III класс опасности </w:t>
            </w:r>
          </w:p>
        </w:tc>
      </w:tr>
      <w:tr w:rsidR="00E45357" w:rsidTr="00E45357">
        <w:trPr>
          <w:trHeight w:val="220"/>
        </w:trPr>
        <w:tc>
          <w:tcPr>
            <w:tcW w:w="709"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tc>
        <w:tc>
          <w:tcPr>
            <w:tcW w:w="529"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соединения</w:t>
            </w:r>
          </w:p>
        </w:tc>
        <w:tc>
          <w:tcPr>
            <w:tcW w:w="1060" w:type="pct"/>
            <w:gridSpan w:val="3"/>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соединения </w:t>
            </w:r>
          </w:p>
        </w:tc>
        <w:tc>
          <w:tcPr>
            <w:tcW w:w="1578"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соединения </w:t>
            </w:r>
          </w:p>
        </w:tc>
      </w:tr>
      <w:tr w:rsidR="00E45357" w:rsidTr="00E45357">
        <w:trPr>
          <w:trHeight w:val="220"/>
        </w:trPr>
        <w:tc>
          <w:tcPr>
            <w:tcW w:w="709"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tc>
        <w:tc>
          <w:tcPr>
            <w:tcW w:w="529"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tc>
        <w:tc>
          <w:tcPr>
            <w:tcW w:w="59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органические </w:t>
            </w:r>
          </w:p>
        </w:tc>
        <w:tc>
          <w:tcPr>
            <w:tcW w:w="53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неорганические</w:t>
            </w:r>
          </w:p>
        </w:tc>
        <w:tc>
          <w:tcPr>
            <w:tcW w:w="533"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органические</w:t>
            </w:r>
          </w:p>
        </w:tc>
        <w:tc>
          <w:tcPr>
            <w:tcW w:w="52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неорганические</w:t>
            </w:r>
          </w:p>
        </w:tc>
        <w:tc>
          <w:tcPr>
            <w:tcW w:w="72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органические </w:t>
            </w:r>
          </w:p>
        </w:tc>
        <w:tc>
          <w:tcPr>
            <w:tcW w:w="85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неорганические </w:t>
            </w:r>
          </w:p>
        </w:tc>
      </w:tr>
      <w:tr w:rsidR="00E45357" w:rsidTr="00E45357">
        <w:trPr>
          <w:trHeight w:val="220"/>
        </w:trPr>
        <w:tc>
          <w:tcPr>
            <w:tcW w:w="70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 </w:t>
            </w:r>
          </w:p>
        </w:tc>
        <w:tc>
          <w:tcPr>
            <w:tcW w:w="52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 </w:t>
            </w:r>
          </w:p>
        </w:tc>
        <w:tc>
          <w:tcPr>
            <w:tcW w:w="59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 </w:t>
            </w:r>
          </w:p>
        </w:tc>
        <w:tc>
          <w:tcPr>
            <w:tcW w:w="53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 </w:t>
            </w:r>
          </w:p>
        </w:tc>
        <w:tc>
          <w:tcPr>
            <w:tcW w:w="52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 </w:t>
            </w:r>
          </w:p>
        </w:tc>
        <w:tc>
          <w:tcPr>
            <w:tcW w:w="532"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 </w:t>
            </w:r>
          </w:p>
        </w:tc>
        <w:tc>
          <w:tcPr>
            <w:tcW w:w="72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 </w:t>
            </w:r>
          </w:p>
        </w:tc>
        <w:tc>
          <w:tcPr>
            <w:tcW w:w="85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8 </w:t>
            </w:r>
          </w:p>
        </w:tc>
      </w:tr>
      <w:tr w:rsidR="00E45357" w:rsidTr="00E45357">
        <w:trPr>
          <w:trHeight w:val="220"/>
        </w:trPr>
        <w:tc>
          <w:tcPr>
            <w:tcW w:w="70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Чистая </w:t>
            </w:r>
          </w:p>
        </w:tc>
        <w:tc>
          <w:tcPr>
            <w:tcW w:w="52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c>
          <w:tcPr>
            <w:tcW w:w="59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фона до ПДК </w:t>
            </w:r>
          </w:p>
        </w:tc>
        <w:tc>
          <w:tcPr>
            <w:tcW w:w="53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фона до ПДК </w:t>
            </w:r>
          </w:p>
        </w:tc>
        <w:tc>
          <w:tcPr>
            <w:tcW w:w="52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фона до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фона до ПДК </w:t>
            </w:r>
          </w:p>
        </w:tc>
        <w:tc>
          <w:tcPr>
            <w:tcW w:w="72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фона до ПДК </w:t>
            </w:r>
          </w:p>
        </w:tc>
        <w:tc>
          <w:tcPr>
            <w:tcW w:w="85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фона до ПДК </w:t>
            </w:r>
          </w:p>
        </w:tc>
      </w:tr>
      <w:tr w:rsidR="00E45357" w:rsidTr="00E45357">
        <w:trPr>
          <w:trHeight w:val="487"/>
        </w:trPr>
        <w:tc>
          <w:tcPr>
            <w:tcW w:w="70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Допустимая </w:t>
            </w:r>
          </w:p>
        </w:tc>
        <w:tc>
          <w:tcPr>
            <w:tcW w:w="52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&lt;16 </w:t>
            </w:r>
          </w:p>
        </w:tc>
        <w:tc>
          <w:tcPr>
            <w:tcW w:w="59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1 до 2 ПДК </w:t>
            </w:r>
          </w:p>
        </w:tc>
        <w:tc>
          <w:tcPr>
            <w:tcW w:w="53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2 фоновых значений до ПДК </w:t>
            </w:r>
          </w:p>
        </w:tc>
        <w:tc>
          <w:tcPr>
            <w:tcW w:w="52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1 до 2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2 фоновых значений до ПДК </w:t>
            </w:r>
          </w:p>
        </w:tc>
        <w:tc>
          <w:tcPr>
            <w:tcW w:w="72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1 до 2 ПДК </w:t>
            </w:r>
          </w:p>
        </w:tc>
        <w:tc>
          <w:tcPr>
            <w:tcW w:w="85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2 фоновых значений до </w:t>
            </w:r>
          </w:p>
        </w:tc>
      </w:tr>
      <w:tr w:rsidR="00E45357" w:rsidTr="00E45357">
        <w:trPr>
          <w:trHeight w:val="220"/>
        </w:trPr>
        <w:tc>
          <w:tcPr>
            <w:tcW w:w="70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Умеренно опасная </w:t>
            </w:r>
          </w:p>
        </w:tc>
        <w:tc>
          <w:tcPr>
            <w:tcW w:w="52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16 - 32 </w:t>
            </w:r>
          </w:p>
        </w:tc>
        <w:tc>
          <w:tcPr>
            <w:tcW w:w="594"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tc>
        <w:tc>
          <w:tcPr>
            <w:tcW w:w="53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tc>
        <w:tc>
          <w:tcPr>
            <w:tcW w:w="528"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tc>
        <w:tc>
          <w:tcPr>
            <w:tcW w:w="532" w:type="pct"/>
            <w:gridSpan w:val="2"/>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tc>
        <w:tc>
          <w:tcPr>
            <w:tcW w:w="72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2 до 5 ПДК </w:t>
            </w:r>
          </w:p>
        </w:tc>
        <w:tc>
          <w:tcPr>
            <w:tcW w:w="85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ПДК до Kmax </w:t>
            </w:r>
          </w:p>
        </w:tc>
      </w:tr>
      <w:tr w:rsidR="00E45357" w:rsidTr="00E45357">
        <w:trPr>
          <w:trHeight w:val="220"/>
        </w:trPr>
        <w:tc>
          <w:tcPr>
            <w:tcW w:w="70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Опасная </w:t>
            </w:r>
          </w:p>
        </w:tc>
        <w:tc>
          <w:tcPr>
            <w:tcW w:w="52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32 - 128 </w:t>
            </w:r>
          </w:p>
        </w:tc>
        <w:tc>
          <w:tcPr>
            <w:tcW w:w="59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2 до 5 ПДК </w:t>
            </w:r>
          </w:p>
        </w:tc>
        <w:tc>
          <w:tcPr>
            <w:tcW w:w="53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ПДК до Kmax </w:t>
            </w:r>
          </w:p>
        </w:tc>
        <w:tc>
          <w:tcPr>
            <w:tcW w:w="52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2 до 5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 ПДК до Kmax </w:t>
            </w:r>
          </w:p>
        </w:tc>
        <w:tc>
          <w:tcPr>
            <w:tcW w:w="722"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&gt;5 ПДК </w:t>
            </w:r>
          </w:p>
        </w:tc>
        <w:tc>
          <w:tcPr>
            <w:tcW w:w="85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&gt;Kmax </w:t>
            </w:r>
          </w:p>
        </w:tc>
      </w:tr>
      <w:tr w:rsidR="00E45357" w:rsidTr="00E45357">
        <w:trPr>
          <w:trHeight w:val="220"/>
        </w:trPr>
        <w:tc>
          <w:tcPr>
            <w:tcW w:w="70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Чрезвычайно опасная</w:t>
            </w:r>
          </w:p>
        </w:tc>
        <w:tc>
          <w:tcPr>
            <w:tcW w:w="52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&gt;</w:t>
            </w:r>
            <w:r>
              <w:rPr>
                <w:rFonts w:ascii="Times New Roman" w:hAnsi="Times New Roman" w:cs="Times New Roman"/>
              </w:rPr>
              <w:t>128</w:t>
            </w:r>
          </w:p>
        </w:tc>
        <w:tc>
          <w:tcPr>
            <w:tcW w:w="59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&gt;</w:t>
            </w:r>
            <w:r>
              <w:rPr>
                <w:rFonts w:ascii="Times New Roman" w:hAnsi="Times New Roman" w:cs="Times New Roman"/>
              </w:rPr>
              <w:t>5 ПДК</w:t>
            </w:r>
          </w:p>
        </w:tc>
        <w:tc>
          <w:tcPr>
            <w:tcW w:w="53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lang w:val="en-US"/>
              </w:rPr>
            </w:pPr>
            <w:r>
              <w:rPr>
                <w:rFonts w:ascii="Times New Roman" w:hAnsi="Times New Roman" w:cs="Times New Roman"/>
                <w:lang w:val="en-US"/>
              </w:rPr>
              <w:t>&gt;Kmax</w:t>
            </w:r>
          </w:p>
        </w:tc>
        <w:tc>
          <w:tcPr>
            <w:tcW w:w="52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&gt;</w:t>
            </w:r>
            <w:r>
              <w:rPr>
                <w:rFonts w:ascii="Times New Roman" w:hAnsi="Times New Roman" w:cs="Times New Roman"/>
              </w:rPr>
              <w:t>5 ПДК</w:t>
            </w:r>
          </w:p>
        </w:tc>
        <w:tc>
          <w:tcPr>
            <w:tcW w:w="532"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lang w:val="en-US"/>
              </w:rPr>
            </w:pPr>
            <w:r>
              <w:rPr>
                <w:rFonts w:ascii="Times New Roman" w:hAnsi="Times New Roman" w:cs="Times New Roman"/>
                <w:lang w:val="en-US"/>
              </w:rPr>
              <w:t>&gt;Kmax</w:t>
            </w:r>
          </w:p>
        </w:tc>
        <w:tc>
          <w:tcPr>
            <w:tcW w:w="722"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tc>
        <w:tc>
          <w:tcPr>
            <w:tcW w:w="856"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tc>
      </w:tr>
    </w:tbl>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I - мышьяк, кадмий, ртуть, свинец, цинк, фтор, 3,4-бензапирен;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II - бор, кобальт, никель, молибден, медь, сурьма, хром;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III - барий, ванадий, вольфрам, марганец, стронций, ацетофенон.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15.5.7. Почвы на территориях жилой застройки следует относить к категории "чистых" при соблюдении следующих требований: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93"/>
        <w:gridCol w:w="2271"/>
        <w:gridCol w:w="2545"/>
        <w:gridCol w:w="1879"/>
      </w:tblGrid>
      <w:tr w:rsidR="00E45357" w:rsidTr="00E45357">
        <w:trPr>
          <w:trHeight w:val="487"/>
        </w:trPr>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N п/п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Категория загрязненности почв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Характеристика загрязненности почв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Возможное использование территории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Рекомендации по оздоровлению почв </w:t>
            </w:r>
          </w:p>
        </w:tc>
      </w:tr>
      <w:tr w:rsidR="00E45357" w:rsidTr="00E45357">
        <w:trPr>
          <w:trHeight w:val="220"/>
        </w:trPr>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 </w:t>
            </w:r>
          </w:p>
        </w:tc>
      </w:tr>
      <w:tr w:rsidR="00E45357" w:rsidTr="00E45357">
        <w:trPr>
          <w:trHeight w:val="1831"/>
        </w:trPr>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 </w:t>
            </w:r>
          </w:p>
        </w:tc>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Допустимая </w:t>
            </w:r>
          </w:p>
        </w:tc>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содержание химических веществ в почве превышает фоновое, но не выше ПДК </w:t>
            </w:r>
          </w:p>
        </w:tc>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использование под любые культуры </w:t>
            </w:r>
          </w:p>
        </w:tc>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снижение уровня воздействия источников загрязнения почвы.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E45357" w:rsidTr="00E45357">
        <w:trPr>
          <w:trHeight w:val="2638"/>
        </w:trPr>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Умеренно опасная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E45357" w:rsidTr="00E45357">
        <w:trPr>
          <w:trHeight w:val="489"/>
        </w:trPr>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lastRenderedPageBreak/>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Опасная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содержание химических веществ в почве превышает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использование под технические культуры,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кроме мероприятий, указанных для категории "допустимая", </w:t>
            </w:r>
          </w:p>
        </w:tc>
      </w:tr>
    </w:tbl>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E45357" w:rsidRDefault="00E45357" w:rsidP="00E45357">
      <w:pPr>
        <w:jc w:val="both"/>
        <w:rPr>
          <w:rFonts w:ascii="Times New Roman" w:hAnsi="Times New Roman" w:cs="Times New Roman"/>
          <w:color w:val="000000"/>
        </w:rPr>
      </w:pPr>
      <w:r>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032"/>
        <w:gridCol w:w="14"/>
      </w:tblGrid>
      <w:tr w:rsidR="00E45357" w:rsidTr="00E45357">
        <w:trPr>
          <w:trHeight w:val="220"/>
        </w:trPr>
        <w:tc>
          <w:tcPr>
            <w:tcW w:w="252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Категории загрязнения почв </w:t>
            </w:r>
          </w:p>
        </w:tc>
        <w:tc>
          <w:tcPr>
            <w:tcW w:w="2475"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Рекомендации по использованию почв </w:t>
            </w:r>
          </w:p>
        </w:tc>
      </w:tr>
      <w:tr w:rsidR="00E45357" w:rsidTr="00E45357">
        <w:trPr>
          <w:trHeight w:val="220"/>
        </w:trPr>
        <w:tc>
          <w:tcPr>
            <w:tcW w:w="252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Чистая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использование без ограничений </w:t>
            </w:r>
          </w:p>
        </w:tc>
      </w:tr>
      <w:tr w:rsidR="00E45357" w:rsidTr="00E45357">
        <w:trPr>
          <w:trHeight w:val="489"/>
        </w:trPr>
        <w:tc>
          <w:tcPr>
            <w:tcW w:w="252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Допустимая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использование без ограничений, исключая объекты повышенного риска </w:t>
            </w:r>
          </w:p>
        </w:tc>
      </w:tr>
      <w:tr w:rsidR="00E45357" w:rsidTr="00E45357">
        <w:trPr>
          <w:trHeight w:val="758"/>
        </w:trPr>
        <w:tc>
          <w:tcPr>
            <w:tcW w:w="252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Умеренно опасная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E45357" w:rsidTr="00E45357">
        <w:trPr>
          <w:gridAfter w:val="1"/>
          <w:wAfter w:w="6" w:type="pct"/>
          <w:trHeight w:val="1562"/>
        </w:trPr>
        <w:tc>
          <w:tcPr>
            <w:tcW w:w="2525"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Опасная </w:t>
            </w:r>
          </w:p>
        </w:tc>
        <w:tc>
          <w:tcPr>
            <w:tcW w:w="2468"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E45357" w:rsidTr="00E45357">
        <w:trPr>
          <w:gridAfter w:val="1"/>
          <w:wAfter w:w="6" w:type="pct"/>
          <w:trHeight w:val="1027"/>
        </w:trPr>
        <w:tc>
          <w:tcPr>
            <w:tcW w:w="2525"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Чрезвычайно опасная </w:t>
            </w:r>
          </w:p>
        </w:tc>
        <w:tc>
          <w:tcPr>
            <w:tcW w:w="246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вывоз и утилизация на специализированных полигонах.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15.5.10. Почвы, где годовая эффективная доза радиации не превышает 1 мЗв, считаются не загрязненными по радиоактивному фактору.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рекультивацию и мелиорацию почв, восстановление плодородия;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введение специальных режимов использования;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изменение целевого назначения;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защиту от загрязнения шахтными водами.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15.5.16. Порядок консервации земель устанавливается Правительством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E45357" w:rsidRDefault="00E45357" w:rsidP="00E45357">
      <w:pPr>
        <w:autoSpaceDE w:val="0"/>
        <w:autoSpaceDN w:val="0"/>
        <w:adjustRightInd w:val="0"/>
        <w:ind w:firstLine="567"/>
        <w:jc w:val="both"/>
        <w:rPr>
          <w:rFonts w:ascii="Times New Roman" w:hAnsi="Times New Roman" w:cs="Times New Roman"/>
          <w:b/>
          <w:color w:val="000000"/>
        </w:rPr>
      </w:pPr>
      <w:r>
        <w:rPr>
          <w:rFonts w:ascii="Times New Roman" w:hAnsi="Times New Roman" w:cs="Times New Roman"/>
          <w:b/>
          <w:color w:val="000000"/>
        </w:rPr>
        <w:t>15.6. Защита от шума и вибрации</w:t>
      </w:r>
    </w:p>
    <w:p w:rsidR="00E45357" w:rsidRDefault="00E45357" w:rsidP="00E45357">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15.6.1. Объектами защиты от источников внешнего шума являются помещения жилых и об- щественных зданий, территории жилой застройки, рабочие места производственных предприятий.</w:t>
      </w:r>
    </w:p>
    <w:p w:rsidR="00E45357" w:rsidRDefault="00E45357" w:rsidP="00E45357">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15.6.2. Планировку и застройку селитебных территорий  округов и поселений следует осуществлять с учетом обеспечения допустимых уровней шума.</w:t>
      </w:r>
    </w:p>
    <w:p w:rsidR="00E45357" w:rsidRDefault="00E45357" w:rsidP="00E45357">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15.6.3. Шумовыми характеристиками источников внешнего шума являются:</w:t>
      </w:r>
    </w:p>
    <w:p w:rsidR="00E45357" w:rsidRDefault="00E45357" w:rsidP="00E45357">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для транспортных потоков на улицах и дорогах - L</w:t>
      </w:r>
      <w:r>
        <w:rPr>
          <w:rFonts w:ascii="Times New Roman" w:hAnsi="Times New Roman" w:cs="Times New Roman"/>
          <w:color w:val="000000"/>
          <w:vertAlign w:val="subscript"/>
        </w:rPr>
        <w:t>Аэкв</w:t>
      </w:r>
      <w:r>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E45357" w:rsidRDefault="00E45357" w:rsidP="00E45357">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для потоков железнодорожных поездов - L</w:t>
      </w:r>
      <w:r>
        <w:rPr>
          <w:rFonts w:ascii="Times New Roman" w:hAnsi="Times New Roman" w:cs="Times New Roman"/>
          <w:color w:val="000000"/>
          <w:vertAlign w:val="subscript"/>
        </w:rPr>
        <w:t>Аэкв</w:t>
      </w:r>
      <w:r>
        <w:rPr>
          <w:rFonts w:ascii="Times New Roman" w:hAnsi="Times New Roman" w:cs="Times New Roman"/>
          <w:color w:val="000000"/>
        </w:rPr>
        <w:t xml:space="preserve"> и </w:t>
      </w:r>
      <w:r>
        <w:rPr>
          <w:rFonts w:ascii="Times New Roman" w:hAnsi="Times New Roman" w:cs="Times New Roman"/>
          <w:color w:val="000000"/>
          <w:lang w:val="en-US"/>
        </w:rPr>
        <w:t>L</w:t>
      </w:r>
      <w:r>
        <w:rPr>
          <w:rFonts w:ascii="Times New Roman" w:hAnsi="Times New Roman" w:cs="Times New Roman"/>
          <w:color w:val="000000"/>
          <w:vertAlign w:val="subscript"/>
        </w:rPr>
        <w:t>Амакс</w:t>
      </w:r>
      <w:r>
        <w:rPr>
          <w:rFonts w:ascii="Times New Roman" w:hAnsi="Times New Roman" w:cs="Times New Roman"/>
          <w:color w:val="000000"/>
        </w:rPr>
        <w:t>** на расстоянии 25 м от оси</w:t>
      </w:r>
    </w:p>
    <w:p w:rsidR="00E45357" w:rsidRDefault="00E45357" w:rsidP="00E45357">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ближнего к расчетной точке пути;</w:t>
      </w:r>
    </w:p>
    <w:p w:rsidR="00E45357" w:rsidRDefault="00E45357" w:rsidP="00E45357">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для водного транспорта - L</w:t>
      </w:r>
      <w:r>
        <w:rPr>
          <w:rFonts w:ascii="Times New Roman" w:hAnsi="Times New Roman" w:cs="Times New Roman"/>
          <w:color w:val="000000"/>
          <w:vertAlign w:val="subscript"/>
        </w:rPr>
        <w:t>Аэкв</w:t>
      </w:r>
      <w:r>
        <w:rPr>
          <w:rFonts w:ascii="Times New Roman" w:hAnsi="Times New Roman" w:cs="Times New Roman"/>
          <w:color w:val="000000"/>
        </w:rPr>
        <w:t xml:space="preserve"> и </w:t>
      </w:r>
      <w:r>
        <w:rPr>
          <w:rFonts w:ascii="Times New Roman" w:hAnsi="Times New Roman" w:cs="Times New Roman"/>
          <w:color w:val="000000"/>
          <w:lang w:val="en-US"/>
        </w:rPr>
        <w:t>L</w:t>
      </w:r>
      <w:r>
        <w:rPr>
          <w:rFonts w:ascii="Times New Roman" w:hAnsi="Times New Roman" w:cs="Times New Roman"/>
          <w:color w:val="000000"/>
          <w:vertAlign w:val="subscript"/>
        </w:rPr>
        <w:t>Амакс</w:t>
      </w:r>
      <w:r>
        <w:rPr>
          <w:rFonts w:ascii="Times New Roman" w:hAnsi="Times New Roman" w:cs="Times New Roman"/>
          <w:color w:val="000000"/>
        </w:rPr>
        <w:t xml:space="preserve"> на расстоянии 25 м от борта судна;</w:t>
      </w:r>
    </w:p>
    <w:p w:rsidR="00E45357" w:rsidRDefault="00E45357" w:rsidP="00E45357">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для воздушного транспорта - L</w:t>
      </w:r>
      <w:r>
        <w:rPr>
          <w:rFonts w:ascii="Times New Roman" w:hAnsi="Times New Roman" w:cs="Times New Roman"/>
          <w:color w:val="000000"/>
          <w:vertAlign w:val="subscript"/>
        </w:rPr>
        <w:t>Аэкв</w:t>
      </w:r>
      <w:r>
        <w:rPr>
          <w:rFonts w:ascii="Times New Roman" w:hAnsi="Times New Roman" w:cs="Times New Roman"/>
          <w:color w:val="000000"/>
        </w:rPr>
        <w:t xml:space="preserve"> и </w:t>
      </w:r>
      <w:r>
        <w:rPr>
          <w:rFonts w:ascii="Times New Roman" w:hAnsi="Times New Roman" w:cs="Times New Roman"/>
          <w:color w:val="000000"/>
          <w:lang w:val="en-US"/>
        </w:rPr>
        <w:t>L</w:t>
      </w:r>
      <w:r>
        <w:rPr>
          <w:rFonts w:ascii="Times New Roman" w:hAnsi="Times New Roman" w:cs="Times New Roman"/>
          <w:color w:val="000000"/>
          <w:vertAlign w:val="subscript"/>
        </w:rPr>
        <w:t xml:space="preserve">Амакс </w:t>
      </w:r>
      <w:r>
        <w:rPr>
          <w:rFonts w:ascii="Times New Roman" w:hAnsi="Times New Roman" w:cs="Times New Roman"/>
          <w:color w:val="000000"/>
        </w:rPr>
        <w:t xml:space="preserve"> в расчетной точке;</w:t>
      </w:r>
    </w:p>
    <w:p w:rsidR="00E45357" w:rsidRDefault="00E45357" w:rsidP="00E45357">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Pr>
          <w:rFonts w:ascii="Times New Roman" w:hAnsi="Times New Roman" w:cs="Times New Roman"/>
          <w:color w:val="000000"/>
          <w:vertAlign w:val="subscript"/>
        </w:rPr>
        <w:t>Аэкв</w:t>
      </w:r>
      <w:r>
        <w:rPr>
          <w:rFonts w:ascii="Times New Roman" w:hAnsi="Times New Roman" w:cs="Times New Roman"/>
          <w:color w:val="000000"/>
        </w:rPr>
        <w:t xml:space="preserve"> и </w:t>
      </w:r>
      <w:r>
        <w:rPr>
          <w:rFonts w:ascii="Times New Roman" w:hAnsi="Times New Roman" w:cs="Times New Roman"/>
          <w:color w:val="000000"/>
          <w:lang w:val="en-US"/>
        </w:rPr>
        <w:t>L</w:t>
      </w:r>
      <w:r>
        <w:rPr>
          <w:rFonts w:ascii="Times New Roman" w:hAnsi="Times New Roman" w:cs="Times New Roman"/>
          <w:color w:val="000000"/>
          <w:vertAlign w:val="subscript"/>
        </w:rPr>
        <w:t>Амакс</w:t>
      </w:r>
      <w:r>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E45357" w:rsidRDefault="00E45357" w:rsidP="00E45357">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для внутриквартальных источников шума - L</w:t>
      </w:r>
      <w:r>
        <w:rPr>
          <w:rFonts w:ascii="Times New Roman" w:hAnsi="Times New Roman" w:cs="Times New Roman"/>
          <w:color w:val="000000"/>
          <w:vertAlign w:val="subscript"/>
        </w:rPr>
        <w:t>Аэкв</w:t>
      </w:r>
      <w:r>
        <w:rPr>
          <w:rFonts w:ascii="Times New Roman" w:hAnsi="Times New Roman" w:cs="Times New Roman"/>
          <w:color w:val="000000"/>
        </w:rPr>
        <w:t xml:space="preserve"> и </w:t>
      </w:r>
      <w:r>
        <w:rPr>
          <w:rFonts w:ascii="Times New Roman" w:hAnsi="Times New Roman" w:cs="Times New Roman"/>
          <w:color w:val="000000"/>
          <w:lang w:val="en-US"/>
        </w:rPr>
        <w:t>L</w:t>
      </w:r>
      <w:r>
        <w:rPr>
          <w:rFonts w:ascii="Times New Roman" w:hAnsi="Times New Roman" w:cs="Times New Roman"/>
          <w:color w:val="000000"/>
          <w:vertAlign w:val="subscript"/>
        </w:rPr>
        <w:t>Амакс</w:t>
      </w:r>
      <w:r>
        <w:rPr>
          <w:rFonts w:ascii="Times New Roman" w:hAnsi="Times New Roman" w:cs="Times New Roman"/>
          <w:color w:val="000000"/>
        </w:rPr>
        <w:t xml:space="preserve"> на фиксированном расстоянии от источника.</w:t>
      </w:r>
    </w:p>
    <w:p w:rsidR="00E45357" w:rsidRDefault="00E45357" w:rsidP="00E45357">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*L</w:t>
      </w:r>
      <w:r>
        <w:rPr>
          <w:rFonts w:ascii="Times New Roman" w:hAnsi="Times New Roman" w:cs="Times New Roman"/>
          <w:color w:val="000000"/>
          <w:vertAlign w:val="subscript"/>
        </w:rPr>
        <w:t>Аэкв</w:t>
      </w:r>
      <w:r>
        <w:rPr>
          <w:rFonts w:ascii="Times New Roman" w:hAnsi="Times New Roman" w:cs="Times New Roman"/>
          <w:color w:val="000000"/>
        </w:rPr>
        <w:t xml:space="preserve"> - эквивалентный уровень звука, дБА.</w:t>
      </w:r>
    </w:p>
    <w:p w:rsidR="00E45357" w:rsidRDefault="00E45357" w:rsidP="00E45357">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lang w:val="en-US"/>
        </w:rPr>
        <w:t>L</w:t>
      </w:r>
      <w:r>
        <w:rPr>
          <w:rFonts w:ascii="Times New Roman" w:hAnsi="Times New Roman" w:cs="Times New Roman"/>
          <w:color w:val="000000"/>
          <w:vertAlign w:val="subscript"/>
        </w:rPr>
        <w:t>Амакс</w:t>
      </w:r>
      <w:r>
        <w:rPr>
          <w:rFonts w:ascii="Times New Roman" w:hAnsi="Times New Roman" w:cs="Times New Roman"/>
          <w:color w:val="000000"/>
        </w:rPr>
        <w:t xml:space="preserve"> - максимальный уровень звука, дБА.</w:t>
      </w:r>
    </w:p>
    <w:p w:rsidR="00E45357" w:rsidRDefault="00E45357" w:rsidP="00E45357">
      <w:pPr>
        <w:autoSpaceDE w:val="0"/>
        <w:autoSpaceDN w:val="0"/>
        <w:adjustRightInd w:val="0"/>
        <w:ind w:firstLine="567"/>
        <w:jc w:val="both"/>
        <w:rPr>
          <w:rFonts w:ascii="Times New Roman" w:hAnsi="Times New Roman" w:cs="Times New Roman"/>
          <w:color w:val="000000"/>
          <w:sz w:val="20"/>
        </w:rPr>
      </w:pPr>
      <w:r>
        <w:rPr>
          <w:rFonts w:ascii="Times New Roman" w:hAnsi="Times New Roman" w:cs="Times New Roman"/>
          <w:color w:val="000000"/>
          <w:sz w:val="20"/>
        </w:rPr>
        <w:t>Примечание:</w:t>
      </w:r>
    </w:p>
    <w:p w:rsidR="00E45357" w:rsidRDefault="00E45357" w:rsidP="00E45357">
      <w:pPr>
        <w:autoSpaceDE w:val="0"/>
        <w:autoSpaceDN w:val="0"/>
        <w:adjustRightInd w:val="0"/>
        <w:ind w:firstLine="567"/>
        <w:jc w:val="both"/>
        <w:rPr>
          <w:rFonts w:ascii="Times New Roman" w:hAnsi="Times New Roman" w:cs="Times New Roman"/>
          <w:color w:val="000000"/>
          <w:sz w:val="20"/>
        </w:rPr>
      </w:pPr>
      <w:r>
        <w:rPr>
          <w:rFonts w:ascii="Times New Roman" w:hAnsi="Times New Roman" w:cs="Times New Roman"/>
          <w:color w:val="000000"/>
          <w:sz w:val="20"/>
        </w:rPr>
        <w:t>Расчетные точки следует выбирать:</w:t>
      </w:r>
    </w:p>
    <w:p w:rsidR="00E45357" w:rsidRDefault="00E45357" w:rsidP="00E45357">
      <w:pPr>
        <w:autoSpaceDE w:val="0"/>
        <w:autoSpaceDN w:val="0"/>
        <w:adjustRightInd w:val="0"/>
        <w:ind w:firstLine="567"/>
        <w:jc w:val="both"/>
        <w:rPr>
          <w:rFonts w:ascii="Times New Roman" w:hAnsi="Times New Roman" w:cs="Times New Roman"/>
          <w:color w:val="000000"/>
          <w:sz w:val="20"/>
        </w:rPr>
      </w:pPr>
      <w:r>
        <w:rPr>
          <w:rFonts w:ascii="Times New Roman" w:hAnsi="Times New Roman" w:cs="Times New Roman"/>
          <w:color w:val="000000"/>
          <w:sz w:val="20"/>
        </w:rPr>
        <w:lastRenderedPageBreak/>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E45357" w:rsidRDefault="00E45357" w:rsidP="00E45357">
      <w:pPr>
        <w:autoSpaceDE w:val="0"/>
        <w:autoSpaceDN w:val="0"/>
        <w:adjustRightInd w:val="0"/>
        <w:ind w:firstLine="567"/>
        <w:jc w:val="both"/>
        <w:rPr>
          <w:rFonts w:ascii="Times New Roman" w:hAnsi="Times New Roman" w:cs="Times New Roman"/>
          <w:color w:val="000000"/>
          <w:sz w:val="20"/>
        </w:rPr>
      </w:pPr>
      <w:r>
        <w:rPr>
          <w:rFonts w:ascii="Times New Roman" w:hAnsi="Times New Roman" w:cs="Times New Roman"/>
          <w:color w:val="000000"/>
          <w:sz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E45357" w:rsidRDefault="00E45357" w:rsidP="00E45357">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Pr>
          <w:rFonts w:ascii="Times New Roman" w:hAnsi="Times New Roman" w:cs="Times New Roman"/>
        </w:rPr>
        <w:t>таблице 110.</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426"/>
        <w:gridCol w:w="2039"/>
        <w:gridCol w:w="2039"/>
        <w:gridCol w:w="2039"/>
      </w:tblGrid>
      <w:tr w:rsidR="00E45357" w:rsidTr="00E45357">
        <w:trPr>
          <w:trHeight w:val="1201"/>
        </w:trPr>
        <w:tc>
          <w:tcPr>
            <w:tcW w:w="32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п/п </w:t>
            </w:r>
          </w:p>
        </w:tc>
        <w:tc>
          <w:tcPr>
            <w:tcW w:w="168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Назначение помещений или территорий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Время суток, ч.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Эквивалентный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уровень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звука,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L, дБА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Aэкв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Максимальный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уровень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звука,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L, дБА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Амакс </w:t>
            </w:r>
          </w:p>
        </w:tc>
      </w:tr>
      <w:tr w:rsidR="00E45357" w:rsidTr="00E45357">
        <w:trPr>
          <w:trHeight w:val="220"/>
        </w:trPr>
        <w:tc>
          <w:tcPr>
            <w:tcW w:w="32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 </w:t>
            </w:r>
          </w:p>
        </w:tc>
      </w:tr>
      <w:tr w:rsidR="00E45357" w:rsidTr="00E45357">
        <w:trPr>
          <w:trHeight w:val="1024"/>
        </w:trPr>
        <w:tc>
          <w:tcPr>
            <w:tcW w:w="32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70 </w:t>
            </w:r>
          </w:p>
        </w:tc>
      </w:tr>
      <w:tr w:rsidR="00E45357" w:rsidTr="00E45357">
        <w:trPr>
          <w:trHeight w:val="1565"/>
        </w:trPr>
        <w:tc>
          <w:tcPr>
            <w:tcW w:w="32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 </w:t>
            </w:r>
          </w:p>
        </w:tc>
        <w:tc>
          <w:tcPr>
            <w:tcW w:w="168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75 </w:t>
            </w:r>
          </w:p>
        </w:tc>
      </w:tr>
      <w:tr w:rsidR="00E45357" w:rsidTr="00E45357">
        <w:trPr>
          <w:trHeight w:val="1293"/>
        </w:trPr>
        <w:tc>
          <w:tcPr>
            <w:tcW w:w="32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 </w:t>
            </w:r>
          </w:p>
        </w:tc>
        <w:tc>
          <w:tcPr>
            <w:tcW w:w="168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90 </w:t>
            </w:r>
          </w:p>
        </w:tc>
      </w:tr>
      <w:tr w:rsidR="00E45357" w:rsidTr="00E45357">
        <w:trPr>
          <w:trHeight w:val="1025"/>
        </w:trPr>
        <w:tc>
          <w:tcPr>
            <w:tcW w:w="32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 </w:t>
            </w:r>
          </w:p>
        </w:tc>
        <w:tc>
          <w:tcPr>
            <w:tcW w:w="168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80 </w:t>
            </w:r>
          </w:p>
        </w:tc>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95 </w:t>
            </w:r>
          </w:p>
        </w:tc>
      </w:tr>
      <w:tr w:rsidR="00E45357" w:rsidTr="00E45357">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Палаты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50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23.00-7.00</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25</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40</w:t>
            </w:r>
          </w:p>
        </w:tc>
      </w:tr>
      <w:tr w:rsidR="00E45357" w:rsidTr="00E45357">
        <w:trPr>
          <w:trHeight w:val="756"/>
        </w:trPr>
        <w:tc>
          <w:tcPr>
            <w:tcW w:w="32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 </w:t>
            </w:r>
          </w:p>
        </w:tc>
        <w:tc>
          <w:tcPr>
            <w:tcW w:w="168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Операционные больниц, кабинеты врачей больниц, поликлиник,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50 </w:t>
            </w:r>
          </w:p>
        </w:tc>
      </w:tr>
      <w:tr w:rsidR="00E45357" w:rsidTr="00E45357">
        <w:trPr>
          <w:trHeight w:val="1565"/>
        </w:trPr>
        <w:tc>
          <w:tcPr>
            <w:tcW w:w="32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lastRenderedPageBreak/>
              <w:t xml:space="preserve">7 </w:t>
            </w:r>
          </w:p>
        </w:tc>
        <w:tc>
          <w:tcPr>
            <w:tcW w:w="168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55 </w:t>
            </w:r>
          </w:p>
        </w:tc>
      </w:tr>
      <w:tr w:rsidR="00E45357" w:rsidTr="00E45357">
        <w:trPr>
          <w:trHeight w:val="499"/>
        </w:trPr>
        <w:tc>
          <w:tcPr>
            <w:tcW w:w="32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8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Жилые комнаты квартир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в домах категории А</w:t>
            </w:r>
          </w:p>
        </w:tc>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50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40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в домах категорий Б и В</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55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45 </w:t>
            </w:r>
          </w:p>
        </w:tc>
      </w:tr>
      <w:tr w:rsidR="00E45357" w:rsidTr="00E45357">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9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Жилые комнаты общежитий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60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50 </w:t>
            </w:r>
          </w:p>
        </w:tc>
      </w:tr>
      <w:tr w:rsidR="00E45357" w:rsidTr="00E45357">
        <w:trPr>
          <w:trHeight w:val="547"/>
        </w:trPr>
        <w:tc>
          <w:tcPr>
            <w:tcW w:w="32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Номера гостиниц: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50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40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категории Б</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55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45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категории В</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60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50 </w:t>
            </w:r>
          </w:p>
        </w:tc>
      </w:tr>
      <w:tr w:rsidR="00E45357" w:rsidTr="00E45357">
        <w:trPr>
          <w:trHeight w:val="725"/>
        </w:trPr>
        <w:tc>
          <w:tcPr>
            <w:tcW w:w="32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11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55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45 </w:t>
            </w:r>
          </w:p>
        </w:tc>
      </w:tr>
      <w:tr w:rsidR="00E45357" w:rsidTr="00E45357">
        <w:trPr>
          <w:trHeight w:val="1611"/>
        </w:trPr>
        <w:tc>
          <w:tcPr>
            <w:tcW w:w="32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12 </w:t>
            </w:r>
          </w:p>
        </w:tc>
        <w:tc>
          <w:tcPr>
            <w:tcW w:w="168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45</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60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68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категорий Б и В</w:t>
            </w:r>
          </w:p>
        </w:tc>
        <w:tc>
          <w:tcPr>
            <w:tcW w:w="2000"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65 </w:t>
            </w:r>
          </w:p>
        </w:tc>
      </w:tr>
      <w:tr w:rsidR="00E45357" w:rsidTr="00E45357">
        <w:trPr>
          <w:trHeight w:val="806"/>
        </w:trPr>
        <w:tc>
          <w:tcPr>
            <w:tcW w:w="32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13 </w:t>
            </w:r>
          </w:p>
        </w:tc>
        <w:tc>
          <w:tcPr>
            <w:tcW w:w="168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Залы кафе, ресторанов, фойе театров и кинотеатров: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60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68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категорий Б и В</w:t>
            </w:r>
          </w:p>
        </w:tc>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65 </w:t>
            </w:r>
          </w:p>
        </w:tc>
      </w:tr>
      <w:tr w:rsidR="00E45357" w:rsidTr="00E45357">
        <w:trPr>
          <w:trHeight w:val="758"/>
        </w:trPr>
        <w:tc>
          <w:tcPr>
            <w:tcW w:w="32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14 </w:t>
            </w:r>
          </w:p>
        </w:tc>
        <w:tc>
          <w:tcPr>
            <w:tcW w:w="168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70 </w:t>
            </w:r>
          </w:p>
        </w:tc>
      </w:tr>
      <w:tr w:rsidR="00E45357" w:rsidTr="00E45357">
        <w:trPr>
          <w:trHeight w:val="758"/>
        </w:trPr>
        <w:tc>
          <w:tcPr>
            <w:tcW w:w="32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15 </w:t>
            </w:r>
          </w:p>
        </w:tc>
        <w:tc>
          <w:tcPr>
            <w:tcW w:w="1680" w:type="pct"/>
            <w:vMerge w:val="restar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lastRenderedPageBreak/>
              <w:t xml:space="preserve">Территории, непосредственно прилегающие к зданиям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lastRenderedPageBreak/>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60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50 </w:t>
            </w:r>
          </w:p>
        </w:tc>
      </w:tr>
      <w:tr w:rsidR="00E45357" w:rsidTr="00E45357">
        <w:trPr>
          <w:trHeight w:val="1024"/>
        </w:trPr>
        <w:tc>
          <w:tcPr>
            <w:tcW w:w="32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lastRenderedPageBreak/>
              <w:t xml:space="preserve">16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70 </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60 </w:t>
            </w:r>
          </w:p>
        </w:tc>
      </w:tr>
      <w:tr w:rsidR="00E45357" w:rsidTr="00E45357">
        <w:trPr>
          <w:trHeight w:val="220"/>
        </w:trPr>
        <w:tc>
          <w:tcPr>
            <w:tcW w:w="32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17 </w:t>
            </w:r>
          </w:p>
        </w:tc>
        <w:tc>
          <w:tcPr>
            <w:tcW w:w="168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70 </w:t>
            </w:r>
          </w:p>
        </w:tc>
      </w:tr>
    </w:tbl>
    <w:p w:rsidR="00E45357" w:rsidRDefault="00E45357" w:rsidP="00E45357">
      <w:pPr>
        <w:pStyle w:val="Default"/>
        <w:jc w:val="both"/>
        <w:rPr>
          <w:rFonts w:ascii="Times New Roman" w:hAnsi="Times New Roman" w:cs="Times New Roman"/>
          <w:sz w:val="20"/>
        </w:rPr>
      </w:pPr>
      <w:r>
        <w:rPr>
          <w:rFonts w:ascii="Times New Roman" w:hAnsi="Times New Roman" w:cs="Times New Roman"/>
        </w:rPr>
        <w:t xml:space="preserve">          </w:t>
      </w:r>
      <w:r>
        <w:rPr>
          <w:rFonts w:ascii="Times New Roman" w:hAnsi="Times New Roman" w:cs="Times New Roman"/>
          <w:sz w:val="20"/>
        </w:rPr>
        <w:t xml:space="preserve">Примечания: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15.6.5. На вновь проектируемых территориях жилой застройки вблизи существующих аэропор 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9"/>
        <w:gridCol w:w="3397"/>
      </w:tblGrid>
      <w:tr w:rsidR="00E45357" w:rsidTr="00E45357">
        <w:trPr>
          <w:trHeight w:val="1300"/>
        </w:trPr>
        <w:tc>
          <w:tcPr>
            <w:tcW w:w="166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Время суток </w:t>
            </w:r>
          </w:p>
        </w:tc>
        <w:tc>
          <w:tcPr>
            <w:tcW w:w="166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Эквивалентный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уровень звука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L , дБ (А)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Аэкв </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Максимальный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уровень звука при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единичном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воздействии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L , дБ (А)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Амакс </w:t>
            </w:r>
          </w:p>
        </w:tc>
      </w:tr>
      <w:tr w:rsidR="00E45357" w:rsidTr="00E45357">
        <w:trPr>
          <w:trHeight w:val="220"/>
        </w:trPr>
        <w:tc>
          <w:tcPr>
            <w:tcW w:w="166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День (с 7.00 до 23.00 ч) </w:t>
            </w:r>
          </w:p>
        </w:tc>
        <w:tc>
          <w:tcPr>
            <w:tcW w:w="166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65 </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85 </w:t>
            </w:r>
          </w:p>
        </w:tc>
      </w:tr>
      <w:tr w:rsidR="00E45357" w:rsidTr="00E45357">
        <w:trPr>
          <w:trHeight w:val="220"/>
        </w:trPr>
        <w:tc>
          <w:tcPr>
            <w:tcW w:w="166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Ночь (с 23.00 до 7.00 ч) </w:t>
            </w:r>
          </w:p>
        </w:tc>
        <w:tc>
          <w:tcPr>
            <w:tcW w:w="1667"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55 </w:t>
            </w:r>
          </w:p>
        </w:tc>
        <w:tc>
          <w:tcPr>
            <w:tcW w:w="1666"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75 </w:t>
            </w:r>
          </w:p>
        </w:tc>
      </w:tr>
    </w:tbl>
    <w:p w:rsidR="00E45357" w:rsidRDefault="00E45357" w:rsidP="00E45357">
      <w:pPr>
        <w:pStyle w:val="Default"/>
        <w:jc w:val="both"/>
        <w:rPr>
          <w:rFonts w:ascii="Times New Roman" w:hAnsi="Times New Roman" w:cs="Times New Roman"/>
          <w:sz w:val="20"/>
        </w:rPr>
      </w:pPr>
      <w:r>
        <w:rPr>
          <w:rFonts w:ascii="Times New Roman" w:hAnsi="Times New Roman" w:cs="Times New Roman"/>
        </w:rPr>
        <w:t xml:space="preserve">           </w:t>
      </w:r>
      <w:r>
        <w:rPr>
          <w:rFonts w:ascii="Times New Roman" w:hAnsi="Times New Roman" w:cs="Times New Roman"/>
          <w:sz w:val="20"/>
        </w:rPr>
        <w:t xml:space="preserve">Примечания: </w:t>
      </w:r>
    </w:p>
    <w:p w:rsidR="00E45357" w:rsidRDefault="00E45357" w:rsidP="00E45357">
      <w:pPr>
        <w:pStyle w:val="Default"/>
        <w:ind w:firstLine="567"/>
        <w:jc w:val="both"/>
        <w:rPr>
          <w:rFonts w:ascii="Times New Roman" w:hAnsi="Times New Roman" w:cs="Times New Roman"/>
          <w:sz w:val="20"/>
          <w:vertAlign w:val="subscript"/>
        </w:rPr>
      </w:pPr>
      <w:r>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Pr>
          <w:rFonts w:ascii="Times New Roman" w:hAnsi="Times New Roman" w:cs="Times New Roman"/>
          <w:sz w:val="20"/>
          <w:vertAlign w:val="subscript"/>
        </w:rPr>
        <w:t>А</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E45357" w:rsidRDefault="00E45357" w:rsidP="00E45357">
      <w:pPr>
        <w:autoSpaceDE w:val="0"/>
        <w:autoSpaceDN w:val="0"/>
        <w:adjustRightInd w:val="0"/>
        <w:ind w:firstLine="567"/>
        <w:jc w:val="both"/>
        <w:rPr>
          <w:rFonts w:ascii="Times New Roman" w:hAnsi="Times New Roman" w:cs="Times New Roman"/>
          <w:sz w:val="20"/>
        </w:rPr>
      </w:pPr>
      <w:r>
        <w:rPr>
          <w:rFonts w:ascii="Times New Roman" w:hAnsi="Times New Roman" w:cs="Times New Roman"/>
          <w:sz w:val="20"/>
        </w:rPr>
        <w:t>2. При пролетах сверхзвуковых самолетов допускается превышать установленные уровни звука L</w:t>
      </w:r>
      <w:r>
        <w:rPr>
          <w:rFonts w:ascii="Times New Roman" w:hAnsi="Times New Roman" w:cs="Times New Roman"/>
          <w:sz w:val="20"/>
          <w:vertAlign w:val="subscript"/>
        </w:rPr>
        <w:t xml:space="preserve">А </w:t>
      </w:r>
      <w:r>
        <w:rPr>
          <w:rFonts w:ascii="Times New Roman" w:hAnsi="Times New Roman" w:cs="Times New Roman"/>
          <w:sz w:val="20"/>
        </w:rPr>
        <w:t>на 10 дБ (А) и L</w:t>
      </w:r>
      <w:r>
        <w:rPr>
          <w:rFonts w:ascii="Times New Roman" w:hAnsi="Times New Roman" w:cs="Times New Roman"/>
          <w:sz w:val="20"/>
          <w:vertAlign w:val="subscript"/>
        </w:rPr>
        <w:t>Аэкв</w:t>
      </w:r>
      <w:r>
        <w:rPr>
          <w:rFonts w:ascii="Times New Roman" w:hAnsi="Times New Roman" w:cs="Times New Roman"/>
          <w:sz w:val="20"/>
        </w:rPr>
        <w:t xml:space="preserve"> на 5 дБ (А) в течение не более двух суток одной недели.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15.6.8. Мероприятия по шумовой защите предусматривают: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создание системы парковки автомобилей на границе жилых районов и групп жилых зданий;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формирование общегородской системы зеленых насаждений;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округах и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15.6.11. Мероприятия по защите от вибраций предусматривают: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удаление зданий и сооружений от источников вибрации;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использование методов виброзащиты при проектировании зданий и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меры по снижению динамических нагрузок, создаваемых источником вибрации.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15.6.2. Снижение вибрации может быть достигнуто: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устройством виброизоляции отдельных установок или оборудования;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применением для трубопроводов и коммуникаций: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гибких элементов - в системах, соединенных с источником вибрации;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мягких прокладок - в местах перехода через ограждающие конструкции и крепления к ограждающим конструкциям.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b/>
        </w:rPr>
        <w:t>15.7. Защита от электромагнитных полей, излучений и облучений</w:t>
      </w:r>
      <w:r>
        <w:rPr>
          <w:rFonts w:ascii="Times New Roman" w:hAnsi="Times New Roman" w:cs="Times New Roman"/>
        </w:rPr>
        <w:t xml:space="preserve">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элементов систем сотовой связи и других видов подвижной связи;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видеодисплейных терминалов и мониторов персональных компьютеров;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СВЧ-печей, индукционных печей.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748"/>
        <w:gridCol w:w="1686"/>
        <w:gridCol w:w="1686"/>
        <w:gridCol w:w="1636"/>
        <w:gridCol w:w="1741"/>
      </w:tblGrid>
      <w:tr w:rsidR="00E45357" w:rsidTr="00E45357">
        <w:trPr>
          <w:trHeight w:val="220"/>
        </w:trPr>
        <w:tc>
          <w:tcPr>
            <w:tcW w:w="8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Диапазон частот </w:t>
            </w:r>
          </w:p>
        </w:tc>
        <w:tc>
          <w:tcPr>
            <w:tcW w:w="86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30 - 300 кГц </w:t>
            </w:r>
          </w:p>
        </w:tc>
        <w:tc>
          <w:tcPr>
            <w:tcW w:w="83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0,3 - 3 МГц </w:t>
            </w:r>
          </w:p>
        </w:tc>
        <w:tc>
          <w:tcPr>
            <w:tcW w:w="83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3 - 30 МГц </w:t>
            </w:r>
          </w:p>
        </w:tc>
        <w:tc>
          <w:tcPr>
            <w:tcW w:w="80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30 - 300 МГц </w:t>
            </w:r>
          </w:p>
        </w:tc>
        <w:tc>
          <w:tcPr>
            <w:tcW w:w="85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0,3 - 300 ГГц </w:t>
            </w:r>
          </w:p>
        </w:tc>
      </w:tr>
      <w:tr w:rsidR="00E45357" w:rsidTr="00E45357">
        <w:trPr>
          <w:trHeight w:val="489"/>
        </w:trPr>
        <w:tc>
          <w:tcPr>
            <w:tcW w:w="8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Нормируемый параметр </w:t>
            </w:r>
          </w:p>
        </w:tc>
        <w:tc>
          <w:tcPr>
            <w:tcW w:w="3337" w:type="pct"/>
            <w:gridSpan w:val="4"/>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напряженность электрического поля, Е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(В/м) </w:t>
            </w:r>
          </w:p>
        </w:tc>
        <w:tc>
          <w:tcPr>
            <w:tcW w:w="85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плотность потока энергии, мкВт/кв. см </w:t>
            </w:r>
          </w:p>
        </w:tc>
      </w:tr>
      <w:tr w:rsidR="00E45357" w:rsidTr="00E45357">
        <w:trPr>
          <w:trHeight w:val="489"/>
        </w:trPr>
        <w:tc>
          <w:tcPr>
            <w:tcW w:w="80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Предельно допустимые уровни </w:t>
            </w:r>
          </w:p>
        </w:tc>
        <w:tc>
          <w:tcPr>
            <w:tcW w:w="86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25 </w:t>
            </w:r>
          </w:p>
        </w:tc>
        <w:tc>
          <w:tcPr>
            <w:tcW w:w="83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15 </w:t>
            </w:r>
          </w:p>
        </w:tc>
        <w:tc>
          <w:tcPr>
            <w:tcW w:w="833"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w:t>
            </w:r>
          </w:p>
        </w:tc>
        <w:tc>
          <w:tcPr>
            <w:tcW w:w="808"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 &lt;*&gt; </w:t>
            </w:r>
          </w:p>
        </w:tc>
        <w:tc>
          <w:tcPr>
            <w:tcW w:w="85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25 &lt;**&gt; </w:t>
            </w:r>
          </w:p>
        </w:tc>
      </w:tr>
    </w:tbl>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&lt;*&gt; Кроме средств радио- и телевещания (диапазон частот 48,5 - 108, 174 - 230 МГц).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в диапазоне частот от 27 МГц до 300 МГц - по значениям напряженности электрического поля, Е (В/м);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- 10,0 В/м - в диапазоне частот 27 МГц - 30 МГц;</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- 3,0 В/м - в диапазоне частот 30 МГц - 300 МГц;</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- 10,0 мкВт/кв.см - в диапазоне частот 300 МГц - 2400 МГц.</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Зона ограничения застройки представляет собой территорию, на внешних границах ко- 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 тивной застройки, на высоте верхнего этажа которых уровень ЭМП не превышает ПДУ.</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 чаемого элементами конструкции здания, коммуникациями, внутренней проводкой и т.д.</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15.7.12. Санитарно-защитная зона и зона ограничения застройки не могут использо- ваться в качестве территории жилой застройки, для размещения коллективных или индивиду 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- 0,5 - внутри жилых зданий;</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- 1 - на территории зоны жилой застройки;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- 10 - на участках пересечения воздушных линий с автомобильными дорогами I - IV категории;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-20-в труднодоступной местности (не доступной для транспорта и сельскохозяйствен- ных машин) и на участках, специально огороженных для исключения доступа населения.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15.7.15. Мероприятия по защите населения от ЭМП, излучений и облучений следует предусматривать:</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уменьшение излучаемой мощности передатчиков и антенн;</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15.8. Радиационная безопасность</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15.8.2. Радиационная безопасность населения обеспечивается: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созданием условий жизнедеятельности людей, отвечающих требованиям НРБ-99/2009 и ОСПОРБ-99/10;</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организацией радиационного контроля;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организацией системы информации о радиационной обстановке.</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отсутствие радиационных аномалий обследованием участка поисковыми радиометрами;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отсутствие радиационных аномалий обследованием участка поисковыми радиометрами;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частные значения МЭД гамма-излучения на участке в контрольных точках не превы- шают 0,3 мкЗв/ч и плотность потока радона с поверхности грунта не более 250 мБк/кв. м с.</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В том числе, при плотности потока радона более 80 мБк/кв. м с на стадии проектирования дол- жны быть предусмотрены защитные мероприятия от радона (монолитная бетонная подушка, улуч- шенная изоляция перекрытия подвального помещения, повышенная вентиляция помещений и др.).</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15.8.10. При размещении радиационных объектов необходимо предусматривать:</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устройство санитарно-защитных зон и зон наблюдения вокруг радиационных объектов;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локализацию источников радиационного воздействия;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зонирование территории вокруг наиболее опасных объектов и внутри них;</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организацию системы радиационного контроля;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Радиационные объекты следует размещать в соответствии с настоящими нормативами.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15.8.11. При проектировании защиты от объекта ионизирующего излучения МЭД для населе- ния вне территории объекта и его санитарно-защитной зоны не должна превышать 0,06 мкЗв/ч.</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Таблица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736"/>
        <w:gridCol w:w="1729"/>
        <w:gridCol w:w="15"/>
        <w:gridCol w:w="2098"/>
        <w:gridCol w:w="31"/>
        <w:gridCol w:w="2071"/>
      </w:tblGrid>
      <w:tr w:rsidR="00E45357" w:rsidTr="00E45357">
        <w:trPr>
          <w:trHeight w:val="758"/>
        </w:trPr>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Зона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Максимальный уровень шумового воздействия, дБА </w:t>
            </w:r>
          </w:p>
        </w:tc>
        <w:tc>
          <w:tcPr>
            <w:tcW w:w="1004"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Максимальный уровень загрязнения атмосферного воздуха </w:t>
            </w:r>
          </w:p>
        </w:tc>
        <w:tc>
          <w:tcPr>
            <w:tcW w:w="1007"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Максимальный уровень электромагнитного излучения от </w:t>
            </w:r>
            <w:r>
              <w:rPr>
                <w:rFonts w:ascii="Times New Roman" w:hAnsi="Times New Roman" w:cs="Times New Roman"/>
              </w:rPr>
              <w:lastRenderedPageBreak/>
              <w:t xml:space="preserve">радиотехнических объектов </w:t>
            </w:r>
          </w:p>
        </w:tc>
        <w:tc>
          <w:tcPr>
            <w:tcW w:w="99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lastRenderedPageBreak/>
              <w:t xml:space="preserve">Загрязненность сточных вод </w:t>
            </w:r>
          </w:p>
        </w:tc>
      </w:tr>
      <w:tr w:rsidR="00E45357" w:rsidTr="00E45357">
        <w:trPr>
          <w:trHeight w:val="220"/>
        </w:trPr>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lastRenderedPageBreak/>
              <w:t xml:space="preserve">1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2 </w:t>
            </w:r>
          </w:p>
        </w:tc>
        <w:tc>
          <w:tcPr>
            <w:tcW w:w="1004"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 </w:t>
            </w:r>
          </w:p>
        </w:tc>
        <w:tc>
          <w:tcPr>
            <w:tcW w:w="1007"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4 </w:t>
            </w:r>
          </w:p>
        </w:tc>
        <w:tc>
          <w:tcPr>
            <w:tcW w:w="99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 </w:t>
            </w:r>
          </w:p>
        </w:tc>
      </w:tr>
      <w:tr w:rsidR="00E45357" w:rsidTr="00E45357">
        <w:trPr>
          <w:trHeight w:val="3051"/>
        </w:trPr>
        <w:tc>
          <w:tcPr>
            <w:tcW w:w="1000"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Жилые зоны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усадебная застройка </w:t>
            </w: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многоэтажная застройка </w:t>
            </w:r>
          </w:p>
        </w:tc>
        <w:tc>
          <w:tcPr>
            <w:tcW w:w="999" w:type="pct"/>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55 </w:t>
            </w: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55 </w:t>
            </w:r>
          </w:p>
        </w:tc>
        <w:tc>
          <w:tcPr>
            <w:tcW w:w="1004" w:type="pct"/>
            <w:gridSpan w:val="2"/>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0,8 ПДК </w:t>
            </w: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 ПДК</w:t>
            </w:r>
          </w:p>
        </w:tc>
        <w:tc>
          <w:tcPr>
            <w:tcW w:w="1007"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 ПДУ </w:t>
            </w:r>
          </w:p>
        </w:tc>
        <w:tc>
          <w:tcPr>
            <w:tcW w:w="99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КОС </w:t>
            </w:r>
          </w:p>
        </w:tc>
      </w:tr>
      <w:tr w:rsidR="00E45357" w:rsidTr="00E45357">
        <w:trPr>
          <w:trHeight w:val="220"/>
        </w:trPr>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Общественно-деловые зоны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60 </w:t>
            </w:r>
          </w:p>
        </w:tc>
        <w:tc>
          <w:tcPr>
            <w:tcW w:w="1004"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То же </w:t>
            </w:r>
          </w:p>
        </w:tc>
        <w:tc>
          <w:tcPr>
            <w:tcW w:w="1007"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То же </w:t>
            </w:r>
          </w:p>
        </w:tc>
        <w:tc>
          <w:tcPr>
            <w:tcW w:w="99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То же</w:t>
            </w:r>
          </w:p>
        </w:tc>
      </w:tr>
      <w:tr w:rsidR="00E45357" w:rsidTr="00E45357">
        <w:trPr>
          <w:trHeight w:val="1562"/>
        </w:trPr>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Производственные зоны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нормируется по границе объединенной СЗЗ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нормируется по границе объединенной СЗЗ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 ПДК </w:t>
            </w:r>
          </w:p>
        </w:tc>
        <w:tc>
          <w:tcPr>
            <w:tcW w:w="1000"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нормируется по границе объединенной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СЗЗ 1 ПДУ </w:t>
            </w:r>
          </w:p>
        </w:tc>
        <w:tc>
          <w:tcPr>
            <w:tcW w:w="1001"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E45357" w:rsidTr="00E45357">
        <w:trPr>
          <w:trHeight w:val="1027"/>
        </w:trPr>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Рекреационные зоны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0,8 ПДК </w:t>
            </w:r>
          </w:p>
        </w:tc>
        <w:tc>
          <w:tcPr>
            <w:tcW w:w="1000"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 ПДУ </w:t>
            </w:r>
          </w:p>
        </w:tc>
        <w:tc>
          <w:tcPr>
            <w:tcW w:w="1001"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E45357" w:rsidTr="00E45357">
        <w:trPr>
          <w:trHeight w:val="1293"/>
        </w:trPr>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Зона особо охраняемых природных территорий </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Не нормируется</w:t>
            </w:r>
          </w:p>
        </w:tc>
        <w:tc>
          <w:tcPr>
            <w:tcW w:w="1000"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Не нормируется </w:t>
            </w:r>
          </w:p>
        </w:tc>
        <w:tc>
          <w:tcPr>
            <w:tcW w:w="1001"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Не нормируется </w:t>
            </w:r>
          </w:p>
        </w:tc>
      </w:tr>
      <w:tr w:rsidR="00E45357" w:rsidTr="00E45357">
        <w:trPr>
          <w:trHeight w:val="220"/>
        </w:trPr>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Зоны сельскохозяйственного использования</w:t>
            </w:r>
          </w:p>
        </w:tc>
        <w:tc>
          <w:tcPr>
            <w:tcW w:w="999"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70 </w:t>
            </w:r>
          </w:p>
        </w:tc>
        <w:tc>
          <w:tcPr>
            <w:tcW w:w="1000"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то же </w:t>
            </w:r>
          </w:p>
        </w:tc>
        <w:tc>
          <w:tcPr>
            <w:tcW w:w="1000"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то же </w:t>
            </w:r>
          </w:p>
        </w:tc>
        <w:tc>
          <w:tcPr>
            <w:tcW w:w="1001"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то же</w:t>
            </w:r>
          </w:p>
        </w:tc>
      </w:tr>
    </w:tbl>
    <w:p w:rsidR="00E45357" w:rsidRDefault="00E45357" w:rsidP="00E45357">
      <w:pPr>
        <w:pStyle w:val="Default"/>
        <w:jc w:val="both"/>
        <w:rPr>
          <w:rFonts w:ascii="Times New Roman" w:hAnsi="Times New Roman" w:cs="Times New Roman"/>
          <w:sz w:val="20"/>
        </w:rPr>
      </w:pPr>
    </w:p>
    <w:p w:rsidR="00E45357" w:rsidRDefault="00E45357" w:rsidP="00E45357">
      <w:pPr>
        <w:pStyle w:val="Default"/>
        <w:jc w:val="both"/>
        <w:rPr>
          <w:rFonts w:ascii="Times New Roman" w:hAnsi="Times New Roman" w:cs="Times New Roman"/>
          <w:sz w:val="20"/>
        </w:rPr>
      </w:pPr>
      <w:r>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E45357" w:rsidRDefault="00E45357" w:rsidP="00E45357">
      <w:pPr>
        <w:pStyle w:val="Default"/>
        <w:ind w:firstLine="567"/>
        <w:jc w:val="both"/>
        <w:rPr>
          <w:rFonts w:ascii="Times New Roman" w:hAnsi="Times New Roman" w:cs="Times New Roman"/>
          <w:b/>
        </w:rPr>
      </w:pPr>
    </w:p>
    <w:p w:rsidR="00E45357" w:rsidRDefault="00E45357" w:rsidP="00E45357">
      <w:pPr>
        <w:pStyle w:val="Default"/>
        <w:ind w:firstLine="567"/>
        <w:jc w:val="both"/>
        <w:rPr>
          <w:rFonts w:ascii="Times New Roman" w:hAnsi="Times New Roman" w:cs="Times New Roman"/>
          <w:b/>
        </w:rPr>
      </w:pP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7.10. Регулирование микроклимата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119"/>
        <w:gridCol w:w="3118"/>
      </w:tblGrid>
      <w:tr w:rsidR="00E45357" w:rsidTr="00E45357">
        <w:trPr>
          <w:trHeight w:val="487"/>
        </w:trPr>
        <w:tc>
          <w:tcPr>
            <w:tcW w:w="3085" w:type="dxa"/>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Световые проемы </w:t>
            </w:r>
          </w:p>
        </w:tc>
        <w:tc>
          <w:tcPr>
            <w:tcW w:w="3119" w:type="dxa"/>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Ориентация световых проемов по сторонам горизонта </w:t>
            </w:r>
          </w:p>
        </w:tc>
        <w:tc>
          <w:tcPr>
            <w:tcW w:w="3118" w:type="dxa"/>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Коэффициент светового климата </w:t>
            </w:r>
          </w:p>
        </w:tc>
      </w:tr>
      <w:tr w:rsidR="00E45357" w:rsidTr="00E45357">
        <w:trPr>
          <w:trHeight w:val="220"/>
        </w:trPr>
        <w:tc>
          <w:tcPr>
            <w:tcW w:w="3085" w:type="dxa"/>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 наружных стенах зданий </w:t>
            </w:r>
          </w:p>
        </w:tc>
        <w:tc>
          <w:tcPr>
            <w:tcW w:w="3119" w:type="dxa"/>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 СВ, СЗ, З, В, ЮВ, ЮЗ, Ю </w:t>
            </w:r>
          </w:p>
        </w:tc>
        <w:tc>
          <w:tcPr>
            <w:tcW w:w="3118" w:type="dxa"/>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 </w:t>
            </w:r>
          </w:p>
        </w:tc>
      </w:tr>
      <w:tr w:rsidR="00E45357" w:rsidTr="00E45357">
        <w:trPr>
          <w:trHeight w:val="489"/>
        </w:trPr>
        <w:tc>
          <w:tcPr>
            <w:tcW w:w="3085" w:type="dxa"/>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 прямоугольных и трапециевидных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С-Ю, СВ-ЮЗ, ЮВ-СЗ, В-З </w:t>
            </w:r>
          </w:p>
        </w:tc>
        <w:tc>
          <w:tcPr>
            <w:tcW w:w="3118" w:type="dxa"/>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 </w:t>
            </w:r>
          </w:p>
        </w:tc>
      </w:tr>
      <w:tr w:rsidR="00E45357" w:rsidTr="00E45357">
        <w:trPr>
          <w:trHeight w:val="220"/>
        </w:trPr>
        <w:tc>
          <w:tcPr>
            <w:tcW w:w="3085" w:type="dxa"/>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 фонарях типа "Шед" </w:t>
            </w:r>
          </w:p>
        </w:tc>
        <w:tc>
          <w:tcPr>
            <w:tcW w:w="3119" w:type="dxa"/>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 </w:t>
            </w:r>
          </w:p>
        </w:tc>
        <w:tc>
          <w:tcPr>
            <w:tcW w:w="3118" w:type="dxa"/>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 </w:t>
            </w:r>
          </w:p>
        </w:tc>
      </w:tr>
      <w:tr w:rsidR="00E45357" w:rsidTr="00E45357">
        <w:trPr>
          <w:trHeight w:val="220"/>
        </w:trPr>
        <w:tc>
          <w:tcPr>
            <w:tcW w:w="3085" w:type="dxa"/>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 зенитных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 </w:t>
            </w:r>
          </w:p>
        </w:tc>
      </w:tr>
    </w:tbl>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округов и поселений, географической широты районов Республики Башкортостан - не менее 2 часов в день в период с 22 марта по 22 сентября.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 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15.10.6. В смешанной застройке или при размещении малоэтажной застройки в слож- ных градостроительных условиях допускается сокращение нормируемой инсоляции до 2,5 ч.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 ного обеспечения, имеющих юго-западную и западную ориентации световых проемов, долж- ны предусматриваться меры по ограничению избыточного теплового воздействия инсоляции.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15.1. Защита территорий от воздействия чрезвычайных ситуаций природного и техногенного характера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15.11.1. Защита территорий от воздействия чрезвычайных ситуаций природного и техноген- ного характера представляет собой совокупность мероприятий по защите территории Республики</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 ствии с требованиями СНиП 2.01.51-90, СП 11-112-2001, СП 11-107-98, СНиП II-11-77, ППБ 01-03, СНиП 2.01.53-84 и подраздела 8.4 Республиканских градостроительных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15.11.5. Подготовку генеральных планов сельского поселения,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15.12. Инженерная подготовка и защита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15.12.4. Под застройку в первую очередь следует использовать территории, под которыми: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залегают непромышленные полезные ископаемые;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полезные ископаемые выработаны и процесс деформаций земной поверхности закончился.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15.12.7. Проекты планировки и застройки сельского поселения должны предусматривать максимальное сохранение естественных условий стока поверхностных вод.</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w:t>
      </w:r>
      <w:r>
        <w:rPr>
          <w:rFonts w:ascii="Times New Roman" w:hAnsi="Times New Roman" w:cs="Times New Roman"/>
        </w:rPr>
        <w:lastRenderedPageBreak/>
        <w:t xml:space="preserve">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Размещение зданий и сооружений, затрудняющих отвод поверхностных вод, не допускается.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15.12.9. Территории сельского поселения, нарушенные карьерами и отвалами отходов производства, подлежат рекультивации для использования, в основном, в рекреационных целях.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b/>
        </w:rPr>
        <w:t>15.13</w:t>
      </w:r>
      <w:r>
        <w:rPr>
          <w:rFonts w:ascii="Times New Roman" w:hAnsi="Times New Roman" w:cs="Times New Roman"/>
        </w:rPr>
        <w:t>.</w:t>
      </w:r>
      <w:r>
        <w:rPr>
          <w:rFonts w:ascii="Times New Roman" w:hAnsi="Times New Roman" w:cs="Times New Roman"/>
          <w:b/>
        </w:rPr>
        <w:t xml:space="preserve"> Противооползневые и противообвальные сооружения и мероприятия</w:t>
      </w:r>
      <w:r>
        <w:rPr>
          <w:rFonts w:ascii="Times New Roman" w:hAnsi="Times New Roman" w:cs="Times New Roman"/>
        </w:rPr>
        <w:t xml:space="preserve">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изменение рельефа склона в целях повышения его устойчивости;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предотвращение инфильтрации воды в грунт и эрозионных процессов;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искусственное понижение уровня подземных вод;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агролесомелиорация;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закрепление грунтов (в том числе армированием);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устройство удерживающих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террасирование склонов;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15.14. Противокарстовые мероприятия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w:t>
      </w:r>
      <w:r>
        <w:rPr>
          <w:rFonts w:ascii="Times New Roman" w:hAnsi="Times New Roman" w:cs="Times New Roman"/>
        </w:rPr>
        <w:lastRenderedPageBreak/>
        <w:t xml:space="preserve">(воронки, котловины, карстово-эрозионные овраги и др.) и (или) в глубине грунтового массива (разуплотнения грунтов, полости, пещеры и др.).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планировочные;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водозащитные и противофильтрационные;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геотехнические (укрепление оснований);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конструктивные (отдельно или в комплексе с геотехническими);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технологические;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эксплуатационные (мониторинг состояния грунтов, деформаций зданий и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15.14.3. Противокарстовые мероприятия должны: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15.14.6. В состав планировочных мероприятий входят: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w:t>
      </w:r>
      <w:r>
        <w:rPr>
          <w:rFonts w:ascii="Times New Roman" w:hAnsi="Times New Roman" w:cs="Times New Roman"/>
        </w:rPr>
        <w:lastRenderedPageBreak/>
        <w:t xml:space="preserve">других техногенных изменений гидрогеологических условий, которые могут привести к активизации карста.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15.14.10. К водозащитным мероприятиям относятся: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15.15. Берегозащитные сооружения и мероприятия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115.</w:t>
      </w:r>
    </w:p>
    <w:p w:rsidR="00E45357" w:rsidRDefault="00E45357" w:rsidP="00E45357">
      <w:pPr>
        <w:jc w:val="both"/>
        <w:rPr>
          <w:rFonts w:ascii="Times New Roman" w:hAnsi="Times New Roman" w:cs="Times New Roman"/>
          <w:color w:val="000000"/>
        </w:rPr>
      </w:pPr>
      <w:r>
        <w:rPr>
          <w:rFonts w:ascii="Times New Roman" w:hAnsi="Times New Roman" w:cs="Times New Roman"/>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22"/>
        <w:gridCol w:w="37"/>
        <w:gridCol w:w="75"/>
        <w:gridCol w:w="5020"/>
        <w:gridCol w:w="77"/>
      </w:tblGrid>
      <w:tr w:rsidR="00E45357" w:rsidTr="00E45357">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b/>
              </w:rPr>
            </w:pPr>
            <w:r>
              <w:rPr>
                <w:rFonts w:ascii="Times New Roman" w:hAnsi="Times New Roman" w:cs="Times New Roman"/>
                <w:b/>
              </w:rPr>
              <w:t xml:space="preserve">Вид сооружения и мероприятия </w:t>
            </w:r>
          </w:p>
        </w:tc>
        <w:tc>
          <w:tcPr>
            <w:tcW w:w="2500"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b/>
              </w:rPr>
            </w:pPr>
            <w:r>
              <w:rPr>
                <w:rFonts w:ascii="Times New Roman" w:hAnsi="Times New Roman" w:cs="Times New Roman"/>
                <w:b/>
              </w:rPr>
              <w:t xml:space="preserve">Назначение сооружения и мероприятия и условия их применения </w:t>
            </w:r>
          </w:p>
        </w:tc>
      </w:tr>
      <w:tr w:rsidR="00E45357" w:rsidTr="00E45357">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Волнозащитные </w:t>
            </w:r>
          </w:p>
        </w:tc>
      </w:tr>
      <w:tr w:rsidR="00E45357" w:rsidTr="00E45357">
        <w:trPr>
          <w:trHeight w:val="2638"/>
        </w:trPr>
        <w:tc>
          <w:tcPr>
            <w:tcW w:w="2500" w:type="pct"/>
            <w:gridSpan w:val="4"/>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Вдольбереговые: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шпунтовые стенки железобетонные и металлические;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ступенчатые крепления с укреплением основания террас;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массивные волноломы </w:t>
            </w:r>
          </w:p>
        </w:tc>
        <w:tc>
          <w:tcPr>
            <w:tcW w:w="2500" w:type="pct"/>
            <w:gridSpan w:val="2"/>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 основном на реках и водохранилищах;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 водохранилищах при крутизне откосов более 15°;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 водохранилищах при стабильном уровне воды </w:t>
            </w:r>
          </w:p>
        </w:tc>
      </w:tr>
      <w:tr w:rsidR="00E45357" w:rsidTr="00E45357">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Откосные: </w:t>
            </w:r>
          </w:p>
        </w:tc>
      </w:tr>
      <w:tr w:rsidR="00E45357" w:rsidTr="00E45357">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монолитные покрытия из бетона, асфальтобетона, асфальта; </w:t>
            </w:r>
          </w:p>
        </w:tc>
        <w:tc>
          <w:tcPr>
            <w:tcW w:w="2500"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 водохранилищах, реках, откосах </w:t>
            </w:r>
          </w:p>
        </w:tc>
      </w:tr>
      <w:tr w:rsidR="00E45357" w:rsidTr="00E45357">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покрытия из сборных плит; </w:t>
            </w:r>
          </w:p>
        </w:tc>
        <w:tc>
          <w:tcPr>
            <w:tcW w:w="2500"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E45357" w:rsidTr="00E45357">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E45357" w:rsidTr="00E45357">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покрытия из синтетических материалов и вторичного сырья </w:t>
            </w:r>
          </w:p>
        </w:tc>
        <w:tc>
          <w:tcPr>
            <w:tcW w:w="2500"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 </w:t>
            </w:r>
          </w:p>
        </w:tc>
      </w:tr>
      <w:tr w:rsidR="00E45357" w:rsidTr="00E45357">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Волногасящие </w:t>
            </w:r>
          </w:p>
        </w:tc>
      </w:tr>
      <w:tr w:rsidR="00E45357" w:rsidTr="00E45357">
        <w:trPr>
          <w:gridAfter w:val="1"/>
          <w:wAfter w:w="38" w:type="pct"/>
          <w:trHeight w:val="756"/>
        </w:trPr>
        <w:tc>
          <w:tcPr>
            <w:tcW w:w="2463" w:type="pct"/>
            <w:gridSpan w:val="3"/>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lastRenderedPageBreak/>
              <w:t xml:space="preserve">Вдольбереговые (проницаемые сооружения с пористой напорной гранью и волногасящими камерами) </w:t>
            </w:r>
          </w:p>
        </w:tc>
        <w:tc>
          <w:tcPr>
            <w:tcW w:w="2499"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 водохранилищах </w:t>
            </w:r>
          </w:p>
        </w:tc>
      </w:tr>
      <w:tr w:rsidR="00E45357" w:rsidTr="00E45357">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Откосные: </w:t>
            </w:r>
          </w:p>
        </w:tc>
      </w:tr>
      <w:tr w:rsidR="00E45357" w:rsidTr="00E45357">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наброска из камня; </w:t>
            </w:r>
          </w:p>
        </w:tc>
        <w:tc>
          <w:tcPr>
            <w:tcW w:w="2499"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E45357" w:rsidTr="00E45357">
        <w:trPr>
          <w:gridAfter w:val="1"/>
          <w:wAfter w:w="38" w:type="pct"/>
          <w:trHeight w:val="489"/>
        </w:trPr>
        <w:tc>
          <w:tcPr>
            <w:tcW w:w="2463" w:type="pct"/>
            <w:gridSpan w:val="3"/>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наброска или укладка из фасонных блоков; </w:t>
            </w:r>
          </w:p>
        </w:tc>
        <w:tc>
          <w:tcPr>
            <w:tcW w:w="2499"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 водохранилищах при отсутствии рекреационного использования </w:t>
            </w:r>
          </w:p>
        </w:tc>
      </w:tr>
      <w:tr w:rsidR="00E45357" w:rsidTr="00E45357">
        <w:trPr>
          <w:gridAfter w:val="1"/>
          <w:wAfter w:w="38" w:type="pct"/>
          <w:trHeight w:val="1024"/>
        </w:trPr>
        <w:tc>
          <w:tcPr>
            <w:tcW w:w="2463" w:type="pct"/>
            <w:gridSpan w:val="3"/>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искусственные свободные пляжи </w:t>
            </w:r>
          </w:p>
        </w:tc>
        <w:tc>
          <w:tcPr>
            <w:tcW w:w="2499"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E45357" w:rsidTr="00E45357">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Пляжеудерживающие </w:t>
            </w:r>
          </w:p>
        </w:tc>
      </w:tr>
      <w:tr w:rsidR="00E45357" w:rsidTr="00E45357">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Вдольбереговые: </w:t>
            </w:r>
          </w:p>
        </w:tc>
      </w:tr>
      <w:tr w:rsidR="00E45357" w:rsidTr="00E45357">
        <w:trPr>
          <w:gridAfter w:val="1"/>
          <w:wAfter w:w="38" w:type="pct"/>
          <w:trHeight w:val="1027"/>
        </w:trPr>
        <w:tc>
          <w:tcPr>
            <w:tcW w:w="2463" w:type="pct"/>
            <w:gridSpan w:val="3"/>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Подводные банкеты из бетона, бетонных блоков, камня;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E45357" w:rsidTr="00E45357">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Поперечные молы, шпоры (гравитационные, свайные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E45357" w:rsidTr="00E45357">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Специальные </w:t>
            </w:r>
          </w:p>
        </w:tc>
      </w:tr>
      <w:tr w:rsidR="00E45357" w:rsidTr="00E45357">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Регулирующие: </w:t>
            </w:r>
          </w:p>
        </w:tc>
      </w:tr>
      <w:tr w:rsidR="00E45357" w:rsidTr="00E45357">
        <w:trPr>
          <w:gridAfter w:val="1"/>
          <w:wAfter w:w="38" w:type="pct"/>
          <w:trHeight w:val="1343"/>
        </w:trPr>
        <w:tc>
          <w:tcPr>
            <w:tcW w:w="2434" w:type="pct"/>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сооружения, имитирующие природные формы рельефа; перебазирование запаса наносов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 водохранилищах для регулирования береговых процессов на водохранилищах для </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регулирования баланса наносов </w:t>
            </w:r>
          </w:p>
        </w:tc>
      </w:tr>
      <w:tr w:rsidR="00E45357" w:rsidTr="00E45357">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Струенаправляющие: </w:t>
            </w:r>
          </w:p>
        </w:tc>
      </w:tr>
      <w:tr w:rsidR="00E45357" w:rsidTr="00E45357">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струенаправляющие дамбы из каменной наброски; </w:t>
            </w:r>
          </w:p>
        </w:tc>
        <w:tc>
          <w:tcPr>
            <w:tcW w:w="2516" w:type="pct"/>
            <w:gridSpan w:val="3"/>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 реках для защиты берегов рек и отклонения оси потока от размывания берега </w:t>
            </w:r>
          </w:p>
        </w:tc>
      </w:tr>
      <w:tr w:rsidR="00E45357" w:rsidTr="00E45357">
        <w:trPr>
          <w:gridAfter w:val="1"/>
          <w:wAfter w:w="38" w:type="pct"/>
          <w:trHeight w:val="490"/>
        </w:trPr>
        <w:tc>
          <w:tcPr>
            <w:tcW w:w="2445"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струенаправляющие дамбы из грунта; </w:t>
            </w:r>
          </w:p>
        </w:tc>
        <w:tc>
          <w:tcPr>
            <w:tcW w:w="2516" w:type="pct"/>
            <w:gridSpan w:val="3"/>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 реках с невысокими скоростями течения для отклонения оси потока </w:t>
            </w:r>
          </w:p>
        </w:tc>
      </w:tr>
      <w:tr w:rsidR="00E45357" w:rsidTr="00E45357">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струенаправляющие массивные шпоры или полузапруды </w:t>
            </w:r>
          </w:p>
        </w:tc>
        <w:tc>
          <w:tcPr>
            <w:tcW w:w="2516" w:type="pct"/>
            <w:gridSpan w:val="3"/>
            <w:tcBorders>
              <w:top w:val="single" w:sz="4" w:space="0" w:color="auto"/>
              <w:left w:val="single" w:sz="4" w:space="0" w:color="auto"/>
              <w:bottom w:val="single" w:sz="4" w:space="0" w:color="auto"/>
              <w:right w:val="single" w:sz="4" w:space="0" w:color="auto"/>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То же</w:t>
            </w:r>
          </w:p>
        </w:tc>
      </w:tr>
      <w:tr w:rsidR="00E45357" w:rsidTr="00E45357">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Склоноукрепляющие (искусственное закрепление грунта откосов) </w:t>
            </w:r>
          </w:p>
        </w:tc>
        <w:tc>
          <w:tcPr>
            <w:tcW w:w="2516" w:type="pct"/>
            <w:gridSpan w:val="3"/>
            <w:tcBorders>
              <w:top w:val="single" w:sz="4" w:space="0" w:color="auto"/>
              <w:left w:val="single" w:sz="4" w:space="0" w:color="auto"/>
              <w:bottom w:val="single" w:sz="4" w:space="0" w:color="auto"/>
              <w:right w:val="single" w:sz="4" w:space="0" w:color="auto"/>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на водохранилищах, реках, откосах земляных сооружений при высоте волн до 0,5 м </w:t>
            </w:r>
          </w:p>
        </w:tc>
      </w:tr>
    </w:tbl>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15.16. Сооружения и мероприятия для защиты от затопления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15.16.2. Защита от подтопления должна включать: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водоотведение;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утилизацию (при необходимости очистки) дренажных вод;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15.17. Сооружения и мероприятия для защиты от затопления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w:t>
      </w:r>
      <w:r>
        <w:rPr>
          <w:rFonts w:ascii="Times New Roman" w:hAnsi="Times New Roman" w:cs="Times New Roman"/>
        </w:rPr>
        <w:lastRenderedPageBreak/>
        <w:t xml:space="preserve">сооружения и сооружения по регулированию и отводу поверхностного стока, дренажные системы и другие сооружения инженерной защиты.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15.18. Мероприятия для защиты от морозного пучения грунтов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округах и поселениях, линейных сооружений и коммуникаций (трубопроводов, ЛЭП, дорог, линий связи и др.).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15.18.2. Противопучинные мероприятия подразделяют на следующие виды: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инженерно-мелиоративные (тепломелиорация и гидромелиорация);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конструктивные;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физико-химические (засоление, гидрофобизация грунтов и др.);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комбинированные.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15.18.7. При необходимости следует предусматривать мониторинг для обеспечения на- 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 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15.19. Мероприятия по защите в районах с сейсмическим воздействием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15.19.1. Интенсивность сейсмических воздействий в баллах (сейсмичность) для терри- тории Республики Башкортостан принимается на основе комплекта карт общего сейсимчес- 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 ния) в течение 50 лет указанных на картах значений сейсмической интенсивности.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15.19.2. При строительстве зданий и сооружений в сейсмических районах Республики Баш- кортостан следует учитывать карты А, В, С, которые позволяют оценивать на трех уров- 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карта А - массовое строительство;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карты В и С - объекты повышенной ответственности и особо ответственные объекты.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15.19.4. В районах, для которых отсутствуют карты сейсмического микрорайонирова- ния, допускается определять сейсмичность площадки по приложению N 22 к Нормативам.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 xml:space="preserve">16. ПОЖАРНАЯ БЕЗОПАСНОСТЬ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E45357" w:rsidRDefault="00E45357" w:rsidP="00E45357">
      <w:pPr>
        <w:ind w:firstLine="567"/>
        <w:jc w:val="both"/>
        <w:rPr>
          <w:rFonts w:ascii="Times New Roman" w:hAnsi="Times New Roman" w:cs="Times New Roman"/>
        </w:rPr>
      </w:pPr>
      <w:r>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E45357" w:rsidRDefault="00E45357" w:rsidP="00E45357">
      <w:pPr>
        <w:ind w:firstLine="567"/>
        <w:jc w:val="both"/>
        <w:rPr>
          <w:rFonts w:ascii="Times New Roman" w:hAnsi="Times New Roman" w:cs="Times New Roman"/>
        </w:rPr>
      </w:pPr>
      <w:r>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E45357" w:rsidRDefault="00E45357" w:rsidP="00E45357">
      <w:pPr>
        <w:ind w:firstLine="567"/>
        <w:jc w:val="both"/>
        <w:rPr>
          <w:rFonts w:ascii="Times New Roman" w:hAnsi="Times New Roman" w:cs="Times New Roman"/>
        </w:rPr>
      </w:pPr>
      <w:r>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16.3. Для зданий, на которые не распространяются требования СНиП 21-01-97* «Пожарная безопасность</w:t>
      </w:r>
      <w:r>
        <w:rPr>
          <w:rFonts w:ascii="Times New Roman" w:hAnsi="Times New Roman" w:cs="Times New Roman"/>
          <w:b/>
        </w:rPr>
        <w:t xml:space="preserve"> </w:t>
      </w:r>
      <w:r>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2098"/>
        <w:gridCol w:w="2049"/>
        <w:gridCol w:w="2049"/>
        <w:gridCol w:w="1937"/>
      </w:tblGrid>
      <w:tr w:rsidR="00E45357" w:rsidTr="00E45357">
        <w:tc>
          <w:tcPr>
            <w:tcW w:w="1011" w:type="pct"/>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Степень огнестойкости здания</w:t>
            </w:r>
          </w:p>
        </w:tc>
        <w:tc>
          <w:tcPr>
            <w:tcW w:w="1029" w:type="pct"/>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Класс конструктивной пожарной опасности</w:t>
            </w:r>
          </w:p>
        </w:tc>
        <w:tc>
          <w:tcPr>
            <w:tcW w:w="2960" w:type="pct"/>
            <w:gridSpan w:val="3"/>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E45357" w:rsidTr="00E453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color w:val="000000"/>
              </w:rPr>
            </w:pP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lang w:val="en-US"/>
              </w:rPr>
            </w:pPr>
            <w:r>
              <w:rPr>
                <w:rFonts w:ascii="Times New Roman" w:hAnsi="Times New Roman" w:cs="Times New Roman"/>
                <w:lang w:val="en-US"/>
              </w:rPr>
              <w:t>I, II, III, C0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lang w:val="en-US"/>
              </w:rPr>
            </w:pPr>
            <w:r>
              <w:rPr>
                <w:rFonts w:ascii="Times New Roman" w:hAnsi="Times New Roman" w:cs="Times New Roman"/>
                <w:lang w:val="en-US"/>
              </w:rPr>
              <w:t>II, III, IV, C1</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IV, V, C2, C3</w:t>
            </w:r>
          </w:p>
        </w:tc>
      </w:tr>
      <w:tr w:rsidR="00E45357" w:rsidTr="00E45357">
        <w:tc>
          <w:tcPr>
            <w:tcW w:w="1011"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 II, III,</w:t>
            </w:r>
          </w:p>
        </w:tc>
        <w:tc>
          <w:tcPr>
            <w:tcW w:w="1029"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C0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6</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8</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10</w:t>
            </w:r>
          </w:p>
        </w:tc>
      </w:tr>
      <w:tr w:rsidR="00E45357" w:rsidTr="00E45357">
        <w:tc>
          <w:tcPr>
            <w:tcW w:w="1011"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II, III, IV</w:t>
            </w:r>
          </w:p>
        </w:tc>
        <w:tc>
          <w:tcPr>
            <w:tcW w:w="1029"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C1</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8</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10</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12</w:t>
            </w:r>
          </w:p>
        </w:tc>
      </w:tr>
      <w:tr w:rsidR="00E45357" w:rsidTr="00E45357">
        <w:tc>
          <w:tcPr>
            <w:tcW w:w="1011"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IV, V</w:t>
            </w:r>
          </w:p>
        </w:tc>
        <w:tc>
          <w:tcPr>
            <w:tcW w:w="1029"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C2, C3</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12</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15</w:t>
            </w:r>
          </w:p>
        </w:tc>
      </w:tr>
    </w:tbl>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2049"/>
        <w:gridCol w:w="2049"/>
        <w:gridCol w:w="4035"/>
      </w:tblGrid>
      <w:tr w:rsidR="00E45357" w:rsidTr="00E45357">
        <w:tc>
          <w:tcPr>
            <w:tcW w:w="1011" w:type="pct"/>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lastRenderedPageBreak/>
              <w:t>Степень огнестойкости здания</w:t>
            </w:r>
          </w:p>
        </w:tc>
        <w:tc>
          <w:tcPr>
            <w:tcW w:w="3989" w:type="pct"/>
            <w:gridSpan w:val="3"/>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Расстояние при степени огнестойкости здания (по СНиП 2.01.-85*), м </w:t>
            </w:r>
          </w:p>
        </w:tc>
      </w:tr>
      <w:tr w:rsidR="00E45357" w:rsidRPr="00E45357" w:rsidTr="00E453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color w:val="000000"/>
              </w:rPr>
            </w:pP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lang w:val="en-US"/>
              </w:rPr>
            </w:pPr>
            <w:r>
              <w:rPr>
                <w:rFonts w:ascii="Times New Roman" w:hAnsi="Times New Roman" w:cs="Times New Roman"/>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lang w:val="en-US"/>
              </w:rPr>
            </w:pPr>
            <w:r>
              <w:rPr>
                <w:rFonts w:ascii="Times New Roman" w:hAnsi="Times New Roman" w:cs="Times New Roman"/>
                <w:lang w:val="en-US"/>
              </w:rPr>
              <w:t>III</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lang w:val="en-US"/>
              </w:rPr>
            </w:pPr>
            <w:r>
              <w:rPr>
                <w:rFonts w:ascii="Times New Roman" w:hAnsi="Times New Roman" w:cs="Times New Roman"/>
                <w:lang w:val="en-US"/>
              </w:rPr>
              <w:t>III</w:t>
            </w:r>
            <w:r>
              <w:rPr>
                <w:rFonts w:ascii="Times New Roman" w:hAnsi="Times New Roman" w:cs="Times New Roman"/>
              </w:rPr>
              <w:t>а</w:t>
            </w:r>
            <w:r>
              <w:rPr>
                <w:rFonts w:ascii="Times New Roman" w:hAnsi="Times New Roman" w:cs="Times New Roman"/>
                <w:lang w:val="en-US"/>
              </w:rPr>
              <w:t>, III</w:t>
            </w:r>
            <w:r>
              <w:rPr>
                <w:rFonts w:ascii="Times New Roman" w:hAnsi="Times New Roman" w:cs="Times New Roman"/>
              </w:rPr>
              <w:t>б</w:t>
            </w:r>
            <w:r>
              <w:rPr>
                <w:rFonts w:ascii="Times New Roman" w:hAnsi="Times New Roman" w:cs="Times New Roman"/>
                <w:lang w:val="en-US"/>
              </w:rPr>
              <w:t>, IV, IV</w:t>
            </w:r>
            <w:r>
              <w:rPr>
                <w:rFonts w:ascii="Times New Roman" w:hAnsi="Times New Roman" w:cs="Times New Roman"/>
              </w:rPr>
              <w:t>а</w:t>
            </w:r>
            <w:r>
              <w:rPr>
                <w:rFonts w:ascii="Times New Roman" w:hAnsi="Times New Roman" w:cs="Times New Roman"/>
                <w:lang w:val="en-US"/>
              </w:rPr>
              <w:t>, V</w:t>
            </w:r>
          </w:p>
        </w:tc>
      </w:tr>
      <w:tr w:rsidR="00E45357" w:rsidTr="00E45357">
        <w:tc>
          <w:tcPr>
            <w:tcW w:w="1011"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6</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8</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10</w:t>
            </w:r>
          </w:p>
        </w:tc>
      </w:tr>
      <w:tr w:rsidR="00E45357" w:rsidTr="00E45357">
        <w:tc>
          <w:tcPr>
            <w:tcW w:w="1011"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8</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10</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12</w:t>
            </w:r>
          </w:p>
        </w:tc>
      </w:tr>
      <w:tr w:rsidR="00E45357" w:rsidTr="00E45357">
        <w:tc>
          <w:tcPr>
            <w:tcW w:w="1011"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xml:space="preserve">а, </w:t>
            </w:r>
            <w:r>
              <w:rPr>
                <w:rFonts w:ascii="Times New Roman" w:hAnsi="Times New Roman" w:cs="Times New Roman"/>
                <w:lang w:val="en-US"/>
              </w:rPr>
              <w:t>III</w:t>
            </w:r>
            <w:r>
              <w:rPr>
                <w:rFonts w:ascii="Times New Roman" w:hAnsi="Times New Roman" w:cs="Times New Roman"/>
              </w:rPr>
              <w:t xml:space="preserve">б,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а, </w:t>
            </w:r>
            <w:r>
              <w:rPr>
                <w:rFonts w:ascii="Times New Roman" w:hAnsi="Times New Roman" w:cs="Times New Roman"/>
                <w:lang w:val="en-US"/>
              </w:rPr>
              <w:t>V</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12</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15</w:t>
            </w:r>
          </w:p>
        </w:tc>
      </w:tr>
    </w:tbl>
    <w:p w:rsidR="00E45357" w:rsidRDefault="00E45357" w:rsidP="00E45357">
      <w:pPr>
        <w:pStyle w:val="Default"/>
        <w:ind w:firstLine="567"/>
        <w:jc w:val="both"/>
        <w:rPr>
          <w:rFonts w:ascii="Times New Roman" w:hAnsi="Times New Roman" w:cs="Times New Roman"/>
          <w:sz w:val="20"/>
          <w:szCs w:val="20"/>
          <w:u w:val="single"/>
        </w:rPr>
      </w:pPr>
    </w:p>
    <w:p w:rsidR="00E45357" w:rsidRDefault="00E45357" w:rsidP="00E45357">
      <w:pPr>
        <w:pStyle w:val="Default"/>
        <w:ind w:firstLine="567"/>
        <w:jc w:val="both"/>
        <w:rPr>
          <w:rFonts w:ascii="Times New Roman" w:hAnsi="Times New Roman" w:cs="Times New Roman"/>
          <w:sz w:val="20"/>
          <w:szCs w:val="20"/>
          <w:u w:val="single"/>
        </w:rPr>
      </w:pPr>
    </w:p>
    <w:p w:rsidR="00E45357" w:rsidRDefault="00E45357" w:rsidP="00E45357">
      <w:pPr>
        <w:pStyle w:val="Default"/>
        <w:ind w:firstLine="567"/>
        <w:jc w:val="both"/>
        <w:rPr>
          <w:rFonts w:ascii="Times New Roman" w:hAnsi="Times New Roman" w:cs="Times New Roman"/>
          <w:sz w:val="20"/>
          <w:szCs w:val="20"/>
        </w:rPr>
      </w:pPr>
      <w:r>
        <w:rPr>
          <w:rFonts w:ascii="Times New Roman" w:hAnsi="Times New Roman" w:cs="Times New Roman"/>
          <w:sz w:val="20"/>
          <w:szCs w:val="20"/>
          <w:u w:val="single"/>
        </w:rPr>
        <w:t>Примечания</w:t>
      </w:r>
      <w:r>
        <w:rPr>
          <w:rFonts w:ascii="Times New Roman" w:hAnsi="Times New Roman" w:cs="Times New Roman"/>
          <w:sz w:val="20"/>
          <w:szCs w:val="20"/>
        </w:rPr>
        <w:t xml:space="preserve"> (к таблицам 116 и 117): </w:t>
      </w:r>
    </w:p>
    <w:p w:rsidR="00E45357" w:rsidRDefault="00E45357" w:rsidP="00E45357">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E45357" w:rsidRDefault="00E45357" w:rsidP="00E45357">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E45357" w:rsidRDefault="00E45357" w:rsidP="00E45357">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E45357" w:rsidRDefault="00E45357" w:rsidP="00E45357">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E45357" w:rsidRDefault="00E45357" w:rsidP="00E45357">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E45357" w:rsidRDefault="00E45357" w:rsidP="00E45357">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E45357" w:rsidRDefault="00E45357" w:rsidP="00E45357">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E45357" w:rsidRDefault="00E45357" w:rsidP="00E45357">
      <w:pPr>
        <w:ind w:firstLine="567"/>
        <w:jc w:val="both"/>
        <w:rPr>
          <w:rFonts w:ascii="Times New Roman" w:hAnsi="Times New Roman" w:cs="Times New Roman"/>
          <w:sz w:val="20"/>
          <w:szCs w:val="20"/>
        </w:rPr>
      </w:pPr>
      <w:r>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 </w:t>
      </w:r>
      <w:r>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E45357" w:rsidRDefault="00E45357" w:rsidP="00E45357">
      <w:pPr>
        <w:ind w:firstLine="567"/>
        <w:jc w:val="both"/>
        <w:rPr>
          <w:rFonts w:ascii="Times New Roman" w:hAnsi="Times New Roman" w:cs="Times New Roman"/>
        </w:rPr>
      </w:pPr>
      <w:r>
        <w:rPr>
          <w:rFonts w:ascii="Times New Roman" w:hAnsi="Times New Roman" w:cs="Times New Roman"/>
        </w:rPr>
        <w:t>16.6. Наибольшая допустимая площадь застройки (этажа) одного здания приведена в таблице 118.</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8"/>
        <w:gridCol w:w="3398"/>
        <w:gridCol w:w="3399"/>
      </w:tblGrid>
      <w:tr w:rsidR="00E45357" w:rsidTr="00E45357">
        <w:tc>
          <w:tcPr>
            <w:tcW w:w="166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Степень огнестойкости здания</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Класс конструктивной пожарной опасности</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Наибольшая допустимая площадь этажа пожарного отсека, м</w:t>
            </w:r>
            <w:r>
              <w:rPr>
                <w:rFonts w:ascii="Times New Roman" w:hAnsi="Times New Roman" w:cs="Times New Roman"/>
                <w:vertAlign w:val="superscript"/>
              </w:rPr>
              <w:t>2</w:t>
            </w:r>
          </w:p>
        </w:tc>
      </w:tr>
      <w:tr w:rsidR="00E45357" w:rsidTr="00E45357">
        <w:tc>
          <w:tcPr>
            <w:tcW w:w="166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lang w:val="en-US"/>
              </w:rPr>
            </w:pPr>
            <w:r>
              <w:rPr>
                <w:rFonts w:ascii="Times New Roman" w:hAnsi="Times New Roman" w:cs="Times New Roman"/>
                <w:lang w:val="en-US"/>
              </w:rPr>
              <w:t>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С0</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2500</w:t>
            </w:r>
          </w:p>
        </w:tc>
      </w:tr>
      <w:tr w:rsidR="00E45357" w:rsidTr="00E45357">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lang w:val="en-US"/>
              </w:rPr>
            </w:pPr>
            <w:r>
              <w:rPr>
                <w:rFonts w:ascii="Times New Roman" w:hAnsi="Times New Roman" w:cs="Times New Roman"/>
                <w:lang w:val="en-US"/>
              </w:rPr>
              <w:t>II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С0</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2500</w:t>
            </w:r>
          </w:p>
        </w:tc>
      </w:tr>
      <w:tr w:rsidR="00E45357" w:rsidTr="00E453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С1</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2200</w:t>
            </w:r>
          </w:p>
        </w:tc>
      </w:tr>
      <w:tr w:rsidR="00E45357" w:rsidTr="00E45357">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lang w:val="en-US"/>
              </w:rPr>
            </w:pPr>
            <w:r>
              <w:rPr>
                <w:rFonts w:ascii="Times New Roman" w:hAnsi="Times New Roman" w:cs="Times New Roman"/>
                <w:lang w:val="en-US"/>
              </w:rPr>
              <w:t>III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С0</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1800</w:t>
            </w:r>
          </w:p>
        </w:tc>
      </w:tr>
      <w:tr w:rsidR="00E45357" w:rsidTr="00E453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С1</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1800</w:t>
            </w:r>
          </w:p>
        </w:tc>
      </w:tr>
      <w:tr w:rsidR="00E45357" w:rsidTr="00E45357">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lang w:val="en-US"/>
              </w:rPr>
            </w:pPr>
            <w:r>
              <w:rPr>
                <w:rFonts w:ascii="Times New Roman" w:hAnsi="Times New Roman" w:cs="Times New Roman"/>
                <w:lang w:val="en-US"/>
              </w:rPr>
              <w:t>IV</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С0</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1000</w:t>
            </w:r>
          </w:p>
        </w:tc>
      </w:tr>
      <w:tr w:rsidR="00E45357" w:rsidTr="00E453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С1</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800</w:t>
            </w:r>
          </w:p>
        </w:tc>
      </w:tr>
      <w:tr w:rsidR="00E45357" w:rsidTr="00E453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С2</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500</w:t>
            </w:r>
          </w:p>
        </w:tc>
      </w:tr>
      <w:tr w:rsidR="00E45357" w:rsidTr="00E45357">
        <w:tc>
          <w:tcPr>
            <w:tcW w:w="166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lang w:val="en-US"/>
              </w:rPr>
              <w:t>V</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Не нормируется</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500</w:t>
            </w:r>
          </w:p>
        </w:tc>
      </w:tr>
    </w:tbl>
    <w:p w:rsidR="00E45357" w:rsidRDefault="00E45357" w:rsidP="00E45357">
      <w:pPr>
        <w:pStyle w:val="Default"/>
        <w:jc w:val="both"/>
        <w:rPr>
          <w:rFonts w:ascii="Times New Roman" w:hAnsi="Times New Roman" w:cs="Times New Roman"/>
        </w:rPr>
      </w:pPr>
      <w:r>
        <w:rPr>
          <w:rFonts w:ascii="Times New Roman" w:hAnsi="Times New Roman" w:cs="Times New Roman"/>
        </w:rPr>
        <w:lastRenderedPageBreak/>
        <w:t xml:space="preserve">         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16.8. Расстояние от жилых и общественных зданий следует принимать: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автозаправочных станций (далее - АЗС) - в соответствии с НПБ 111-98*;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E45357" w:rsidRDefault="00E45357" w:rsidP="00E45357">
      <w:pPr>
        <w:ind w:firstLine="567"/>
        <w:jc w:val="both"/>
        <w:rPr>
          <w:rFonts w:ascii="Times New Roman" w:hAnsi="Times New Roman" w:cs="Times New Roman"/>
        </w:rPr>
      </w:pPr>
      <w:r>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8"/>
        <w:gridCol w:w="1335"/>
        <w:gridCol w:w="1336"/>
        <w:gridCol w:w="1187"/>
        <w:gridCol w:w="1334"/>
        <w:gridCol w:w="1185"/>
      </w:tblGrid>
      <w:tr w:rsidR="00E45357" w:rsidTr="00E45357">
        <w:tc>
          <w:tcPr>
            <w:tcW w:w="1873" w:type="pct"/>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Объекты</w:t>
            </w:r>
          </w:p>
        </w:tc>
        <w:tc>
          <w:tcPr>
            <w:tcW w:w="3127" w:type="pct"/>
            <w:gridSpan w:val="5"/>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Минимальные расстояния от зданий и сооружений складов</w:t>
            </w:r>
          </w:p>
        </w:tc>
      </w:tr>
      <w:tr w:rsidR="00E45357" w:rsidTr="00E453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lang w:val="en-US"/>
              </w:rPr>
            </w:pPr>
            <w:r>
              <w:rPr>
                <w:rFonts w:ascii="Times New Roman" w:hAnsi="Times New Roman" w:cs="Times New Roman"/>
                <w:lang w:val="en-US"/>
              </w:rPr>
              <w:t>I</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lang w:val="en-US"/>
              </w:rPr>
            </w:pPr>
            <w:r>
              <w:rPr>
                <w:rFonts w:ascii="Times New Roman" w:hAnsi="Times New Roman" w:cs="Times New Roman"/>
                <w:lang w:val="en-US"/>
              </w:rPr>
              <w:t>II</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а</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б</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в</w:t>
            </w:r>
          </w:p>
        </w:tc>
      </w:tr>
      <w:tr w:rsidR="00E45357" w:rsidTr="00E45357">
        <w:tc>
          <w:tcPr>
            <w:tcW w:w="1873"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Здания и сооружения соседских предприятий</w:t>
            </w:r>
          </w:p>
        </w:tc>
        <w:tc>
          <w:tcPr>
            <w:tcW w:w="655"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c>
          <w:tcPr>
            <w:tcW w:w="655"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 (100)</w:t>
            </w:r>
          </w:p>
        </w:tc>
        <w:tc>
          <w:tcPr>
            <w:tcW w:w="582"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c>
          <w:tcPr>
            <w:tcW w:w="654"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c>
          <w:tcPr>
            <w:tcW w:w="582"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30</w:t>
            </w:r>
          </w:p>
        </w:tc>
      </w:tr>
      <w:tr w:rsidR="00E45357" w:rsidTr="00E45357">
        <w:tc>
          <w:tcPr>
            <w:tcW w:w="1873"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Лесные массивы:</w:t>
            </w:r>
          </w:p>
          <w:p w:rsidR="00E45357" w:rsidRDefault="00E45357">
            <w:pPr>
              <w:spacing w:line="256" w:lineRule="auto"/>
              <w:jc w:val="both"/>
              <w:rPr>
                <w:rFonts w:ascii="Times New Roman" w:hAnsi="Times New Roman" w:cs="Times New Roman"/>
              </w:rPr>
            </w:pPr>
            <w:r>
              <w:rPr>
                <w:rFonts w:ascii="Times New Roman" w:hAnsi="Times New Roman" w:cs="Times New Roman"/>
              </w:rPr>
              <w:t>- хвойных и смешанных пород</w:t>
            </w:r>
          </w:p>
          <w:p w:rsidR="00E45357" w:rsidRDefault="00E45357">
            <w:pPr>
              <w:spacing w:line="256" w:lineRule="auto"/>
              <w:jc w:val="both"/>
              <w:rPr>
                <w:rFonts w:ascii="Times New Roman" w:hAnsi="Times New Roman" w:cs="Times New Roman"/>
              </w:rPr>
            </w:pPr>
            <w:r>
              <w:rPr>
                <w:rFonts w:ascii="Times New Roman" w:hAnsi="Times New Roman" w:cs="Times New Roman"/>
              </w:rPr>
              <w:t>- лиственных пород</w:t>
            </w:r>
          </w:p>
        </w:tc>
        <w:tc>
          <w:tcPr>
            <w:tcW w:w="655"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100</w:t>
            </w:r>
          </w:p>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c>
          <w:tcPr>
            <w:tcW w:w="655"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50</w:t>
            </w:r>
          </w:p>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c>
          <w:tcPr>
            <w:tcW w:w="582"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50</w:t>
            </w:r>
          </w:p>
          <w:p w:rsidR="00E45357" w:rsidRDefault="00E45357">
            <w:pPr>
              <w:spacing w:line="256" w:lineRule="auto"/>
              <w:jc w:val="both"/>
              <w:rPr>
                <w:rFonts w:ascii="Times New Roman" w:hAnsi="Times New Roman" w:cs="Times New Roman"/>
              </w:rPr>
            </w:pPr>
            <w:r>
              <w:rPr>
                <w:rFonts w:ascii="Times New Roman" w:hAnsi="Times New Roman" w:cs="Times New Roman"/>
              </w:rPr>
              <w:t>50</w:t>
            </w:r>
          </w:p>
        </w:tc>
        <w:tc>
          <w:tcPr>
            <w:tcW w:w="654"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50</w:t>
            </w:r>
          </w:p>
          <w:p w:rsidR="00E45357" w:rsidRDefault="00E45357">
            <w:pPr>
              <w:spacing w:line="256" w:lineRule="auto"/>
              <w:jc w:val="both"/>
              <w:rPr>
                <w:rFonts w:ascii="Times New Roman" w:hAnsi="Times New Roman" w:cs="Times New Roman"/>
              </w:rPr>
            </w:pPr>
            <w:r>
              <w:rPr>
                <w:rFonts w:ascii="Times New Roman" w:hAnsi="Times New Roman" w:cs="Times New Roman"/>
              </w:rPr>
              <w:t>50</w:t>
            </w:r>
          </w:p>
        </w:tc>
        <w:tc>
          <w:tcPr>
            <w:tcW w:w="582"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50</w:t>
            </w:r>
          </w:p>
          <w:p w:rsidR="00E45357" w:rsidRDefault="00E45357">
            <w:pPr>
              <w:spacing w:line="256" w:lineRule="auto"/>
              <w:jc w:val="both"/>
              <w:rPr>
                <w:rFonts w:ascii="Times New Roman" w:hAnsi="Times New Roman" w:cs="Times New Roman"/>
              </w:rPr>
            </w:pPr>
            <w:r>
              <w:rPr>
                <w:rFonts w:ascii="Times New Roman" w:hAnsi="Times New Roman" w:cs="Times New Roman"/>
              </w:rPr>
              <w:t>50</w:t>
            </w:r>
          </w:p>
        </w:tc>
      </w:tr>
      <w:tr w:rsidR="00E45357" w:rsidTr="00E45357">
        <w:tc>
          <w:tcPr>
            <w:tcW w:w="1873"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c>
          <w:tcPr>
            <w:tcW w:w="655"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c>
          <w:tcPr>
            <w:tcW w:w="582"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50</w:t>
            </w:r>
          </w:p>
        </w:tc>
        <w:tc>
          <w:tcPr>
            <w:tcW w:w="654"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50</w:t>
            </w:r>
          </w:p>
        </w:tc>
        <w:tc>
          <w:tcPr>
            <w:tcW w:w="582"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50</w:t>
            </w:r>
          </w:p>
        </w:tc>
      </w:tr>
      <w:tr w:rsidR="00E45357" w:rsidTr="00E45357">
        <w:tc>
          <w:tcPr>
            <w:tcW w:w="1873"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Железные дороги общей сети (до подошвы насыпи или бровки выемки):</w:t>
            </w:r>
          </w:p>
          <w:p w:rsidR="00E45357" w:rsidRDefault="00E45357">
            <w:pPr>
              <w:spacing w:line="256" w:lineRule="auto"/>
              <w:jc w:val="both"/>
              <w:rPr>
                <w:rFonts w:ascii="Times New Roman" w:hAnsi="Times New Roman" w:cs="Times New Roman"/>
              </w:rPr>
            </w:pPr>
            <w:r>
              <w:rPr>
                <w:rFonts w:ascii="Times New Roman" w:hAnsi="Times New Roman" w:cs="Times New Roman"/>
              </w:rPr>
              <w:t>- на станциях</w:t>
            </w:r>
          </w:p>
          <w:p w:rsidR="00E45357" w:rsidRDefault="00E45357">
            <w:pPr>
              <w:spacing w:line="256" w:lineRule="auto"/>
              <w:jc w:val="both"/>
              <w:rPr>
                <w:rFonts w:ascii="Times New Roman" w:hAnsi="Times New Roman" w:cs="Times New Roman"/>
              </w:rPr>
            </w:pPr>
            <w:r>
              <w:rPr>
                <w:rFonts w:ascii="Times New Roman" w:hAnsi="Times New Roman" w:cs="Times New Roman"/>
              </w:rPr>
              <w:t>- на разъездах и платформах</w:t>
            </w:r>
          </w:p>
          <w:p w:rsidR="00E45357" w:rsidRDefault="00E45357">
            <w:pPr>
              <w:spacing w:line="256" w:lineRule="auto"/>
              <w:jc w:val="both"/>
              <w:rPr>
                <w:rFonts w:ascii="Times New Roman" w:hAnsi="Times New Roman" w:cs="Times New Roman"/>
              </w:rPr>
            </w:pPr>
            <w:r>
              <w:rPr>
                <w:rFonts w:ascii="Times New Roman" w:hAnsi="Times New Roman" w:cs="Times New Roman"/>
              </w:rPr>
              <w:t>- на перегонах</w:t>
            </w:r>
          </w:p>
        </w:tc>
        <w:tc>
          <w:tcPr>
            <w:tcW w:w="655"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150</w:t>
            </w:r>
          </w:p>
          <w:p w:rsidR="00E45357" w:rsidRDefault="00E45357">
            <w:pPr>
              <w:spacing w:line="256" w:lineRule="auto"/>
              <w:jc w:val="both"/>
              <w:rPr>
                <w:rFonts w:ascii="Times New Roman" w:hAnsi="Times New Roman" w:cs="Times New Roman"/>
              </w:rPr>
            </w:pPr>
            <w:r>
              <w:rPr>
                <w:rFonts w:ascii="Times New Roman" w:hAnsi="Times New Roman" w:cs="Times New Roman"/>
              </w:rPr>
              <w:t>80</w:t>
            </w:r>
          </w:p>
          <w:p w:rsidR="00E45357" w:rsidRDefault="00E45357">
            <w:pPr>
              <w:spacing w:line="256" w:lineRule="auto"/>
              <w:jc w:val="both"/>
              <w:rPr>
                <w:rFonts w:ascii="Times New Roman" w:hAnsi="Times New Roman" w:cs="Times New Roman"/>
              </w:rPr>
            </w:pPr>
            <w:r>
              <w:rPr>
                <w:rFonts w:ascii="Times New Roman" w:hAnsi="Times New Roman" w:cs="Times New Roman"/>
              </w:rPr>
              <w:t>60</w:t>
            </w:r>
          </w:p>
        </w:tc>
        <w:tc>
          <w:tcPr>
            <w:tcW w:w="655"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100</w:t>
            </w:r>
          </w:p>
          <w:p w:rsidR="00E45357" w:rsidRDefault="00E45357">
            <w:pPr>
              <w:spacing w:line="256" w:lineRule="auto"/>
              <w:jc w:val="both"/>
              <w:rPr>
                <w:rFonts w:ascii="Times New Roman" w:hAnsi="Times New Roman" w:cs="Times New Roman"/>
              </w:rPr>
            </w:pPr>
            <w:r>
              <w:rPr>
                <w:rFonts w:ascii="Times New Roman" w:hAnsi="Times New Roman" w:cs="Times New Roman"/>
              </w:rPr>
              <w:t>70</w:t>
            </w:r>
          </w:p>
          <w:p w:rsidR="00E45357" w:rsidRDefault="00E45357">
            <w:pPr>
              <w:spacing w:line="256" w:lineRule="auto"/>
              <w:jc w:val="both"/>
              <w:rPr>
                <w:rFonts w:ascii="Times New Roman" w:hAnsi="Times New Roman" w:cs="Times New Roman"/>
              </w:rPr>
            </w:pPr>
            <w:r>
              <w:rPr>
                <w:rFonts w:ascii="Times New Roman" w:hAnsi="Times New Roman" w:cs="Times New Roman"/>
              </w:rPr>
              <w:t>50</w:t>
            </w:r>
          </w:p>
        </w:tc>
        <w:tc>
          <w:tcPr>
            <w:tcW w:w="582"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80</w:t>
            </w:r>
          </w:p>
          <w:p w:rsidR="00E45357" w:rsidRDefault="00E45357">
            <w:pPr>
              <w:spacing w:line="256" w:lineRule="auto"/>
              <w:jc w:val="both"/>
              <w:rPr>
                <w:rFonts w:ascii="Times New Roman" w:hAnsi="Times New Roman" w:cs="Times New Roman"/>
              </w:rPr>
            </w:pPr>
            <w:r>
              <w:rPr>
                <w:rFonts w:ascii="Times New Roman" w:hAnsi="Times New Roman" w:cs="Times New Roman"/>
              </w:rPr>
              <w:t>60</w:t>
            </w:r>
          </w:p>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c>
          <w:tcPr>
            <w:tcW w:w="654"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60</w:t>
            </w:r>
          </w:p>
          <w:p w:rsidR="00E45357" w:rsidRDefault="00E45357">
            <w:pPr>
              <w:spacing w:line="256" w:lineRule="auto"/>
              <w:jc w:val="both"/>
              <w:rPr>
                <w:rFonts w:ascii="Times New Roman" w:hAnsi="Times New Roman" w:cs="Times New Roman"/>
              </w:rPr>
            </w:pPr>
            <w:r>
              <w:rPr>
                <w:rFonts w:ascii="Times New Roman" w:hAnsi="Times New Roman" w:cs="Times New Roman"/>
              </w:rPr>
              <w:t>50</w:t>
            </w:r>
          </w:p>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c>
          <w:tcPr>
            <w:tcW w:w="582"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50</w:t>
            </w:r>
          </w:p>
          <w:p w:rsidR="00E45357" w:rsidRDefault="00E45357">
            <w:pPr>
              <w:spacing w:line="256" w:lineRule="auto"/>
              <w:jc w:val="both"/>
              <w:rPr>
                <w:rFonts w:ascii="Times New Roman" w:hAnsi="Times New Roman" w:cs="Times New Roman"/>
              </w:rPr>
            </w:pPr>
            <w:r>
              <w:rPr>
                <w:rFonts w:ascii="Times New Roman" w:hAnsi="Times New Roman" w:cs="Times New Roman"/>
              </w:rPr>
              <w:t>40</w:t>
            </w:r>
          </w:p>
          <w:p w:rsidR="00E45357" w:rsidRDefault="00E45357">
            <w:pPr>
              <w:spacing w:line="256" w:lineRule="auto"/>
              <w:jc w:val="both"/>
              <w:rPr>
                <w:rFonts w:ascii="Times New Roman" w:hAnsi="Times New Roman" w:cs="Times New Roman"/>
              </w:rPr>
            </w:pPr>
            <w:r>
              <w:rPr>
                <w:rFonts w:ascii="Times New Roman" w:hAnsi="Times New Roman" w:cs="Times New Roman"/>
              </w:rPr>
              <w:t>30</w:t>
            </w:r>
          </w:p>
        </w:tc>
      </w:tr>
      <w:tr w:rsidR="00E45357" w:rsidTr="00E45357">
        <w:tc>
          <w:tcPr>
            <w:tcW w:w="1873"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Автомобильные дороги общей сети (край проезжей части):</w:t>
            </w:r>
          </w:p>
          <w:p w:rsidR="00E45357" w:rsidRDefault="00E45357">
            <w:pPr>
              <w:spacing w:line="256" w:lineRule="auto"/>
              <w:jc w:val="both"/>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xml:space="preserve"> и </w:t>
            </w:r>
            <w:r>
              <w:rPr>
                <w:rFonts w:ascii="Times New Roman" w:hAnsi="Times New Roman" w:cs="Times New Roman"/>
                <w:lang w:val="en-US"/>
              </w:rPr>
              <w:t>III</w:t>
            </w:r>
            <w:r>
              <w:rPr>
                <w:rFonts w:ascii="Times New Roman" w:hAnsi="Times New Roman" w:cs="Times New Roman"/>
              </w:rPr>
              <w:t xml:space="preserve"> категории</w:t>
            </w:r>
          </w:p>
          <w:p w:rsidR="00E45357" w:rsidRDefault="00E45357">
            <w:pPr>
              <w:spacing w:line="256" w:lineRule="auto"/>
              <w:jc w:val="both"/>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xml:space="preserve"> и </w:t>
            </w:r>
            <w:r>
              <w:rPr>
                <w:rFonts w:ascii="Times New Roman" w:hAnsi="Times New Roman" w:cs="Times New Roman"/>
                <w:lang w:val="en-US"/>
              </w:rPr>
              <w:t>V</w:t>
            </w:r>
            <w:r>
              <w:rPr>
                <w:rFonts w:ascii="Times New Roman" w:hAnsi="Times New Roman" w:cs="Times New Roman"/>
              </w:rPr>
              <w:t xml:space="preserve"> категории</w:t>
            </w:r>
          </w:p>
        </w:tc>
        <w:tc>
          <w:tcPr>
            <w:tcW w:w="655"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75</w:t>
            </w:r>
          </w:p>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c>
          <w:tcPr>
            <w:tcW w:w="655"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50</w:t>
            </w:r>
          </w:p>
          <w:p w:rsidR="00E45357" w:rsidRDefault="00E45357">
            <w:pPr>
              <w:spacing w:line="256" w:lineRule="auto"/>
              <w:jc w:val="both"/>
              <w:rPr>
                <w:rFonts w:ascii="Times New Roman" w:hAnsi="Times New Roman" w:cs="Times New Roman"/>
              </w:rPr>
            </w:pPr>
            <w:r>
              <w:rPr>
                <w:rFonts w:ascii="Times New Roman" w:hAnsi="Times New Roman" w:cs="Times New Roman"/>
              </w:rPr>
              <w:t>30</w:t>
            </w:r>
          </w:p>
        </w:tc>
        <w:tc>
          <w:tcPr>
            <w:tcW w:w="582"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45</w:t>
            </w:r>
          </w:p>
          <w:p w:rsidR="00E45357" w:rsidRDefault="00E45357">
            <w:pPr>
              <w:spacing w:line="256" w:lineRule="auto"/>
              <w:jc w:val="both"/>
              <w:rPr>
                <w:rFonts w:ascii="Times New Roman" w:hAnsi="Times New Roman" w:cs="Times New Roman"/>
              </w:rPr>
            </w:pPr>
            <w:r>
              <w:rPr>
                <w:rFonts w:ascii="Times New Roman" w:hAnsi="Times New Roman" w:cs="Times New Roman"/>
              </w:rPr>
              <w:t>20</w:t>
            </w:r>
          </w:p>
        </w:tc>
        <w:tc>
          <w:tcPr>
            <w:tcW w:w="654"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45</w:t>
            </w:r>
          </w:p>
          <w:p w:rsidR="00E45357" w:rsidRDefault="00E45357">
            <w:pPr>
              <w:spacing w:line="256" w:lineRule="auto"/>
              <w:jc w:val="both"/>
              <w:rPr>
                <w:rFonts w:ascii="Times New Roman" w:hAnsi="Times New Roman" w:cs="Times New Roman"/>
              </w:rPr>
            </w:pPr>
            <w:r>
              <w:rPr>
                <w:rFonts w:ascii="Times New Roman" w:hAnsi="Times New Roman" w:cs="Times New Roman"/>
              </w:rPr>
              <w:t>20</w:t>
            </w:r>
          </w:p>
        </w:tc>
        <w:tc>
          <w:tcPr>
            <w:tcW w:w="582"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45</w:t>
            </w:r>
          </w:p>
          <w:p w:rsidR="00E45357" w:rsidRDefault="00E45357">
            <w:pPr>
              <w:spacing w:line="256" w:lineRule="auto"/>
              <w:jc w:val="both"/>
              <w:rPr>
                <w:rFonts w:ascii="Times New Roman" w:hAnsi="Times New Roman" w:cs="Times New Roman"/>
              </w:rPr>
            </w:pPr>
            <w:r>
              <w:rPr>
                <w:rFonts w:ascii="Times New Roman" w:hAnsi="Times New Roman" w:cs="Times New Roman"/>
              </w:rPr>
              <w:t>15</w:t>
            </w:r>
          </w:p>
        </w:tc>
      </w:tr>
      <w:tr w:rsidR="00E45357" w:rsidTr="00E45357">
        <w:tc>
          <w:tcPr>
            <w:tcW w:w="1873"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Жилые и общественные здания</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 (200)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r>
      <w:tr w:rsidR="00E45357" w:rsidTr="00E45357">
        <w:tc>
          <w:tcPr>
            <w:tcW w:w="1873"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Раздаточные колонки автозаправочных станций общего пользования</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50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30</w:t>
            </w:r>
          </w:p>
        </w:tc>
      </w:tr>
      <w:tr w:rsidR="00E45357" w:rsidTr="00E45357">
        <w:tc>
          <w:tcPr>
            <w:tcW w:w="1873"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Закрытые и открытые автостоянки</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100 </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 (100)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r>
      <w:tr w:rsidR="00E45357" w:rsidTr="00E45357">
        <w:tc>
          <w:tcPr>
            <w:tcW w:w="1873"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Очистные канализационные сооружения и насосные станции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r>
      <w:tr w:rsidR="00E45357" w:rsidTr="00E45357">
        <w:tc>
          <w:tcPr>
            <w:tcW w:w="1873"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Водозаправочные сооружения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200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150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75</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75</w:t>
            </w:r>
          </w:p>
        </w:tc>
      </w:tr>
      <w:tr w:rsidR="00E45357" w:rsidTr="00E45357">
        <w:tc>
          <w:tcPr>
            <w:tcW w:w="1873"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lastRenderedPageBreak/>
              <w:t>Аварийный амбар для резервуарного парка</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60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40</w:t>
            </w:r>
          </w:p>
        </w:tc>
      </w:tr>
      <w:tr w:rsidR="00E45357" w:rsidTr="00E45357">
        <w:tc>
          <w:tcPr>
            <w:tcW w:w="1873"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Технологические установки с взрывоопасными производствами</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100</w:t>
            </w:r>
          </w:p>
        </w:tc>
      </w:tr>
    </w:tbl>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2. Расстояния, указанные в таблице, определяются: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от технологических эстакад и трубопроводов - от крайнего трубопровода.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2139"/>
        <w:gridCol w:w="2290"/>
        <w:gridCol w:w="2443"/>
      </w:tblGrid>
      <w:tr w:rsidR="00E45357" w:rsidTr="00E45357">
        <w:tc>
          <w:tcPr>
            <w:tcW w:w="1630" w:type="pct"/>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Склады горючих жидкостей емкостью, м</w:t>
            </w:r>
            <w:r>
              <w:rPr>
                <w:rFonts w:ascii="Times New Roman" w:hAnsi="Times New Roman" w:cs="Times New Roman"/>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E45357" w:rsidTr="00E453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color w:val="000000"/>
              </w:rPr>
            </w:pP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lang w:val="en-US"/>
              </w:rPr>
            </w:pPr>
            <w:r>
              <w:rPr>
                <w:rFonts w:ascii="Times New Roman" w:hAnsi="Times New Roman" w:cs="Times New Roman"/>
                <w:lang w:val="en-US"/>
              </w:rPr>
              <w:t>I, II, III, C0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lang w:val="en-US"/>
              </w:rPr>
            </w:pPr>
            <w:r>
              <w:rPr>
                <w:rFonts w:ascii="Times New Roman" w:hAnsi="Times New Roman" w:cs="Times New Roman"/>
                <w:lang w:val="en-US"/>
              </w:rPr>
              <w:t>II, III, IV, C1</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IV, V, C2, C3</w:t>
            </w:r>
          </w:p>
        </w:tc>
      </w:tr>
      <w:tr w:rsidR="00E45357" w:rsidTr="00E45357">
        <w:tc>
          <w:tcPr>
            <w:tcW w:w="163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40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45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50</w:t>
            </w:r>
          </w:p>
        </w:tc>
      </w:tr>
      <w:tr w:rsidR="00E45357" w:rsidTr="00E45357">
        <w:tc>
          <w:tcPr>
            <w:tcW w:w="163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30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35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40</w:t>
            </w:r>
          </w:p>
        </w:tc>
      </w:tr>
      <w:tr w:rsidR="00E45357" w:rsidTr="00E45357">
        <w:tc>
          <w:tcPr>
            <w:tcW w:w="163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30</w:t>
            </w:r>
          </w:p>
        </w:tc>
      </w:tr>
      <w:tr w:rsidR="00E45357" w:rsidTr="00E45357">
        <w:tc>
          <w:tcPr>
            <w:tcW w:w="163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15</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20</w:t>
            </w:r>
          </w:p>
        </w:tc>
      </w:tr>
    </w:tbl>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2139"/>
        <w:gridCol w:w="2290"/>
        <w:gridCol w:w="2443"/>
      </w:tblGrid>
      <w:tr w:rsidR="00E45357" w:rsidTr="00E45357">
        <w:tc>
          <w:tcPr>
            <w:tcW w:w="1630" w:type="pct"/>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Склады горючих жидкостей емкостью, м</w:t>
            </w:r>
            <w:r>
              <w:rPr>
                <w:rFonts w:ascii="Times New Roman" w:hAnsi="Times New Roman" w:cs="Times New Roman"/>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E45357" w:rsidTr="00E453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color w:val="000000"/>
              </w:rPr>
            </w:pP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 II</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III, III,</w:t>
            </w:r>
            <w:r>
              <w:rPr>
                <w:rFonts w:ascii="Times New Roman" w:hAnsi="Times New Roman" w:cs="Times New Roman"/>
              </w:rPr>
              <w:t>а</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xml:space="preserve">б,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а, </w:t>
            </w:r>
            <w:r>
              <w:rPr>
                <w:rFonts w:ascii="Times New Roman" w:hAnsi="Times New Roman" w:cs="Times New Roman"/>
                <w:lang w:val="en-US"/>
              </w:rPr>
              <w:t>V</w:t>
            </w:r>
          </w:p>
        </w:tc>
      </w:tr>
      <w:tr w:rsidR="00E45357" w:rsidTr="00E45357">
        <w:tc>
          <w:tcPr>
            <w:tcW w:w="163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40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45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50</w:t>
            </w:r>
          </w:p>
        </w:tc>
      </w:tr>
      <w:tr w:rsidR="00E45357" w:rsidTr="00E45357">
        <w:tc>
          <w:tcPr>
            <w:tcW w:w="163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30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35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40</w:t>
            </w:r>
          </w:p>
        </w:tc>
      </w:tr>
      <w:tr w:rsidR="00E45357" w:rsidTr="00E45357">
        <w:tc>
          <w:tcPr>
            <w:tcW w:w="163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30</w:t>
            </w:r>
          </w:p>
        </w:tc>
      </w:tr>
      <w:tr w:rsidR="00E45357" w:rsidTr="00E45357">
        <w:tc>
          <w:tcPr>
            <w:tcW w:w="1630"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15</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20</w:t>
            </w:r>
          </w:p>
        </w:tc>
      </w:tr>
    </w:tbl>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высота здания менее 5 этажей;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E45357" w:rsidRDefault="00E45357" w:rsidP="00E45357">
      <w:pPr>
        <w:ind w:firstLine="567"/>
        <w:jc w:val="both"/>
        <w:rPr>
          <w:rFonts w:ascii="Times New Roman" w:hAnsi="Times New Roman" w:cs="Times New Roman"/>
        </w:rPr>
      </w:pPr>
      <w:r>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E45357" w:rsidRDefault="00E45357" w:rsidP="00E45357">
      <w:pPr>
        <w:ind w:firstLine="567"/>
        <w:jc w:val="both"/>
        <w:rPr>
          <w:rFonts w:ascii="Times New Roman" w:hAnsi="Times New Roman" w:cs="Times New Roman"/>
        </w:rPr>
      </w:pPr>
      <w:r>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E45357" w:rsidRDefault="00E45357" w:rsidP="00E45357">
      <w:pPr>
        <w:ind w:firstLine="567"/>
        <w:jc w:val="both"/>
        <w:rPr>
          <w:rFonts w:ascii="Times New Roman" w:hAnsi="Times New Roman" w:cs="Times New Roman"/>
        </w:rPr>
      </w:pPr>
      <w:r>
        <w:rPr>
          <w:rFonts w:ascii="Times New Roman" w:hAnsi="Times New Roman" w:cs="Times New Roman"/>
        </w:rPr>
        <w:tab/>
        <w:t>- до 15 м (до 5 этажей) – 3,5 м с разъездными карманами;</w:t>
      </w:r>
    </w:p>
    <w:p w:rsidR="00E45357" w:rsidRDefault="00E45357" w:rsidP="00E45357">
      <w:pPr>
        <w:ind w:firstLine="567"/>
        <w:jc w:val="both"/>
        <w:rPr>
          <w:rFonts w:ascii="Times New Roman" w:hAnsi="Times New Roman" w:cs="Times New Roman"/>
        </w:rPr>
      </w:pPr>
      <w:r>
        <w:rPr>
          <w:rFonts w:ascii="Times New Roman" w:hAnsi="Times New Roman" w:cs="Times New Roman"/>
        </w:rPr>
        <w:tab/>
        <w:t>- от 15 до 50 м (от 6 до 16 этажей) – 6 м.</w:t>
      </w:r>
    </w:p>
    <w:p w:rsidR="00E45357" w:rsidRDefault="00E45357" w:rsidP="00E45357">
      <w:pPr>
        <w:ind w:firstLine="567"/>
        <w:jc w:val="both"/>
        <w:rPr>
          <w:rFonts w:ascii="Times New Roman" w:hAnsi="Times New Roman" w:cs="Times New Roman"/>
        </w:rPr>
      </w:pPr>
      <w:r>
        <w:rPr>
          <w:rFonts w:ascii="Times New Roman" w:hAnsi="Times New Roman" w:cs="Times New Roman"/>
        </w:rPr>
        <w:t>16.14. В пределах основных фасадов зданий, имеющих входы, проезды устанавливаются шириной 5,5 м.</w:t>
      </w:r>
    </w:p>
    <w:p w:rsidR="00E45357" w:rsidRDefault="00E45357" w:rsidP="00E45357">
      <w:pPr>
        <w:ind w:firstLine="567"/>
        <w:jc w:val="both"/>
        <w:rPr>
          <w:rFonts w:ascii="Times New Roman" w:hAnsi="Times New Roman" w:cs="Times New Roman"/>
        </w:rPr>
      </w:pPr>
      <w:r>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E45357" w:rsidRDefault="00E45357" w:rsidP="00E45357">
      <w:pPr>
        <w:ind w:firstLine="567"/>
        <w:jc w:val="both"/>
        <w:rPr>
          <w:rFonts w:ascii="Times New Roman" w:hAnsi="Times New Roman" w:cs="Times New Roman"/>
        </w:rPr>
      </w:pPr>
      <w:r>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E45357" w:rsidRDefault="00E45357" w:rsidP="00E45357">
      <w:pPr>
        <w:ind w:firstLine="567"/>
        <w:jc w:val="both"/>
        <w:rPr>
          <w:rFonts w:ascii="Times New Roman" w:hAnsi="Times New Roman" w:cs="Times New Roman"/>
        </w:rPr>
      </w:pPr>
      <w:r>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u w:val="single"/>
        </w:rPr>
        <w:t>Примечание</w:t>
      </w:r>
      <w:r>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E45357" w:rsidRDefault="00E45357" w:rsidP="00E45357">
      <w:pPr>
        <w:ind w:firstLine="567"/>
        <w:jc w:val="both"/>
        <w:rPr>
          <w:rFonts w:ascii="Times New Roman" w:hAnsi="Times New Roman" w:cs="Times New Roman"/>
        </w:rPr>
      </w:pPr>
      <w:r>
        <w:rPr>
          <w:rFonts w:ascii="Times New Roman" w:hAnsi="Times New Roman" w:cs="Times New Roman"/>
        </w:rPr>
        <w:tab/>
        <w:t>- для зданий высотой до 28 м:</w:t>
      </w:r>
    </w:p>
    <w:p w:rsidR="00E45357" w:rsidRDefault="00E45357" w:rsidP="00E45357">
      <w:pPr>
        <w:ind w:firstLine="567"/>
        <w:jc w:val="both"/>
        <w:rPr>
          <w:rFonts w:ascii="Times New Roman" w:hAnsi="Times New Roman" w:cs="Times New Roman"/>
        </w:rPr>
      </w:pPr>
      <w:r>
        <w:rPr>
          <w:rFonts w:ascii="Times New Roman" w:hAnsi="Times New Roman" w:cs="Times New Roman"/>
        </w:rPr>
        <w:tab/>
        <w:t>-высота пристройки до 3,5 м – шириной 6 м;</w:t>
      </w:r>
    </w:p>
    <w:p w:rsidR="00E45357" w:rsidRDefault="00E45357" w:rsidP="00E45357">
      <w:pPr>
        <w:ind w:firstLine="567"/>
        <w:jc w:val="both"/>
        <w:rPr>
          <w:rFonts w:ascii="Times New Roman" w:hAnsi="Times New Roman" w:cs="Times New Roman"/>
        </w:rPr>
      </w:pPr>
      <w:r>
        <w:rPr>
          <w:rFonts w:ascii="Times New Roman" w:hAnsi="Times New Roman" w:cs="Times New Roman"/>
        </w:rPr>
        <w:t>-высота пристройки до 3,5-7 м – шириной 4 м;</w:t>
      </w:r>
    </w:p>
    <w:p w:rsidR="00E45357" w:rsidRDefault="00E45357" w:rsidP="00E45357">
      <w:pPr>
        <w:ind w:firstLine="567"/>
        <w:jc w:val="both"/>
        <w:rPr>
          <w:rFonts w:ascii="Times New Roman" w:hAnsi="Times New Roman" w:cs="Times New Roman"/>
        </w:rPr>
      </w:pPr>
      <w:r>
        <w:rPr>
          <w:rFonts w:ascii="Times New Roman" w:hAnsi="Times New Roman" w:cs="Times New Roman"/>
        </w:rPr>
        <w:t>- для зданий высотой более 28 м:</w:t>
      </w:r>
    </w:p>
    <w:p w:rsidR="00E45357" w:rsidRDefault="00E45357" w:rsidP="00E45357">
      <w:pPr>
        <w:ind w:firstLine="567"/>
        <w:jc w:val="both"/>
        <w:rPr>
          <w:rFonts w:ascii="Times New Roman" w:hAnsi="Times New Roman" w:cs="Times New Roman"/>
        </w:rPr>
      </w:pPr>
      <w:r>
        <w:rPr>
          <w:rFonts w:ascii="Times New Roman" w:hAnsi="Times New Roman" w:cs="Times New Roman"/>
        </w:rPr>
        <w:t>-высота пристройки до 3,5 м – шириной 8 м;</w:t>
      </w: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r>
        <w:rPr>
          <w:rFonts w:ascii="Times New Roman" w:hAnsi="Times New Roman" w:cs="Times New Roman"/>
        </w:rPr>
        <w:t>-высота пристройки до 3,5-7 м – шириной 6 м;</w:t>
      </w:r>
    </w:p>
    <w:p w:rsidR="00E45357" w:rsidRDefault="00E45357" w:rsidP="00E45357">
      <w:pPr>
        <w:ind w:firstLine="567"/>
        <w:jc w:val="both"/>
        <w:rPr>
          <w:rFonts w:ascii="Times New Roman" w:hAnsi="Times New Roman" w:cs="Times New Roman"/>
        </w:rPr>
      </w:pPr>
      <w:r>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E45357" w:rsidRDefault="00E45357" w:rsidP="00E45357">
      <w:pPr>
        <w:ind w:firstLine="567"/>
        <w:jc w:val="both"/>
        <w:rPr>
          <w:rFonts w:ascii="Times New Roman" w:hAnsi="Times New Roman" w:cs="Times New Roman"/>
        </w:rPr>
      </w:pPr>
      <w:r>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E45357" w:rsidRDefault="00E45357" w:rsidP="00E45357">
      <w:pPr>
        <w:ind w:firstLine="567"/>
        <w:jc w:val="both"/>
        <w:rPr>
          <w:rFonts w:ascii="Times New Roman" w:hAnsi="Times New Roman" w:cs="Times New Roman"/>
        </w:rPr>
      </w:pPr>
      <w:r>
        <w:rPr>
          <w:rFonts w:ascii="Times New Roman" w:hAnsi="Times New Roman" w:cs="Times New Roman"/>
          <w:u w:val="single"/>
        </w:rPr>
        <w:t>Примечание</w:t>
      </w:r>
      <w:r>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E45357" w:rsidRDefault="00E45357" w:rsidP="00E45357">
      <w:pPr>
        <w:ind w:firstLine="567"/>
        <w:jc w:val="both"/>
        <w:rPr>
          <w:rFonts w:ascii="Times New Roman" w:hAnsi="Times New Roman" w:cs="Times New Roman"/>
        </w:rPr>
      </w:pPr>
      <w:r>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7"/>
        <w:gridCol w:w="2074"/>
        <w:gridCol w:w="3856"/>
        <w:gridCol w:w="1058"/>
        <w:gridCol w:w="1170"/>
      </w:tblGrid>
      <w:tr w:rsidR="00E45357" w:rsidTr="00E45357">
        <w:tc>
          <w:tcPr>
            <w:tcW w:w="999" w:type="pct"/>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Степень огнестойкости зданий и сооружений</w:t>
            </w:r>
          </w:p>
        </w:tc>
        <w:tc>
          <w:tcPr>
            <w:tcW w:w="1017" w:type="pct"/>
            <w:vMerge w:val="restar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Класс конструктивной пожарной опасности</w:t>
            </w:r>
          </w:p>
        </w:tc>
        <w:tc>
          <w:tcPr>
            <w:tcW w:w="2984" w:type="pct"/>
            <w:gridSpan w:val="3"/>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E45357" w:rsidTr="00E453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color w:val="000000"/>
              </w:rPr>
            </w:pP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lang w:val="en-US"/>
              </w:rPr>
            </w:pPr>
            <w:r>
              <w:rPr>
                <w:rFonts w:ascii="Times New Roman" w:hAnsi="Times New Roman" w:cs="Times New Roman"/>
                <w:lang w:val="en-US"/>
              </w:rPr>
              <w:t>I, II, III, C0</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lang w:val="en-US"/>
              </w:rPr>
            </w:pPr>
            <w:r>
              <w:rPr>
                <w:rFonts w:ascii="Times New Roman" w:hAnsi="Times New Roman" w:cs="Times New Roman"/>
                <w:lang w:val="en-US"/>
              </w:rPr>
              <w:t>II, III, IV, C1</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IV, V, C2, C3</w:t>
            </w:r>
          </w:p>
        </w:tc>
      </w:tr>
      <w:tr w:rsidR="00E45357" w:rsidTr="00E45357">
        <w:tc>
          <w:tcPr>
            <w:tcW w:w="99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 II, III,</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C0</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Не нормируется для зданий и сооружений категории Г и Д;</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9-для зданий и сооружений с производствами категорий А, Б и В (см. примечание 3)</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9</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12</w:t>
            </w:r>
          </w:p>
        </w:tc>
      </w:tr>
      <w:tr w:rsidR="00E45357" w:rsidTr="00E45357">
        <w:tc>
          <w:tcPr>
            <w:tcW w:w="99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w:t>
            </w:r>
            <w:r>
              <w:rPr>
                <w:rFonts w:ascii="Times New Roman" w:hAnsi="Times New Roman" w:cs="Times New Roman"/>
                <w:lang w:val="en-US"/>
              </w:rPr>
              <w:t>IV</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C</w:t>
            </w:r>
            <w:r>
              <w:rPr>
                <w:rFonts w:ascii="Times New Roman" w:hAnsi="Times New Roman" w:cs="Times New Roman"/>
              </w:rPr>
              <w:t>1</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9</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12</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15</w:t>
            </w:r>
          </w:p>
        </w:tc>
      </w:tr>
      <w:tr w:rsidR="00E45357" w:rsidTr="00E45357">
        <w:tc>
          <w:tcPr>
            <w:tcW w:w="99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lang w:val="en-US"/>
              </w:rPr>
              <w:t>C</w:t>
            </w:r>
            <w:r>
              <w:rPr>
                <w:rFonts w:ascii="Times New Roman" w:hAnsi="Times New Roman" w:cs="Times New Roman"/>
              </w:rPr>
              <w:t xml:space="preserve">2, </w:t>
            </w:r>
            <w:r>
              <w:rPr>
                <w:rFonts w:ascii="Times New Roman" w:hAnsi="Times New Roman" w:cs="Times New Roman"/>
                <w:lang w:val="en-US"/>
              </w:rPr>
              <w:t>C</w:t>
            </w:r>
            <w:r>
              <w:rPr>
                <w:rFonts w:ascii="Times New Roman" w:hAnsi="Times New Roman" w:cs="Times New Roman"/>
              </w:rPr>
              <w:t>3</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12</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15</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18</w:t>
            </w:r>
          </w:p>
        </w:tc>
      </w:tr>
    </w:tbl>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2. Расстояние между производственными зданиями и сооружениями не нормируется: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E45357" w:rsidRDefault="00E45357" w:rsidP="00E45357">
      <w:pPr>
        <w:ind w:firstLine="567"/>
        <w:jc w:val="both"/>
        <w:rPr>
          <w:rFonts w:ascii="Times New Roman" w:hAnsi="Times New Roman" w:cs="Times New Roman"/>
        </w:rPr>
      </w:pPr>
      <w:r>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25 м - при высоте зданий до 12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8 м - при высоте зданий от 12 до 28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10 м - при высоте зданий более 28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а) до производственных зданий и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I, II и III степеней огнестойкости класса С0: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со стороны стен без проемов - не нормируется;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со стороны стен с проемами - не менее 9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IV степени огнестойкости класса С0 и С1: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со стороны стен без проемов - не менее 6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со стороны стен с проемами - не менее 12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других степеней огнестойкости и классов пожарной опасности - не менее 15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б) до административных и бытовых зданий предприятий: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I, II и III степеней огнестойкости класса С0 - не менее 9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других степеней огнестойкости и классов пожарной опасности - не менее 15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E45357" w:rsidRDefault="00E45357" w:rsidP="00E45357">
      <w:pPr>
        <w:ind w:firstLine="567"/>
        <w:jc w:val="both"/>
        <w:rPr>
          <w:rFonts w:ascii="Times New Roman" w:hAnsi="Times New Roman" w:cs="Times New Roman"/>
        </w:rPr>
      </w:pPr>
      <w:r>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6109"/>
        <w:gridCol w:w="1070"/>
        <w:gridCol w:w="1068"/>
        <w:gridCol w:w="1219"/>
      </w:tblGrid>
      <w:tr w:rsidR="00E45357" w:rsidTr="00E45357">
        <w:trPr>
          <w:trHeight w:val="272"/>
        </w:trPr>
        <w:tc>
          <w:tcPr>
            <w:tcW w:w="357" w:type="pct"/>
            <w:vMerge w:val="restar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N п/п </w:t>
            </w:r>
          </w:p>
        </w:tc>
        <w:tc>
          <w:tcPr>
            <w:tcW w:w="2996" w:type="pct"/>
            <w:vMerge w:val="restar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Материал несущих и ограждающих конструкций строения </w:t>
            </w:r>
          </w:p>
        </w:tc>
        <w:tc>
          <w:tcPr>
            <w:tcW w:w="1648" w:type="pct"/>
            <w:gridSpan w:val="3"/>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Расстояние, м </w:t>
            </w:r>
          </w:p>
        </w:tc>
      </w:tr>
      <w:tr w:rsidR="00E45357" w:rsidTr="00E45357">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color w:val="000000"/>
              </w:rPr>
            </w:pPr>
          </w:p>
        </w:tc>
        <w:tc>
          <w:tcPr>
            <w:tcW w:w="525"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А</w:t>
            </w:r>
          </w:p>
        </w:tc>
        <w:tc>
          <w:tcPr>
            <w:tcW w:w="524"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Б</w:t>
            </w:r>
          </w:p>
        </w:tc>
        <w:tc>
          <w:tcPr>
            <w:tcW w:w="599"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В</w:t>
            </w:r>
          </w:p>
        </w:tc>
      </w:tr>
      <w:tr w:rsidR="00E45357" w:rsidTr="00E45357">
        <w:trPr>
          <w:trHeight w:val="489"/>
        </w:trPr>
        <w:tc>
          <w:tcPr>
            <w:tcW w:w="357" w:type="pct"/>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 </w:t>
            </w:r>
          </w:p>
        </w:tc>
        <w:tc>
          <w:tcPr>
            <w:tcW w:w="2996" w:type="pct"/>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Камень, бетон, железобетон и другие негорючие материалы </w:t>
            </w:r>
          </w:p>
        </w:tc>
        <w:tc>
          <w:tcPr>
            <w:tcW w:w="525" w:type="pct"/>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6 </w:t>
            </w:r>
          </w:p>
        </w:tc>
        <w:tc>
          <w:tcPr>
            <w:tcW w:w="524" w:type="pct"/>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8 </w:t>
            </w:r>
          </w:p>
        </w:tc>
        <w:tc>
          <w:tcPr>
            <w:tcW w:w="599" w:type="pct"/>
            <w:tcBorders>
              <w:top w:val="single" w:sz="4" w:space="0" w:color="000000"/>
              <w:left w:val="single" w:sz="4" w:space="0" w:color="000000"/>
              <w:bottom w:val="single" w:sz="4" w:space="0" w:color="000000"/>
              <w:right w:val="single" w:sz="4" w:space="0" w:color="000000"/>
            </w:tcBorders>
          </w:tcPr>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w:t>
            </w:r>
          </w:p>
        </w:tc>
      </w:tr>
      <w:tr w:rsidR="00E45357" w:rsidTr="00E45357">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lastRenderedPageBreak/>
              <w:t xml:space="preserve">2 </w:t>
            </w:r>
          </w:p>
        </w:tc>
        <w:tc>
          <w:tcPr>
            <w:tcW w:w="2996"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8 </w:t>
            </w:r>
          </w:p>
        </w:tc>
        <w:tc>
          <w:tcPr>
            <w:tcW w:w="524"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w:t>
            </w:r>
          </w:p>
        </w:tc>
      </w:tr>
      <w:tr w:rsidR="00E45357" w:rsidTr="00E45357">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3 </w:t>
            </w:r>
          </w:p>
        </w:tc>
        <w:tc>
          <w:tcPr>
            <w:tcW w:w="2996"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w:t>
            </w:r>
          </w:p>
        </w:tc>
        <w:tc>
          <w:tcPr>
            <w:tcW w:w="524"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10 </w:t>
            </w:r>
          </w:p>
        </w:tc>
        <w:tc>
          <w:tcPr>
            <w:tcW w:w="599" w:type="pct"/>
            <w:tcBorders>
              <w:top w:val="single" w:sz="4" w:space="0" w:color="000000"/>
              <w:left w:val="single" w:sz="4" w:space="0" w:color="000000"/>
              <w:bottom w:val="single" w:sz="4" w:space="0" w:color="000000"/>
              <w:right w:val="single" w:sz="4" w:space="0" w:color="000000"/>
            </w:tcBorders>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15 </w:t>
            </w:r>
          </w:p>
        </w:tc>
      </w:tr>
    </w:tbl>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16.33. В целях обеспечения пожаротушения на территории садоводческого объединения: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до 300 - не менее 25;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 более 300 - не менее 60. </w:t>
      </w:r>
    </w:p>
    <w:p w:rsidR="00E45357" w:rsidRDefault="00E45357" w:rsidP="00E45357">
      <w:pPr>
        <w:ind w:firstLine="567"/>
        <w:jc w:val="both"/>
        <w:rPr>
          <w:rFonts w:ascii="Times New Roman" w:hAnsi="Times New Roman" w:cs="Times New Roman"/>
        </w:rPr>
      </w:pPr>
      <w:r>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E45357" w:rsidRDefault="00E45357" w:rsidP="00E45357">
      <w:pPr>
        <w:ind w:firstLine="567"/>
        <w:jc w:val="both"/>
        <w:rPr>
          <w:rFonts w:ascii="Times New Roman" w:hAnsi="Times New Roman" w:cs="Times New Roman"/>
        </w:rPr>
      </w:pPr>
      <w:r>
        <w:rPr>
          <w:rFonts w:ascii="Times New Roman" w:hAnsi="Times New Roman" w:cs="Times New Roman"/>
        </w:rPr>
        <w:t>16.35. Расстояния от границ застройки до лесных массивов в сельском поселении и садоводческих объединениях (за исключением специально оговоренных случаев) следует предусматривать не менее:</w:t>
      </w:r>
    </w:p>
    <w:p w:rsidR="00E45357" w:rsidRDefault="00E45357" w:rsidP="00E45357">
      <w:pPr>
        <w:ind w:firstLine="567"/>
        <w:jc w:val="both"/>
        <w:rPr>
          <w:rFonts w:ascii="Times New Roman" w:hAnsi="Times New Roman" w:cs="Times New Roman"/>
        </w:rPr>
      </w:pPr>
      <w:r>
        <w:rPr>
          <w:rFonts w:ascii="Times New Roman" w:hAnsi="Times New Roman" w:cs="Times New Roman"/>
        </w:rPr>
        <w:tab/>
        <w:t>- 50 м – для хвойных лесов;</w:t>
      </w:r>
    </w:p>
    <w:p w:rsidR="00E45357" w:rsidRDefault="00E45357" w:rsidP="00E45357">
      <w:pPr>
        <w:ind w:firstLine="567"/>
        <w:jc w:val="both"/>
        <w:rPr>
          <w:rFonts w:ascii="Times New Roman" w:hAnsi="Times New Roman" w:cs="Times New Roman"/>
        </w:rPr>
      </w:pPr>
      <w:r>
        <w:rPr>
          <w:rFonts w:ascii="Times New Roman" w:hAnsi="Times New Roman" w:cs="Times New Roman"/>
        </w:rPr>
        <w:tab/>
        <w:t>- 30 м – для лиственных и смешанных лесов.</w:t>
      </w:r>
    </w:p>
    <w:p w:rsidR="00E45357" w:rsidRDefault="00E45357" w:rsidP="00E45357">
      <w:pPr>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Примечание</w:t>
      </w:r>
      <w:r>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E45357" w:rsidRDefault="00E45357" w:rsidP="00E45357">
      <w:pPr>
        <w:ind w:firstLine="567"/>
        <w:jc w:val="both"/>
        <w:rPr>
          <w:rFonts w:ascii="Times New Roman" w:hAnsi="Times New Roman" w:cs="Times New Roman"/>
        </w:rPr>
      </w:pPr>
      <w:r>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E45357" w:rsidRDefault="00E45357" w:rsidP="00E45357">
      <w:pPr>
        <w:ind w:firstLine="567"/>
        <w:jc w:val="both"/>
        <w:rPr>
          <w:rFonts w:ascii="Times New Roman" w:hAnsi="Times New Roman" w:cs="Times New Roman"/>
        </w:rPr>
      </w:pPr>
      <w:r>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124.</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1275"/>
        <w:gridCol w:w="1274"/>
        <w:gridCol w:w="1274"/>
        <w:gridCol w:w="1382"/>
        <w:gridCol w:w="1831"/>
        <w:gridCol w:w="1423"/>
      </w:tblGrid>
      <w:tr w:rsidR="00E45357" w:rsidTr="00E45357">
        <w:tc>
          <w:tcPr>
            <w:tcW w:w="851" w:type="pct"/>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Площадь территории населенного пункта, тыс. га</w:t>
            </w:r>
          </w:p>
        </w:tc>
        <w:tc>
          <w:tcPr>
            <w:tcW w:w="4149" w:type="pct"/>
            <w:gridSpan w:val="6"/>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Население, тыс. чел.</w:t>
            </w:r>
          </w:p>
        </w:tc>
      </w:tr>
      <w:tr w:rsidR="00E45357" w:rsidTr="00E453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rPr>
            </w:pP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до 5</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св. 5 до 20</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св. 20 до 50</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св. 50 до 100</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св. 100 до 250</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св. 250 до 500</w:t>
            </w:r>
          </w:p>
        </w:tc>
      </w:tr>
      <w:tr w:rsidR="00E45357" w:rsidTr="00E45357">
        <w:tc>
          <w:tcPr>
            <w:tcW w:w="85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до 2</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u w:val="single"/>
              </w:rPr>
            </w:pPr>
            <w:r>
              <w:rPr>
                <w:rFonts w:ascii="Times New Roman" w:hAnsi="Times New Roman" w:cs="Times New Roman"/>
                <w:u w:val="single"/>
              </w:rPr>
              <w:t>__1__</w:t>
            </w:r>
          </w:p>
          <w:p w:rsidR="00E45357" w:rsidRDefault="00E45357">
            <w:pPr>
              <w:spacing w:line="256" w:lineRule="auto"/>
              <w:jc w:val="both"/>
              <w:rPr>
                <w:rFonts w:ascii="Times New Roman" w:hAnsi="Times New Roman" w:cs="Times New Roman"/>
              </w:rPr>
            </w:pPr>
            <w:r>
              <w:rPr>
                <w:rFonts w:ascii="Times New Roman" w:hAnsi="Times New Roman" w:cs="Times New Roman"/>
              </w:rPr>
              <w:t>1×2</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u w:val="single"/>
              </w:rPr>
            </w:pPr>
            <w:r>
              <w:rPr>
                <w:rFonts w:ascii="Times New Roman" w:hAnsi="Times New Roman" w:cs="Times New Roman"/>
                <w:u w:val="single"/>
              </w:rPr>
              <w:t>__1__</w:t>
            </w:r>
          </w:p>
          <w:p w:rsidR="00E45357" w:rsidRDefault="00E45357">
            <w:pPr>
              <w:spacing w:line="256" w:lineRule="auto"/>
              <w:jc w:val="both"/>
              <w:rPr>
                <w:rFonts w:ascii="Times New Roman" w:hAnsi="Times New Roman" w:cs="Times New Roman"/>
              </w:rPr>
            </w:pPr>
            <w:r>
              <w:rPr>
                <w:rFonts w:ascii="Times New Roman" w:hAnsi="Times New Roman" w:cs="Times New Roman"/>
              </w:rPr>
              <w:t>1×6</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u w:val="single"/>
              </w:rPr>
            </w:pPr>
            <w:r>
              <w:rPr>
                <w:rFonts w:ascii="Times New Roman" w:hAnsi="Times New Roman" w:cs="Times New Roman"/>
                <w:u w:val="single"/>
              </w:rPr>
              <w:t>__2__</w:t>
            </w:r>
          </w:p>
          <w:p w:rsidR="00E45357" w:rsidRDefault="00E45357">
            <w:pPr>
              <w:spacing w:line="256" w:lineRule="auto"/>
              <w:jc w:val="both"/>
              <w:rPr>
                <w:rFonts w:ascii="Times New Roman" w:hAnsi="Times New Roman" w:cs="Times New Roman"/>
              </w:rPr>
            </w:pPr>
            <w:r>
              <w:rPr>
                <w:rFonts w:ascii="Times New Roman" w:hAnsi="Times New Roman" w:cs="Times New Roman"/>
              </w:rPr>
              <w:t>2×6</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u w:val="single"/>
              </w:rPr>
            </w:pPr>
            <w:r>
              <w:rPr>
                <w:rFonts w:ascii="Times New Roman" w:hAnsi="Times New Roman" w:cs="Times New Roman"/>
                <w:u w:val="single"/>
              </w:rPr>
              <w:t>__2__</w:t>
            </w:r>
          </w:p>
          <w:p w:rsidR="00E45357" w:rsidRDefault="00E45357">
            <w:pPr>
              <w:spacing w:line="256" w:lineRule="auto"/>
              <w:jc w:val="both"/>
              <w:rPr>
                <w:rFonts w:ascii="Times New Roman" w:hAnsi="Times New Roman" w:cs="Times New Roman"/>
              </w:rPr>
            </w:pPr>
            <w:r>
              <w:rPr>
                <w:rFonts w:ascii="Times New Roman" w:hAnsi="Times New Roman" w:cs="Times New Roman"/>
              </w:rPr>
              <w:t>1×8+1×6</w:t>
            </w:r>
          </w:p>
        </w:tc>
        <w:tc>
          <w:tcPr>
            <w:tcW w:w="898"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r>
      <w:tr w:rsidR="00E45357" w:rsidTr="00E45357">
        <w:tc>
          <w:tcPr>
            <w:tcW w:w="85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св. 2 до 4</w:t>
            </w: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u w:val="single"/>
              </w:rPr>
            </w:pPr>
            <w:r>
              <w:rPr>
                <w:rFonts w:ascii="Times New Roman" w:hAnsi="Times New Roman" w:cs="Times New Roman"/>
                <w:u w:val="single"/>
              </w:rPr>
              <w:t>___3___</w:t>
            </w:r>
          </w:p>
          <w:p w:rsidR="00E45357" w:rsidRDefault="00E45357">
            <w:pPr>
              <w:spacing w:line="256" w:lineRule="auto"/>
              <w:jc w:val="both"/>
              <w:rPr>
                <w:rFonts w:ascii="Times New Roman" w:hAnsi="Times New Roman" w:cs="Times New Roman"/>
              </w:rPr>
            </w:pPr>
            <w:r>
              <w:rPr>
                <w:rFonts w:ascii="Times New Roman" w:hAnsi="Times New Roman" w:cs="Times New Roman"/>
              </w:rPr>
              <w:t>1×8+1×6</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u w:val="single"/>
              </w:rPr>
            </w:pPr>
            <w:r>
              <w:rPr>
                <w:rFonts w:ascii="Times New Roman" w:hAnsi="Times New Roman" w:cs="Times New Roman"/>
                <w:u w:val="single"/>
              </w:rPr>
              <w:t>___4___</w:t>
            </w:r>
          </w:p>
          <w:p w:rsidR="00E45357" w:rsidRDefault="00E45357">
            <w:pPr>
              <w:spacing w:line="256" w:lineRule="auto"/>
              <w:jc w:val="both"/>
              <w:rPr>
                <w:rFonts w:ascii="Times New Roman" w:hAnsi="Times New Roman" w:cs="Times New Roman"/>
              </w:rPr>
            </w:pPr>
            <w:r>
              <w:rPr>
                <w:rFonts w:ascii="Times New Roman" w:hAnsi="Times New Roman" w:cs="Times New Roman"/>
              </w:rPr>
              <w:t>2×8+2×6</w:t>
            </w:r>
          </w:p>
        </w:tc>
        <w:tc>
          <w:tcPr>
            <w:tcW w:w="699"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r>
      <w:tr w:rsidR="00E45357" w:rsidTr="00E45357">
        <w:tc>
          <w:tcPr>
            <w:tcW w:w="85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св. 4 до 6</w:t>
            </w: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u w:val="single"/>
              </w:rPr>
            </w:pPr>
            <w:r>
              <w:rPr>
                <w:rFonts w:ascii="Times New Roman" w:hAnsi="Times New Roman" w:cs="Times New Roman"/>
                <w:u w:val="single"/>
              </w:rPr>
              <w:t>___5___</w:t>
            </w:r>
          </w:p>
          <w:p w:rsidR="00E45357" w:rsidRDefault="00E45357">
            <w:pPr>
              <w:spacing w:line="256" w:lineRule="auto"/>
              <w:jc w:val="both"/>
              <w:rPr>
                <w:rFonts w:ascii="Times New Roman" w:hAnsi="Times New Roman" w:cs="Times New Roman"/>
              </w:rPr>
            </w:pPr>
            <w:r>
              <w:rPr>
                <w:rFonts w:ascii="Times New Roman" w:hAnsi="Times New Roman" w:cs="Times New Roman"/>
              </w:rPr>
              <w:t>2×8+3×6</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u w:val="single"/>
              </w:rPr>
            </w:pPr>
            <w:r>
              <w:rPr>
                <w:rFonts w:ascii="Times New Roman" w:hAnsi="Times New Roman" w:cs="Times New Roman"/>
                <w:u w:val="single"/>
              </w:rPr>
              <w:t>___6___</w:t>
            </w:r>
          </w:p>
          <w:p w:rsidR="00E45357" w:rsidRDefault="00E45357">
            <w:pPr>
              <w:spacing w:line="256" w:lineRule="auto"/>
              <w:jc w:val="both"/>
              <w:rPr>
                <w:rFonts w:ascii="Times New Roman" w:hAnsi="Times New Roman" w:cs="Times New Roman"/>
              </w:rPr>
            </w:pPr>
            <w:r>
              <w:rPr>
                <w:rFonts w:ascii="Times New Roman" w:hAnsi="Times New Roman" w:cs="Times New Roman"/>
              </w:rPr>
              <w:t>2×8+4×6</w:t>
            </w:r>
          </w:p>
        </w:tc>
      </w:tr>
      <w:tr w:rsidR="00E45357" w:rsidTr="00E45357">
        <w:tc>
          <w:tcPr>
            <w:tcW w:w="85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св. 6 до 8</w:t>
            </w: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u w:val="single"/>
              </w:rPr>
            </w:pPr>
            <w:r>
              <w:rPr>
                <w:rFonts w:ascii="Times New Roman" w:hAnsi="Times New Roman" w:cs="Times New Roman"/>
                <w:u w:val="single"/>
              </w:rPr>
              <w:t>_____6_____</w:t>
            </w:r>
          </w:p>
          <w:p w:rsidR="00E45357" w:rsidRDefault="00E45357">
            <w:pPr>
              <w:spacing w:line="256" w:lineRule="auto"/>
              <w:jc w:val="both"/>
              <w:rPr>
                <w:rFonts w:ascii="Times New Roman" w:hAnsi="Times New Roman" w:cs="Times New Roman"/>
              </w:rPr>
            </w:pPr>
            <w:r>
              <w:rPr>
                <w:rFonts w:ascii="Times New Roman" w:hAnsi="Times New Roman" w:cs="Times New Roman"/>
              </w:rPr>
              <w:t>2×8+3×8+1×4</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u w:val="single"/>
              </w:rPr>
            </w:pPr>
            <w:r>
              <w:rPr>
                <w:rFonts w:ascii="Times New Roman" w:hAnsi="Times New Roman" w:cs="Times New Roman"/>
                <w:u w:val="single"/>
              </w:rPr>
              <w:t>___8___</w:t>
            </w:r>
          </w:p>
          <w:p w:rsidR="00E45357" w:rsidRDefault="00E45357">
            <w:pPr>
              <w:spacing w:line="256" w:lineRule="auto"/>
              <w:jc w:val="both"/>
              <w:rPr>
                <w:rFonts w:ascii="Times New Roman" w:hAnsi="Times New Roman" w:cs="Times New Roman"/>
              </w:rPr>
            </w:pPr>
            <w:r>
              <w:rPr>
                <w:rFonts w:ascii="Times New Roman" w:hAnsi="Times New Roman" w:cs="Times New Roman"/>
              </w:rPr>
              <w:t>3×8+5×6</w:t>
            </w:r>
          </w:p>
        </w:tc>
      </w:tr>
      <w:tr w:rsidR="00E45357" w:rsidTr="00E45357">
        <w:tc>
          <w:tcPr>
            <w:tcW w:w="85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св.8 до 10</w:t>
            </w: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u w:val="single"/>
              </w:rPr>
            </w:pPr>
            <w:r>
              <w:rPr>
                <w:rFonts w:ascii="Times New Roman" w:hAnsi="Times New Roman" w:cs="Times New Roman"/>
                <w:u w:val="single"/>
              </w:rPr>
              <w:t>___9___</w:t>
            </w:r>
          </w:p>
          <w:p w:rsidR="00E45357" w:rsidRDefault="00E45357">
            <w:pPr>
              <w:spacing w:line="256" w:lineRule="auto"/>
              <w:jc w:val="both"/>
              <w:rPr>
                <w:rFonts w:ascii="Times New Roman" w:hAnsi="Times New Roman" w:cs="Times New Roman"/>
              </w:rPr>
            </w:pPr>
            <w:r>
              <w:rPr>
                <w:rFonts w:ascii="Times New Roman" w:hAnsi="Times New Roman" w:cs="Times New Roman"/>
              </w:rPr>
              <w:t>3×8+6×6</w:t>
            </w:r>
          </w:p>
        </w:tc>
      </w:tr>
      <w:tr w:rsidR="00E45357" w:rsidTr="00E45357">
        <w:tc>
          <w:tcPr>
            <w:tcW w:w="85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св. 10 до 12</w:t>
            </w: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u w:val="single"/>
              </w:rPr>
            </w:pPr>
            <w:r>
              <w:rPr>
                <w:rFonts w:ascii="Times New Roman" w:hAnsi="Times New Roman" w:cs="Times New Roman"/>
                <w:u w:val="single"/>
              </w:rPr>
              <w:t>___11___</w:t>
            </w:r>
          </w:p>
          <w:p w:rsidR="00E45357" w:rsidRDefault="00E45357">
            <w:pPr>
              <w:spacing w:line="256" w:lineRule="auto"/>
              <w:jc w:val="both"/>
              <w:rPr>
                <w:rFonts w:ascii="Times New Roman" w:hAnsi="Times New Roman" w:cs="Times New Roman"/>
              </w:rPr>
            </w:pPr>
            <w:r>
              <w:rPr>
                <w:rFonts w:ascii="Times New Roman" w:hAnsi="Times New Roman" w:cs="Times New Roman"/>
              </w:rPr>
              <w:lastRenderedPageBreak/>
              <w:t>3×8+8×6</w:t>
            </w:r>
          </w:p>
        </w:tc>
      </w:tr>
      <w:tr w:rsidR="00E45357" w:rsidTr="00E45357">
        <w:tc>
          <w:tcPr>
            <w:tcW w:w="85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lastRenderedPageBreak/>
              <w:t>св. 12 до 14</w:t>
            </w: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E45357" w:rsidRDefault="00E45357">
            <w:pPr>
              <w:spacing w:line="256" w:lineRule="auto"/>
              <w:jc w:val="both"/>
              <w:rPr>
                <w:rFonts w:ascii="Times New Roman" w:hAnsi="Times New Roman" w:cs="Times New Roman"/>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u w:val="single"/>
              </w:rPr>
            </w:pPr>
            <w:r>
              <w:rPr>
                <w:rFonts w:ascii="Times New Roman" w:hAnsi="Times New Roman" w:cs="Times New Roman"/>
                <w:u w:val="single"/>
              </w:rPr>
              <w:t>___12___</w:t>
            </w:r>
          </w:p>
          <w:p w:rsidR="00E45357" w:rsidRDefault="00E45357">
            <w:pPr>
              <w:spacing w:line="256" w:lineRule="auto"/>
              <w:jc w:val="both"/>
              <w:rPr>
                <w:rFonts w:ascii="Times New Roman" w:hAnsi="Times New Roman" w:cs="Times New Roman"/>
              </w:rPr>
            </w:pPr>
            <w:r>
              <w:rPr>
                <w:rFonts w:ascii="Times New Roman" w:hAnsi="Times New Roman" w:cs="Times New Roman"/>
              </w:rPr>
              <w:t>4×8+8×6</w:t>
            </w:r>
          </w:p>
        </w:tc>
      </w:tr>
    </w:tbl>
    <w:p w:rsidR="00E45357" w:rsidRDefault="00E45357" w:rsidP="00E45357">
      <w:pPr>
        <w:pStyle w:val="Default"/>
        <w:ind w:firstLine="567"/>
        <w:jc w:val="both"/>
        <w:rPr>
          <w:rFonts w:ascii="Times New Roman" w:hAnsi="Times New Roman" w:cs="Times New Roman"/>
          <w:sz w:val="20"/>
          <w:u w:val="single"/>
        </w:rPr>
      </w:pPr>
    </w:p>
    <w:p w:rsidR="00E45357" w:rsidRDefault="00E45357" w:rsidP="00E45357">
      <w:pPr>
        <w:pStyle w:val="Default"/>
        <w:ind w:firstLine="567"/>
        <w:jc w:val="both"/>
        <w:rPr>
          <w:rFonts w:ascii="Times New Roman" w:hAnsi="Times New Roman" w:cs="Times New Roman"/>
          <w:sz w:val="20"/>
          <w:u w:val="single"/>
        </w:rPr>
      </w:pPr>
    </w:p>
    <w:p w:rsidR="00E45357" w:rsidRDefault="00E45357" w:rsidP="00E45357">
      <w:pPr>
        <w:pStyle w:val="Default"/>
        <w:ind w:firstLine="567"/>
        <w:jc w:val="both"/>
        <w:rPr>
          <w:rFonts w:ascii="Times New Roman" w:hAnsi="Times New Roman" w:cs="Times New Roman"/>
          <w:sz w:val="20"/>
          <w:u w:val="single"/>
        </w:rPr>
      </w:pP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E45357" w:rsidRDefault="00E45357" w:rsidP="00E45357">
      <w:pPr>
        <w:ind w:firstLine="567"/>
        <w:jc w:val="both"/>
        <w:rPr>
          <w:rFonts w:ascii="Times New Roman" w:hAnsi="Times New Roman" w:cs="Times New Roman"/>
        </w:rPr>
      </w:pPr>
      <w:r>
        <w:rPr>
          <w:rFonts w:ascii="Times New Roman" w:hAnsi="Times New Roman" w:cs="Times New Roman"/>
        </w:rPr>
        <w:t>16.40. Количество специальных пожарных автомобилей принимается по таблице 125.</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1374"/>
        <w:gridCol w:w="1833"/>
        <w:gridCol w:w="1984"/>
      </w:tblGrid>
      <w:tr w:rsidR="00E45357" w:rsidTr="00E45357">
        <w:trPr>
          <w:trHeight w:val="863"/>
        </w:trPr>
        <w:tc>
          <w:tcPr>
            <w:tcW w:w="2454" w:type="pct"/>
            <w:vMerge w:val="restar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Наименование специальных автомобилей</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Число жителей в населенном пункте,</w:t>
            </w:r>
          </w:p>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тыс. чел.</w:t>
            </w:r>
          </w:p>
        </w:tc>
      </w:tr>
      <w:tr w:rsidR="00E45357" w:rsidTr="00E45357">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до 50</w:t>
            </w:r>
          </w:p>
        </w:tc>
        <w:tc>
          <w:tcPr>
            <w:tcW w:w="899"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свыше 50 до 100</w:t>
            </w:r>
          </w:p>
        </w:tc>
        <w:tc>
          <w:tcPr>
            <w:tcW w:w="97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свыше 100 до 350</w:t>
            </w:r>
          </w:p>
        </w:tc>
      </w:tr>
      <w:tr w:rsidR="00E45357" w:rsidTr="00E45357">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Автолестницы и автоподъемники </w:t>
            </w:r>
          </w:p>
        </w:tc>
        <w:tc>
          <w:tcPr>
            <w:tcW w:w="67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 &lt;*&gt;</w:t>
            </w:r>
          </w:p>
        </w:tc>
        <w:tc>
          <w:tcPr>
            <w:tcW w:w="899"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w:t>
            </w:r>
          </w:p>
        </w:tc>
        <w:tc>
          <w:tcPr>
            <w:tcW w:w="97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3</w:t>
            </w:r>
          </w:p>
        </w:tc>
      </w:tr>
      <w:tr w:rsidR="00E45357" w:rsidTr="00E45357">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Автомобили газодымозащитной службы </w:t>
            </w:r>
          </w:p>
        </w:tc>
        <w:tc>
          <w:tcPr>
            <w:tcW w:w="67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w:t>
            </w:r>
          </w:p>
        </w:tc>
        <w:tc>
          <w:tcPr>
            <w:tcW w:w="899"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2</w:t>
            </w:r>
          </w:p>
        </w:tc>
      </w:tr>
      <w:tr w:rsidR="00E45357" w:rsidTr="00E45357">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 xml:space="preserve">Автомобили связи и освещения </w:t>
            </w:r>
          </w:p>
        </w:tc>
        <w:tc>
          <w:tcPr>
            <w:tcW w:w="67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w:t>
            </w:r>
          </w:p>
        </w:tc>
        <w:tc>
          <w:tcPr>
            <w:tcW w:w="899"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w:t>
            </w:r>
          </w:p>
        </w:tc>
      </w:tr>
    </w:tbl>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&lt;*&gt; При наличии зданий высотой 4 этажа и более.</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E45357" w:rsidRDefault="00E45357" w:rsidP="00E45357">
      <w:pPr>
        <w:pStyle w:val="Default"/>
        <w:ind w:firstLine="567"/>
        <w:jc w:val="both"/>
        <w:rPr>
          <w:rFonts w:ascii="Times New Roman" w:hAnsi="Times New Roman" w:cs="Times New Roman"/>
          <w:sz w:val="20"/>
        </w:rPr>
      </w:pPr>
      <w:r>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16.41. Площадь земельных участков в зависимости от типа пожарного депо определяется в соответствии с таблицей 126. </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591"/>
        <w:gridCol w:w="640"/>
        <w:gridCol w:w="640"/>
        <w:gridCol w:w="526"/>
        <w:gridCol w:w="524"/>
        <w:gridCol w:w="349"/>
        <w:gridCol w:w="524"/>
        <w:gridCol w:w="524"/>
        <w:gridCol w:w="524"/>
        <w:gridCol w:w="524"/>
        <w:gridCol w:w="524"/>
        <w:gridCol w:w="524"/>
        <w:gridCol w:w="349"/>
        <w:gridCol w:w="524"/>
        <w:gridCol w:w="640"/>
        <w:gridCol w:w="642"/>
      </w:tblGrid>
      <w:tr w:rsidR="00E45357" w:rsidTr="00E45357">
        <w:tc>
          <w:tcPr>
            <w:tcW w:w="797" w:type="pct"/>
            <w:vMerge w:val="restar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Наименование</w:t>
            </w:r>
          </w:p>
        </w:tc>
        <w:tc>
          <w:tcPr>
            <w:tcW w:w="4203" w:type="pct"/>
            <w:gridSpan w:val="16"/>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Тип пожарного депо</w:t>
            </w:r>
          </w:p>
        </w:tc>
      </w:tr>
      <w:tr w:rsidR="00E45357" w:rsidTr="00E453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rPr>
                <w:rFonts w:ascii="Times New Roman" w:hAnsi="Times New Roman" w:cs="Times New Roman"/>
                <w:sz w:val="20"/>
                <w:szCs w:val="20"/>
              </w:rPr>
            </w:pPr>
          </w:p>
        </w:tc>
        <w:tc>
          <w:tcPr>
            <w:tcW w:w="1176" w:type="pct"/>
            <w:gridSpan w:val="4"/>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685" w:type="pct"/>
            <w:gridSpan w:val="3"/>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1028" w:type="pct"/>
            <w:gridSpan w:val="4"/>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III</w:t>
            </w:r>
          </w:p>
        </w:tc>
        <w:tc>
          <w:tcPr>
            <w:tcW w:w="685" w:type="pct"/>
            <w:gridSpan w:val="3"/>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IV</w:t>
            </w:r>
          </w:p>
        </w:tc>
        <w:tc>
          <w:tcPr>
            <w:tcW w:w="629" w:type="pct"/>
            <w:gridSpan w:val="2"/>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lang w:val="en-US"/>
              </w:rPr>
              <w:t>V</w:t>
            </w:r>
          </w:p>
        </w:tc>
      </w:tr>
      <w:tr w:rsidR="00E45357" w:rsidTr="00E45357">
        <w:tc>
          <w:tcPr>
            <w:tcW w:w="797"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Количество пожарных автомобилей в депо, шт.</w:t>
            </w:r>
          </w:p>
        </w:tc>
        <w:tc>
          <w:tcPr>
            <w:tcW w:w="29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4</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4</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4</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w:t>
            </w:r>
          </w:p>
        </w:tc>
      </w:tr>
      <w:tr w:rsidR="00E45357" w:rsidTr="00E45357">
        <w:tc>
          <w:tcPr>
            <w:tcW w:w="797"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Площадь земельного участка, га</w:t>
            </w:r>
          </w:p>
        </w:tc>
        <w:tc>
          <w:tcPr>
            <w:tcW w:w="290"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2,2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1,95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1,75</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0,8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1,7</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1,3</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0,8</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0,85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E45357" w:rsidRDefault="00E45357">
            <w:pPr>
              <w:spacing w:line="256" w:lineRule="auto"/>
              <w:jc w:val="both"/>
              <w:rPr>
                <w:rFonts w:ascii="Times New Roman" w:hAnsi="Times New Roman" w:cs="Times New Roman"/>
                <w:sz w:val="20"/>
                <w:szCs w:val="20"/>
              </w:rPr>
            </w:pPr>
            <w:r>
              <w:rPr>
                <w:rFonts w:ascii="Times New Roman" w:hAnsi="Times New Roman" w:cs="Times New Roman"/>
                <w:sz w:val="20"/>
                <w:szCs w:val="20"/>
              </w:rPr>
              <w:t>0,55</w:t>
            </w:r>
          </w:p>
        </w:tc>
      </w:tr>
    </w:tbl>
    <w:p w:rsidR="00E45357" w:rsidRDefault="00E45357" w:rsidP="00E45357">
      <w:pPr>
        <w:pStyle w:val="Default"/>
        <w:jc w:val="both"/>
        <w:rPr>
          <w:rFonts w:ascii="Times New Roman" w:hAnsi="Times New Roman" w:cs="Times New Roman"/>
        </w:rPr>
      </w:pPr>
      <w:r>
        <w:rPr>
          <w:rFonts w:ascii="Times New Roman" w:hAnsi="Times New Roman" w:cs="Times New Roman"/>
          <w:color w:val="auto"/>
        </w:rPr>
        <w:t xml:space="preserve">         </w:t>
      </w:r>
      <w:r>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E45357" w:rsidRDefault="00E45357" w:rsidP="00E45357">
      <w:pPr>
        <w:ind w:firstLine="567"/>
        <w:jc w:val="both"/>
        <w:rPr>
          <w:rFonts w:ascii="Times New Roman" w:hAnsi="Times New Roman" w:cs="Times New Roman"/>
        </w:rPr>
      </w:pPr>
      <w:r>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E45357" w:rsidRDefault="00E45357" w:rsidP="00E45357">
      <w:pPr>
        <w:ind w:firstLine="567"/>
        <w:jc w:val="both"/>
        <w:rPr>
          <w:rFonts w:ascii="Times New Roman" w:hAnsi="Times New Roman" w:cs="Times New Roman"/>
        </w:rPr>
      </w:pPr>
      <w:r>
        <w:rPr>
          <w:rFonts w:ascii="Times New Roman" w:hAnsi="Times New Roman" w:cs="Times New Roman"/>
        </w:rPr>
        <w:lastRenderedPageBreak/>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7"/>
        <w:gridCol w:w="5098"/>
      </w:tblGrid>
      <w:tr w:rsidR="00E45357" w:rsidTr="00E45357">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Территория</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Радиус обслуживания, км, не более</w:t>
            </w:r>
          </w:p>
        </w:tc>
      </w:tr>
      <w:tr w:rsidR="00E45357" w:rsidTr="00E45357">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Жилая застройка</w:t>
            </w:r>
          </w:p>
        </w:tc>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3</w:t>
            </w:r>
          </w:p>
        </w:tc>
      </w:tr>
      <w:tr w:rsidR="00E45357" w:rsidTr="00E45357">
        <w:tc>
          <w:tcPr>
            <w:tcW w:w="2500"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r>
              <w:rPr>
                <w:rFonts w:ascii="Times New Roman" w:hAnsi="Times New Roman" w:cs="Times New Roman"/>
              </w:rPr>
              <w:t>Промышленные предприятия:</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   - с производствами категорий А, Б, В, занимающих более 50% всей площади застройки</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 </w:t>
            </w: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2</w:t>
            </w: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4</w:t>
            </w:r>
          </w:p>
        </w:tc>
      </w:tr>
      <w:tr w:rsidR="00E45357" w:rsidTr="00E45357">
        <w:tc>
          <w:tcPr>
            <w:tcW w:w="2500" w:type="pct"/>
            <w:tcBorders>
              <w:top w:val="single" w:sz="4" w:space="0" w:color="000000"/>
              <w:left w:val="single" w:sz="4" w:space="0" w:color="000000"/>
              <w:bottom w:val="single" w:sz="4" w:space="0" w:color="000000"/>
              <w:right w:val="single" w:sz="4" w:space="0" w:color="000000"/>
            </w:tcBorders>
            <w:hideMark/>
          </w:tcPr>
          <w:p w:rsidR="00E45357" w:rsidRDefault="00E45357">
            <w:pPr>
              <w:spacing w:line="256" w:lineRule="auto"/>
              <w:jc w:val="both"/>
              <w:rPr>
                <w:rFonts w:ascii="Times New Roman" w:hAnsi="Times New Roman" w:cs="Times New Roman"/>
              </w:rPr>
            </w:pPr>
            <w:r>
              <w:rPr>
                <w:rFonts w:ascii="Times New Roman" w:hAnsi="Times New Roman" w:cs="Times New Roman"/>
              </w:rPr>
              <w:t>Сельскохозяйственные предприятия:</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    - с преобладающими производствами категорий А, Б и В</w:t>
            </w:r>
          </w:p>
          <w:p w:rsidR="00E45357" w:rsidRDefault="00E45357">
            <w:pPr>
              <w:spacing w:line="256" w:lineRule="auto"/>
              <w:jc w:val="both"/>
              <w:rPr>
                <w:rFonts w:ascii="Times New Roman" w:hAnsi="Times New Roman" w:cs="Times New Roman"/>
              </w:rPr>
            </w:pPr>
            <w:r>
              <w:rPr>
                <w:rFonts w:ascii="Times New Roman" w:hAnsi="Times New Roman" w:cs="Times New Roman"/>
              </w:rPr>
              <w:t xml:space="preserve">    - с преобладающими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2</w:t>
            </w:r>
          </w:p>
          <w:p w:rsidR="00E45357" w:rsidRDefault="00E45357">
            <w:pPr>
              <w:spacing w:line="256" w:lineRule="auto"/>
              <w:jc w:val="both"/>
              <w:rPr>
                <w:rFonts w:ascii="Times New Roman" w:hAnsi="Times New Roman" w:cs="Times New Roman"/>
              </w:rPr>
            </w:pPr>
          </w:p>
          <w:p w:rsidR="00E45357" w:rsidRDefault="00E45357">
            <w:pPr>
              <w:spacing w:line="256" w:lineRule="auto"/>
              <w:jc w:val="both"/>
              <w:rPr>
                <w:rFonts w:ascii="Times New Roman" w:hAnsi="Times New Roman" w:cs="Times New Roman"/>
              </w:rPr>
            </w:pPr>
            <w:r>
              <w:rPr>
                <w:rFonts w:ascii="Times New Roman" w:hAnsi="Times New Roman" w:cs="Times New Roman"/>
              </w:rPr>
              <w:t>4</w:t>
            </w:r>
          </w:p>
        </w:tc>
      </w:tr>
    </w:tbl>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u w:val="single"/>
        </w:rPr>
        <w:t>Примечания</w:t>
      </w:r>
      <w:r>
        <w:rPr>
          <w:rFonts w:ascii="Times New Roman" w:hAnsi="Times New Roman" w:cs="Times New Roman"/>
          <w:sz w:val="20"/>
        </w:rPr>
        <w:t>:</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 xml:space="preserve">2  При наличии на площадках промышленных предприятий зданий и сооружений  </w:t>
      </w:r>
      <w:r>
        <w:rPr>
          <w:rFonts w:ascii="Times New Roman" w:hAnsi="Times New Roman" w:cs="Times New Roman"/>
          <w:sz w:val="20"/>
          <w:lang w:val="en-US"/>
        </w:rPr>
        <w:t>III</w:t>
      </w:r>
      <w:r>
        <w:rPr>
          <w:rFonts w:ascii="Times New Roman" w:hAnsi="Times New Roman" w:cs="Times New Roman"/>
          <w:sz w:val="20"/>
        </w:rPr>
        <w:t xml:space="preserve">, </w:t>
      </w:r>
      <w:r>
        <w:rPr>
          <w:rFonts w:ascii="Times New Roman" w:hAnsi="Times New Roman" w:cs="Times New Roman"/>
          <w:sz w:val="20"/>
          <w:lang w:val="en-US"/>
        </w:rPr>
        <w:t>IV</w:t>
      </w:r>
      <w:r>
        <w:rPr>
          <w:rFonts w:ascii="Times New Roman" w:hAnsi="Times New Roman" w:cs="Times New Roman"/>
          <w:sz w:val="20"/>
        </w:rPr>
        <w:t xml:space="preserve">, </w:t>
      </w:r>
      <w:r>
        <w:rPr>
          <w:rFonts w:ascii="Times New Roman" w:hAnsi="Times New Roman" w:cs="Times New Roman"/>
          <w:sz w:val="20"/>
          <w:lang w:val="en-US"/>
        </w:rPr>
        <w:t>V</w:t>
      </w:r>
      <w:r>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E45357" w:rsidRDefault="00E45357" w:rsidP="00E45357">
      <w:pPr>
        <w:ind w:firstLine="567"/>
        <w:jc w:val="both"/>
        <w:rPr>
          <w:rFonts w:ascii="Times New Roman" w:hAnsi="Times New Roman" w:cs="Times New Roman"/>
          <w:sz w:val="20"/>
        </w:rPr>
      </w:pPr>
      <w:r>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сельском поселении – скотопрогонов).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16.48. В соответствии с заданием на проектирование на территории центральных пожар ных депо (I и III типов) размещаются объекты пожарной охраны, указанные в таблице 128. </w:t>
      </w:r>
    </w:p>
    <w:p w:rsidR="00E45357" w:rsidRDefault="00E45357" w:rsidP="00E45357">
      <w:pPr>
        <w:ind w:firstLine="567"/>
        <w:jc w:val="both"/>
        <w:rPr>
          <w:rFonts w:ascii="Times New Roman" w:hAnsi="Times New Roman" w:cs="Times New Roman"/>
        </w:rPr>
      </w:pPr>
      <w:r>
        <w:rPr>
          <w:rFonts w:ascii="Times New Roman" w:hAnsi="Times New Roman" w:cs="Times New Roman"/>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3513"/>
        <w:gridCol w:w="2901"/>
      </w:tblGrid>
      <w:tr w:rsidR="00E45357" w:rsidTr="00E45357">
        <w:trPr>
          <w:trHeight w:val="463"/>
        </w:trPr>
        <w:tc>
          <w:tcPr>
            <w:tcW w:w="1854" w:type="pct"/>
            <w:vMerge w:val="restar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Наименование зданий и сооружений</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Площадь, кв. м</w:t>
            </w:r>
          </w:p>
        </w:tc>
      </w:tr>
      <w:tr w:rsidR="00E45357" w:rsidTr="00E45357">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357" w:rsidRDefault="00E45357">
            <w:pPr>
              <w:spacing w:line="256" w:lineRule="auto"/>
              <w:rPr>
                <w:rFonts w:ascii="Times New Roman" w:hAnsi="Times New Roman" w:cs="Times New Roman"/>
                <w:color w:val="000000"/>
              </w:rPr>
            </w:pPr>
          </w:p>
        </w:tc>
        <w:tc>
          <w:tcPr>
            <w:tcW w:w="172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I тип</w:t>
            </w:r>
          </w:p>
        </w:tc>
        <w:tc>
          <w:tcPr>
            <w:tcW w:w="142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III тип</w:t>
            </w:r>
          </w:p>
        </w:tc>
      </w:tr>
      <w:tr w:rsidR="00E45357" w:rsidTr="00E45357">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Отряд (часть, пост) технической службы</w:t>
            </w:r>
          </w:p>
        </w:tc>
        <w:tc>
          <w:tcPr>
            <w:tcW w:w="172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10000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4500</w:t>
            </w:r>
          </w:p>
        </w:tc>
      </w:tr>
      <w:tr w:rsidR="00E45357" w:rsidTr="00E45357">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Опорный пункт пожаротушения</w:t>
            </w:r>
          </w:p>
        </w:tc>
        <w:tc>
          <w:tcPr>
            <w:tcW w:w="172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15000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E45357" w:rsidRDefault="00E45357">
            <w:pPr>
              <w:pStyle w:val="Default"/>
              <w:spacing w:line="256" w:lineRule="auto"/>
              <w:jc w:val="both"/>
              <w:rPr>
                <w:rFonts w:ascii="Times New Roman" w:hAnsi="Times New Roman" w:cs="Times New Roman"/>
              </w:rPr>
            </w:pPr>
            <w:r>
              <w:rPr>
                <w:rFonts w:ascii="Times New Roman" w:hAnsi="Times New Roman" w:cs="Times New Roman"/>
              </w:rPr>
              <w:t>5000</w:t>
            </w:r>
          </w:p>
        </w:tc>
      </w:tr>
    </w:tbl>
    <w:p w:rsidR="00E45357" w:rsidRDefault="00E45357" w:rsidP="00E45357">
      <w:pPr>
        <w:pStyle w:val="Default"/>
        <w:jc w:val="both"/>
        <w:rPr>
          <w:rFonts w:ascii="Times New Roman" w:hAnsi="Times New Roman" w:cs="Times New Roman"/>
        </w:rPr>
      </w:pPr>
      <w:r>
        <w:rPr>
          <w:rFonts w:ascii="Times New Roman" w:hAnsi="Times New Roman" w:cs="Times New Roman"/>
          <w:color w:val="auto"/>
        </w:rPr>
        <w:t xml:space="preserve">         </w:t>
      </w:r>
      <w:r>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16.50. Территория пожарного депо должна иметь ограждение высотой не менее 2 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w:t>
      </w:r>
      <w:r>
        <w:rPr>
          <w:rFonts w:ascii="Times New Roman" w:hAnsi="Times New Roman" w:cs="Times New Roman"/>
        </w:rPr>
        <w:lastRenderedPageBreak/>
        <w:t xml:space="preserve">сигналу тревоги. Включение и выключение светофора следует предусматривать дистанционно из пункта связи части.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 ющие их, оборудуются аварийным освещением от независимого стационарного источника питания.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17. ПРИЛОЖЕНИЯ</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17.1. Термины и определения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Рекомендуемые нормативные требования</w:t>
      </w:r>
      <w:r>
        <w:rPr>
          <w:rFonts w:ascii="Times New Roman" w:hAnsi="Times New Roman" w:cs="Times New Roman"/>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E45357" w:rsidRDefault="00E45357" w:rsidP="00E45357">
      <w:pPr>
        <w:pStyle w:val="Default"/>
        <w:ind w:firstLine="567"/>
        <w:jc w:val="both"/>
        <w:rPr>
          <w:rFonts w:ascii="Times New Roman" w:hAnsi="Times New Roman" w:cs="Times New Roman"/>
          <w:i/>
        </w:rPr>
      </w:pPr>
    </w:p>
    <w:p w:rsidR="00E45357" w:rsidRDefault="00E45357" w:rsidP="00E45357">
      <w:pPr>
        <w:pStyle w:val="Default"/>
        <w:ind w:firstLine="567"/>
        <w:jc w:val="both"/>
        <w:rPr>
          <w:rFonts w:ascii="Times New Roman" w:hAnsi="Times New Roman" w:cs="Times New Roman"/>
          <w:i/>
        </w:rPr>
      </w:pPr>
    </w:p>
    <w:p w:rsidR="00E45357" w:rsidRDefault="00E45357" w:rsidP="00E45357">
      <w:pPr>
        <w:pStyle w:val="Default"/>
        <w:ind w:firstLine="567"/>
        <w:jc w:val="both"/>
        <w:rPr>
          <w:rFonts w:ascii="Times New Roman" w:hAnsi="Times New Roman" w:cs="Times New Roman"/>
          <w:i/>
        </w:rPr>
      </w:pPr>
      <w:r>
        <w:rPr>
          <w:rFonts w:ascii="Times New Roman" w:hAnsi="Times New Roman" w:cs="Times New Roman"/>
          <w:i/>
        </w:rPr>
        <w:t>Справочные приложения</w:t>
      </w:r>
      <w:r>
        <w:rPr>
          <w:rFonts w:ascii="Times New Roman" w:hAnsi="Times New Roman" w:cs="Times New Roman"/>
        </w:rPr>
        <w:t xml:space="preserve"> - приложения, содержащие описания, показатели и другую информацию</w:t>
      </w:r>
      <w:r>
        <w:rPr>
          <w:rFonts w:ascii="Times New Roman" w:hAnsi="Times New Roman" w:cs="Times New Roman"/>
          <w:i/>
        </w:rPr>
        <w:t xml:space="preserve">.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Муниципальное образование</w:t>
      </w:r>
      <w:r>
        <w:rPr>
          <w:rFonts w:ascii="Times New Roman" w:hAnsi="Times New Roman" w:cs="Times New Roman"/>
        </w:rPr>
        <w:t xml:space="preserve"> - муниципальный район, городское или сельское поселение, городской округ.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Муниципальный район</w:t>
      </w:r>
      <w:r>
        <w:rPr>
          <w:rFonts w:ascii="Times New Roman" w:hAnsi="Times New Roman" w:cs="Times New Roman"/>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Сельское поселение</w:t>
      </w:r>
      <w:r>
        <w:rPr>
          <w:rFonts w:ascii="Times New Roman" w:hAnsi="Times New Roman" w:cs="Times New Roman"/>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Городское поселение</w:t>
      </w:r>
      <w:r>
        <w:rPr>
          <w:rFonts w:ascii="Times New Roman" w:hAnsi="Times New Roman" w:cs="Times New Roman"/>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Городской округ</w:t>
      </w:r>
      <w:r>
        <w:rPr>
          <w:rFonts w:ascii="Times New Roman" w:hAnsi="Times New Roman" w:cs="Times New Roma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Населенный пункт</w:t>
      </w:r>
      <w:r>
        <w:rPr>
          <w:rFonts w:ascii="Times New Roman" w:hAnsi="Times New Roman" w:cs="Times New Roman"/>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lastRenderedPageBreak/>
        <w:t>Система расселения</w:t>
      </w:r>
      <w:r>
        <w:rPr>
          <w:rFonts w:ascii="Times New Roman" w:hAnsi="Times New Roman" w:cs="Times New Roman"/>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Граница населенного пункта</w:t>
      </w:r>
      <w:r>
        <w:rPr>
          <w:rFonts w:ascii="Times New Roman" w:hAnsi="Times New Roman" w:cs="Times New Roman"/>
        </w:rPr>
        <w:t xml:space="preserve"> - внешние границы земель населенного пункта, отделяющие эти земли от земель иных категорий.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Городская агломерация</w:t>
      </w:r>
      <w:r>
        <w:rPr>
          <w:rFonts w:ascii="Times New Roman" w:hAnsi="Times New Roman" w:cs="Times New Roman"/>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Межселенная территория</w:t>
      </w:r>
      <w:r>
        <w:rPr>
          <w:rFonts w:ascii="Times New Roman" w:hAnsi="Times New Roman" w:cs="Times New Roman"/>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Градостроительная деятельность</w:t>
      </w:r>
      <w:r>
        <w:rPr>
          <w:rFonts w:ascii="Times New Roman" w:hAnsi="Times New Roman" w:cs="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Градостроительная ценность территории</w:t>
      </w:r>
      <w:r>
        <w:rPr>
          <w:rFonts w:ascii="Times New Roman" w:hAnsi="Times New Roman" w:cs="Times New Roman"/>
        </w:rPr>
        <w:t xml:space="preserve"> - мера способности территории удовлетворять определенные общественные требования к ее состоянию и использованию.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Устойчивое развитие территорий</w:t>
      </w:r>
      <w:r>
        <w:rPr>
          <w:rFonts w:ascii="Times New Roman" w:hAnsi="Times New Roman" w:cs="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Градостроительное зонирование</w:t>
      </w:r>
      <w:r>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Правила землепользования и застройки</w:t>
      </w:r>
      <w:r>
        <w:rPr>
          <w:rFonts w:ascii="Times New Roman" w:hAnsi="Times New Roman" w:cs="Times New Roman"/>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Территориальное планирование</w:t>
      </w:r>
      <w:r>
        <w:rPr>
          <w:rFonts w:ascii="Times New Roman" w:hAnsi="Times New Roman" w:cs="Times New Roman"/>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Территориальные зоны</w:t>
      </w:r>
      <w:r>
        <w:rPr>
          <w:rFonts w:ascii="Times New Roman" w:hAnsi="Times New Roman" w:cs="Times New Roman"/>
        </w:rPr>
        <w:t xml:space="preserve"> - зоны, для которых в правилах землепользования и застройки определены границы и установлены градостроительные регламенты.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Градостроительный регламент</w:t>
      </w:r>
      <w:r>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Генеральный план городского округа, генеральный план поселения</w:t>
      </w:r>
      <w:r>
        <w:rPr>
          <w:rFonts w:ascii="Times New Roman" w:hAnsi="Times New Roman" w:cs="Times New Roman"/>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Функциональное зонирование территории</w:t>
      </w:r>
      <w:r>
        <w:rPr>
          <w:rFonts w:ascii="Times New Roman" w:hAnsi="Times New Roman" w:cs="Times New Roman"/>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lastRenderedPageBreak/>
        <w:t>Функциональные зоны</w:t>
      </w:r>
      <w:r>
        <w:rPr>
          <w:rFonts w:ascii="Times New Roman" w:hAnsi="Times New Roman" w:cs="Times New Roman"/>
        </w:rPr>
        <w:t xml:space="preserve"> - зоны, для которых документами территориального планирования определены границы и функциональное назначение.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Функционально-планировочное образование</w:t>
      </w:r>
      <w:r>
        <w:rPr>
          <w:rFonts w:ascii="Times New Roman" w:hAnsi="Times New Roman" w:cs="Times New Roman"/>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Зона (район) застройки</w:t>
      </w:r>
      <w:r>
        <w:rPr>
          <w:rFonts w:ascii="Times New Roman" w:hAnsi="Times New Roman" w:cs="Times New Roman"/>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E45357" w:rsidRDefault="00E45357" w:rsidP="00E45357">
      <w:pPr>
        <w:ind w:firstLine="567"/>
        <w:jc w:val="both"/>
        <w:rPr>
          <w:rFonts w:ascii="Times New Roman" w:hAnsi="Times New Roman" w:cs="Times New Roman"/>
        </w:rPr>
      </w:pPr>
      <w:r>
        <w:rPr>
          <w:rFonts w:ascii="Times New Roman" w:hAnsi="Times New Roman" w:cs="Times New Roman"/>
          <w:i/>
        </w:rPr>
        <w:t>Малоэтажная жилая застройка</w:t>
      </w:r>
      <w:r>
        <w:rPr>
          <w:rFonts w:ascii="Times New Roman" w:hAnsi="Times New Roman" w:cs="Times New Roman"/>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Среднеэтажная жилая застройка</w:t>
      </w:r>
      <w:r>
        <w:rPr>
          <w:rFonts w:ascii="Times New Roman" w:hAnsi="Times New Roman" w:cs="Times New Roman"/>
        </w:rPr>
        <w:t xml:space="preserve"> - жилая застройка многоквартирными зданиями этажностью 4 - 5 этажей.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Многоэтажная жилая застройка</w:t>
      </w:r>
      <w:r>
        <w:rPr>
          <w:rFonts w:ascii="Times New Roman" w:hAnsi="Times New Roman" w:cs="Times New Roman"/>
        </w:rPr>
        <w:t xml:space="preserve"> - жилая застройка многоквартирными зданиями высотой до 75 метров.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Микрорайон (квартал)</w:t>
      </w:r>
      <w:r>
        <w:rPr>
          <w:rFonts w:ascii="Times New Roman" w:hAnsi="Times New Roman" w:cs="Times New Roman"/>
        </w:rPr>
        <w:t xml:space="preserve"> - структурный элемент территории жилой застройки.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Жилой район</w:t>
      </w:r>
      <w:r>
        <w:rPr>
          <w:rFonts w:ascii="Times New Roman" w:hAnsi="Times New Roman" w:cs="Times New Roman"/>
        </w:rPr>
        <w:t xml:space="preserve"> - структурный элемент селитебной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Индивидуальное жилищное строительство</w:t>
      </w:r>
      <w:r>
        <w:rPr>
          <w:rFonts w:ascii="Times New Roman" w:hAnsi="Times New Roman" w:cs="Times New Roman"/>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Усадебный жилой дом</w:t>
      </w:r>
      <w:r>
        <w:rPr>
          <w:rFonts w:ascii="Times New Roman" w:hAnsi="Times New Roman" w:cs="Times New Roman"/>
        </w:rPr>
        <w:t xml:space="preserve"> - одноквартирный, дом с приквартирным участком, постройками, для подсобного хозяйства.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Дом коттеджного типа</w:t>
      </w:r>
      <w:r>
        <w:rPr>
          <w:rFonts w:ascii="Times New Roman" w:hAnsi="Times New Roman" w:cs="Times New Roman"/>
        </w:rPr>
        <w:t xml:space="preserve"> - малоэтажный одноквартирный индивидуальный или блокированный, в том числе двухквартирный, жилой дом.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Блокированный жилой дом</w:t>
      </w:r>
      <w:r>
        <w:rPr>
          <w:rFonts w:ascii="Times New Roman" w:hAnsi="Times New Roman" w:cs="Times New Roman"/>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Секционный жилой дом (жилое здание секционного типа</w:t>
      </w:r>
      <w:r>
        <w:rPr>
          <w:rFonts w:ascii="Times New Roman" w:hAnsi="Times New Roman" w:cs="Times New Roma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Земельный участок</w:t>
      </w:r>
      <w:r>
        <w:rPr>
          <w:rFonts w:ascii="Times New Roman" w:hAnsi="Times New Roman" w:cs="Times New Roman"/>
        </w:rPr>
        <w:t xml:space="preserve"> - часть поверхности земли (в том числе почвенный слой), границы которой описаны и удостоверены в установленном порядке.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Дачный земельный участок</w:t>
      </w:r>
      <w:r>
        <w:rPr>
          <w:rFonts w:ascii="Times New Roman" w:hAnsi="Times New Roman" w:cs="Times New Roman"/>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строений и сооружений), а также с правом выращивания плодовых, ягодных, овощных, бахчевых или иных сельскохозяйственных культур и картофеля.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Садовый земельный участок</w:t>
      </w:r>
      <w:r>
        <w:rPr>
          <w:rFonts w:ascii="Times New Roman" w:hAnsi="Times New Roman" w:cs="Times New Roman"/>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Личное подсобное хозяйство</w:t>
      </w:r>
      <w:r>
        <w:rPr>
          <w:rFonts w:ascii="Times New Roman" w:hAnsi="Times New Roman" w:cs="Times New Roman"/>
        </w:rPr>
        <w:t xml:space="preserve"> - форма непредпринимательской деятельности по производству и переработке сельскохозяйственной продукции.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Территории общего пользования</w:t>
      </w:r>
      <w:r>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Улица</w:t>
      </w:r>
      <w:r>
        <w:rPr>
          <w:rFonts w:ascii="Times New Roman" w:hAnsi="Times New Roman" w:cs="Times New Roman"/>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w:t>
      </w:r>
      <w:r>
        <w:rPr>
          <w:rFonts w:ascii="Times New Roman" w:hAnsi="Times New Roman" w:cs="Times New Roman"/>
        </w:rPr>
        <w:lastRenderedPageBreak/>
        <w:t xml:space="preserve">пешеходного движения, расположенный между кварталами застройки и ограниченный красными линиями улично-дорожной сети.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Дорога (городская)</w:t>
      </w:r>
      <w:r>
        <w:rPr>
          <w:rFonts w:ascii="Times New Roman" w:hAnsi="Times New Roman" w:cs="Times New Roman"/>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Пешеходная зона</w:t>
      </w:r>
      <w:r>
        <w:rPr>
          <w:rFonts w:ascii="Times New Roman" w:hAnsi="Times New Roman" w:cs="Times New Roman"/>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Пригородные зоны</w:t>
      </w:r>
      <w:r>
        <w:rPr>
          <w:rFonts w:ascii="Times New Roman" w:hAnsi="Times New Roman" w:cs="Times New Roman"/>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Пригородная зеленая зона</w:t>
      </w:r>
      <w:r>
        <w:rPr>
          <w:rFonts w:ascii="Times New Roman" w:hAnsi="Times New Roman" w:cs="Times New Roman"/>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Озелененные территории</w:t>
      </w:r>
      <w:r>
        <w:rPr>
          <w:rFonts w:ascii="Times New Roman" w:hAnsi="Times New Roman" w:cs="Times New Roman"/>
        </w:rPr>
        <w:t xml:space="preserve"> - часть территории природного комплекса, на которой распо- лагаются искусственно созданные садово-парковые комплексы и объекты-парк, сад, сквер, бульвар; застроенные территории жилого, общественного, делового, коммунального, произ- водственного назначения,в пределах которой часть поверхности занята растительным покровом.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Парк</w:t>
      </w:r>
      <w:r>
        <w:rPr>
          <w:rFonts w:ascii="Times New Roman" w:hAnsi="Times New Roman" w:cs="Times New Roman"/>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Сад</w:t>
      </w:r>
      <w:r>
        <w:rPr>
          <w:rFonts w:ascii="Times New Roman" w:hAnsi="Times New Roman" w:cs="Times New Roman"/>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Сквер</w:t>
      </w:r>
      <w:r>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Бульвар</w:t>
      </w:r>
      <w:r>
        <w:rPr>
          <w:rFonts w:ascii="Times New Roman" w:hAnsi="Times New Roman" w:cs="Times New Roman"/>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Коэффициент озеленения</w:t>
      </w:r>
      <w:r>
        <w:rPr>
          <w:rFonts w:ascii="Times New Roman" w:hAnsi="Times New Roman" w:cs="Times New Roman"/>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Градостроительная емкость (интенсивность использования)</w:t>
      </w:r>
      <w:r>
        <w:rPr>
          <w:rFonts w:ascii="Times New Roman" w:hAnsi="Times New Roman" w:cs="Times New Roman"/>
        </w:rPr>
        <w:t xml:space="preserve"> </w:t>
      </w:r>
      <w:r>
        <w:rPr>
          <w:rFonts w:ascii="Times New Roman" w:hAnsi="Times New Roman" w:cs="Times New Roman"/>
          <w:i/>
        </w:rPr>
        <w:t>территории</w:t>
      </w:r>
      <w:r>
        <w:rPr>
          <w:rFonts w:ascii="Times New Roman" w:hAnsi="Times New Roman" w:cs="Times New Roman"/>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Плотность застройки</w:t>
      </w:r>
      <w:r>
        <w:rPr>
          <w:rFonts w:ascii="Times New Roman" w:hAnsi="Times New Roman" w:cs="Times New Roma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E45357" w:rsidRDefault="00E45357" w:rsidP="00E45357">
      <w:pPr>
        <w:pStyle w:val="Default"/>
        <w:ind w:firstLine="567"/>
        <w:jc w:val="both"/>
        <w:rPr>
          <w:rFonts w:ascii="Times New Roman" w:hAnsi="Times New Roman" w:cs="Times New Roman"/>
          <w:i/>
        </w:rPr>
      </w:pPr>
    </w:p>
    <w:p w:rsidR="00E45357" w:rsidRDefault="00E45357" w:rsidP="00E45357">
      <w:pPr>
        <w:pStyle w:val="Default"/>
        <w:ind w:firstLine="567"/>
        <w:jc w:val="both"/>
        <w:rPr>
          <w:rFonts w:ascii="Times New Roman" w:hAnsi="Times New Roman" w:cs="Times New Roman"/>
          <w:i/>
        </w:rPr>
      </w:pPr>
    </w:p>
    <w:p w:rsidR="00E45357" w:rsidRDefault="00E45357" w:rsidP="00E45357">
      <w:pPr>
        <w:pStyle w:val="Default"/>
        <w:ind w:firstLine="567"/>
        <w:jc w:val="both"/>
        <w:rPr>
          <w:rFonts w:ascii="Times New Roman" w:hAnsi="Times New Roman" w:cs="Times New Roman"/>
          <w:i/>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Суммарная поэтажная площадь</w:t>
      </w:r>
      <w:r>
        <w:rPr>
          <w:rFonts w:ascii="Times New Roman" w:hAnsi="Times New Roman" w:cs="Times New Roman"/>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Коэффициент застройки</w:t>
      </w:r>
      <w:r>
        <w:rPr>
          <w:rFonts w:ascii="Times New Roman" w:hAnsi="Times New Roman" w:cs="Times New Roman"/>
        </w:rPr>
        <w:t xml:space="preserve">  - отношение территории земельного участка, которая может быть занята зданиями, ко всей площади участка (в процентах). КЗ</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lastRenderedPageBreak/>
        <w:t>Коэффициент плотности застройки</w:t>
      </w:r>
      <w:r>
        <w:rPr>
          <w:rFonts w:ascii="Times New Roman" w:hAnsi="Times New Roman" w:cs="Times New Roman"/>
        </w:rPr>
        <w:t xml:space="preserve"> - отношение площади всех этажей зданий и сооружений к площади участка. КПЗ</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Социально-гарантированные условия жизнедеятельности</w:t>
      </w:r>
      <w:r>
        <w:rPr>
          <w:rFonts w:ascii="Times New Roman" w:hAnsi="Times New Roman" w:cs="Times New Roman"/>
        </w:rPr>
        <w:t xml:space="preserve"> - состояние среды территорий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Специальное регулирование</w:t>
      </w:r>
      <w:r>
        <w:rPr>
          <w:rFonts w:ascii="Times New Roman" w:hAnsi="Times New Roman" w:cs="Times New Roman"/>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Зоны с особыми условиями использования</w:t>
      </w:r>
      <w:r>
        <w:rPr>
          <w:rFonts w:ascii="Times New Roman" w:hAnsi="Times New Roman" w:cs="Times New Roman"/>
        </w:rPr>
        <w:t xml:space="preserve"> </w:t>
      </w:r>
      <w:r>
        <w:rPr>
          <w:rFonts w:ascii="Times New Roman" w:hAnsi="Times New Roman" w:cs="Times New Roman"/>
          <w:i/>
        </w:rPr>
        <w:t>территорий</w:t>
      </w:r>
      <w:r>
        <w:rPr>
          <w:rFonts w:ascii="Times New Roman" w:hAnsi="Times New Roman" w:cs="Times New Roman"/>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Санитарно-защитная зона</w:t>
      </w:r>
      <w:r>
        <w:rPr>
          <w:rFonts w:ascii="Times New Roman" w:hAnsi="Times New Roman" w:cs="Times New Roman"/>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Охранная зона</w:t>
      </w:r>
      <w:r>
        <w:rPr>
          <w:rFonts w:ascii="Times New Roman" w:hAnsi="Times New Roman" w:cs="Times New Roman"/>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 других объектов).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Квартал сохраняемой застройки</w:t>
      </w:r>
      <w:r>
        <w:rPr>
          <w:rFonts w:ascii="Times New Roman" w:hAnsi="Times New Roman" w:cs="Times New Roman"/>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Историческое поселение</w:t>
      </w:r>
      <w:r>
        <w:rPr>
          <w:rFonts w:ascii="Times New Roman" w:hAnsi="Times New Roman" w:cs="Times New Roman"/>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Стоянка для автомобилей (автостоянка)</w:t>
      </w:r>
      <w:r>
        <w:rPr>
          <w:rFonts w:ascii="Times New Roman" w:hAnsi="Times New Roman" w:cs="Times New Roman"/>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Надземная автостоянка закрытого типа</w:t>
      </w:r>
      <w:r>
        <w:rPr>
          <w:rFonts w:ascii="Times New Roman" w:hAnsi="Times New Roman" w:cs="Times New Roman"/>
        </w:rPr>
        <w:t xml:space="preserve"> - автостоянка с наружными стеновыми ограждениями.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Автостоянка открытого типа</w:t>
      </w:r>
      <w:r>
        <w:rPr>
          <w:rFonts w:ascii="Times New Roman" w:hAnsi="Times New Roman" w:cs="Times New Roma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Механизированная автостоянка</w:t>
      </w:r>
      <w:r>
        <w:rPr>
          <w:rFonts w:ascii="Times New Roman" w:hAnsi="Times New Roman" w:cs="Times New Roman"/>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Гостевая автостоянка</w:t>
      </w:r>
      <w:r>
        <w:rPr>
          <w:rFonts w:ascii="Times New Roman" w:hAnsi="Times New Roman" w:cs="Times New Roman"/>
        </w:rPr>
        <w:t xml:space="preserve"> - открытая площадка, предназначенная для кратковременного хранения (стоянки) легковых автомобилей. </w:t>
      </w:r>
    </w:p>
    <w:p w:rsidR="00E45357" w:rsidRDefault="00E45357" w:rsidP="00E45357">
      <w:pPr>
        <w:pStyle w:val="Default"/>
        <w:ind w:firstLine="567"/>
        <w:jc w:val="both"/>
        <w:rPr>
          <w:rFonts w:ascii="Times New Roman" w:hAnsi="Times New Roman" w:cs="Times New Roman"/>
          <w:i/>
        </w:rPr>
      </w:pPr>
    </w:p>
    <w:p w:rsidR="00E45357" w:rsidRDefault="00E45357" w:rsidP="00E45357">
      <w:pPr>
        <w:pStyle w:val="Default"/>
        <w:ind w:firstLine="567"/>
        <w:jc w:val="both"/>
        <w:rPr>
          <w:rFonts w:ascii="Times New Roman" w:hAnsi="Times New Roman" w:cs="Times New Roman"/>
          <w:i/>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Строительство</w:t>
      </w:r>
      <w:r>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Объект капитального строительства</w:t>
      </w:r>
      <w:r>
        <w:rPr>
          <w:rFonts w:ascii="Times New Roman" w:hAnsi="Times New Roman" w:cs="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Реконструкция объектов капитального строительства</w:t>
      </w:r>
      <w:r>
        <w:rPr>
          <w:rFonts w:ascii="Times New Roman" w:hAnsi="Times New Roman" w:cs="Times New Roman"/>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Реконструкция линейных объектов</w:t>
      </w:r>
      <w:r>
        <w:rPr>
          <w:rFonts w:ascii="Times New Roman" w:hAnsi="Times New Roman" w:cs="Times New Roman"/>
        </w:rPr>
        <w:t xml:space="preserve"> - изменение параметров линейных объектов или их участ- ков (частей), которое влечет за собой изменение класса, категории и (или) первоначально установ- 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 xml:space="preserve">Капитальный ремонт объектов капитального строительства (за исключением линейных объектов) </w:t>
      </w:r>
      <w:r>
        <w:rPr>
          <w:rFonts w:ascii="Times New Roman" w:hAnsi="Times New Roman" w:cs="Times New Roman"/>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 ций, замена и (или) восстановление систем инженерно-технического обеспечения и сетей инженер- но-технического обеспечения объектов капитального строительства или их элементов, а также заме- на отдельных элементов несущих строительных конструкций на аналогичные или иные улучшаю- щие показатели таких конструкций элементы и (или) восстановление указанных элементов. </w:t>
      </w:r>
    </w:p>
    <w:p w:rsidR="00E45357" w:rsidRDefault="00E45357" w:rsidP="00E45357">
      <w:pPr>
        <w:ind w:firstLine="567"/>
        <w:jc w:val="both"/>
        <w:rPr>
          <w:rFonts w:ascii="Times New Roman" w:hAnsi="Times New Roman" w:cs="Times New Roman"/>
        </w:rPr>
      </w:pPr>
      <w:r>
        <w:rPr>
          <w:rFonts w:ascii="Times New Roman" w:hAnsi="Times New Roman" w:cs="Times New Roman"/>
          <w:i/>
        </w:rPr>
        <w:t>Капитальный ремонт линейных объектов</w:t>
      </w:r>
      <w:r>
        <w:rPr>
          <w:rFonts w:ascii="Times New Roman" w:hAnsi="Times New Roman" w:cs="Times New Roma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Инженерные изыскания</w:t>
      </w:r>
      <w:r>
        <w:rPr>
          <w:rFonts w:ascii="Times New Roman" w:hAnsi="Times New Roman" w:cs="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Объекты федерального значения</w:t>
      </w:r>
      <w:r>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Объекты регионального значения</w:t>
      </w:r>
      <w:r>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w:t>
      </w:r>
      <w:r>
        <w:rPr>
          <w:rFonts w:ascii="Times New Roman" w:hAnsi="Times New Roman" w:cs="Times New Roman"/>
        </w:rPr>
        <w:lastRenderedPageBreak/>
        <w:t xml:space="preserve">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Объекты местного значения</w:t>
      </w:r>
      <w:r>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E45357" w:rsidRDefault="00E45357" w:rsidP="00E45357">
      <w:pPr>
        <w:ind w:firstLine="567"/>
        <w:jc w:val="both"/>
        <w:rPr>
          <w:rFonts w:ascii="Times New Roman" w:hAnsi="Times New Roman" w:cs="Times New Roman"/>
        </w:rPr>
      </w:pPr>
      <w:r>
        <w:rPr>
          <w:rFonts w:ascii="Times New Roman" w:hAnsi="Times New Roman" w:cs="Times New Roman"/>
          <w:i/>
        </w:rPr>
        <w:t>Парковка (парковочное место)</w:t>
      </w:r>
      <w:r>
        <w:rPr>
          <w:rFonts w:ascii="Times New Roman" w:hAnsi="Times New Roman" w:cs="Times New Roman"/>
        </w:rPr>
        <w:t xml:space="preserve"> - специально обозначенное и при необходимости обуст- 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 тов улично-дорожной сети, зданий, строений или сооружений и предназначенное для органи- 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45357" w:rsidRDefault="00E45357" w:rsidP="00E45357">
      <w:pPr>
        <w:pStyle w:val="Default"/>
        <w:ind w:firstLine="567"/>
        <w:jc w:val="both"/>
        <w:rPr>
          <w:rFonts w:ascii="Times New Roman" w:hAnsi="Times New Roman" w:cs="Times New Roman"/>
          <w:b/>
        </w:rPr>
      </w:pPr>
      <w:r>
        <w:rPr>
          <w:rFonts w:ascii="Times New Roman" w:hAnsi="Times New Roman" w:cs="Times New Roman"/>
          <w:b/>
        </w:rPr>
        <w:t>ПЕРЕЧЕНЬ ЛИНИЙ ГРАДОСТРОИТЕЛЬНОГО РЕГУЛИРОВАНИЯ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Красные линии</w:t>
      </w:r>
      <w:r>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За пределы красных линий в сторону улицы или площади не должны выступать здания и соору 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Линии застройки</w:t>
      </w:r>
      <w:r>
        <w:rPr>
          <w:rFonts w:ascii="Times New Roman" w:hAnsi="Times New Roman" w:cs="Times New Roma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Отступ застройки</w:t>
      </w:r>
      <w:r>
        <w:rPr>
          <w:rFonts w:ascii="Times New Roman" w:hAnsi="Times New Roman" w:cs="Times New Roman"/>
        </w:rPr>
        <w:t xml:space="preserve"> - расстояние между красной линией или границей земельного участка и стеной здания, строения, сооружения.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 xml:space="preserve">Синие линии </w:t>
      </w:r>
      <w:r>
        <w:rPr>
          <w:rFonts w:ascii="Times New Roman" w:hAnsi="Times New Roman" w:cs="Times New Roman"/>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lastRenderedPageBreak/>
        <w:t>Желтые линии</w:t>
      </w:r>
      <w:r>
        <w:rPr>
          <w:rFonts w:ascii="Times New Roman" w:hAnsi="Times New Roman" w:cs="Times New Roman"/>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магистралей устойчивого функционирования на территории категорированных городов.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Границы полосы отвода железных дорог</w:t>
      </w:r>
      <w:r>
        <w:rPr>
          <w:rFonts w:ascii="Times New Roman" w:hAnsi="Times New Roman" w:cs="Times New Roma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Границы полосы отвода автомобильных дорог</w:t>
      </w:r>
      <w:r>
        <w:rPr>
          <w:rFonts w:ascii="Times New Roman" w:hAnsi="Times New Roman" w:cs="Times New Roma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r>
        <w:rPr>
          <w:rFonts w:ascii="Times New Roman" w:hAnsi="Times New Roman" w:cs="Times New Roman"/>
          <w:i/>
        </w:rPr>
        <w:t>Границы технических (охранных) зон инженерных сооружений и коммуникаций</w:t>
      </w:r>
      <w:r>
        <w:rPr>
          <w:rFonts w:ascii="Times New Roman" w:hAnsi="Times New Roman" w:cs="Times New Roman"/>
        </w:rPr>
        <w:t xml:space="preserve"> - границы территорий, предназначенных для обеспечения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обслуживания и безопасной эксплуа тации наземных и подземных транспортных и инженерных сооружений и коммуникаций.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Границы территорий памятников и ансамблей</w:t>
      </w:r>
      <w:r>
        <w:rPr>
          <w:rFonts w:ascii="Times New Roman" w:hAnsi="Times New Roman" w:cs="Times New Roman"/>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Границы зон охраны объекта культурного наследия</w:t>
      </w:r>
      <w:r>
        <w:rPr>
          <w:rFonts w:ascii="Times New Roman" w:hAnsi="Times New Roman" w:cs="Times New Roma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Граница историко-культурного заповедника</w:t>
      </w:r>
      <w:r>
        <w:rPr>
          <w:rFonts w:ascii="Times New Roman" w:hAnsi="Times New Roman" w:cs="Times New Roman"/>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Границы охранных зон особо охраняемых природных территорий</w:t>
      </w:r>
      <w:r>
        <w:rPr>
          <w:rFonts w:ascii="Times New Roman" w:hAnsi="Times New Roman" w:cs="Times New Roman"/>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Границы территорий природного комплекса, не являющихся особо охраняемыми</w:t>
      </w:r>
      <w:r>
        <w:rPr>
          <w:rFonts w:ascii="Times New Roman" w:hAnsi="Times New Roman" w:cs="Times New Roman"/>
        </w:rPr>
        <w:t xml:space="preserve">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 xml:space="preserve">Границы озелененных территорий, не входящих в природный комплекс  округов и поселений </w:t>
      </w:r>
      <w:r>
        <w:rPr>
          <w:rFonts w:ascii="Times New Roman" w:hAnsi="Times New Roman" w:cs="Times New Roman"/>
        </w:rPr>
        <w:t xml:space="preserve">- границы участков внутриквартального озеленения общего пользования и трасс внутриквартальных транспортных коммуникаций.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Границы водоохранных зон</w:t>
      </w:r>
      <w:r>
        <w:rPr>
          <w:rFonts w:ascii="Times New Roman" w:hAnsi="Times New Roman" w:cs="Times New Roman"/>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Границы прибрежных зон (полос)</w:t>
      </w:r>
      <w:r>
        <w:rPr>
          <w:rFonts w:ascii="Times New Roman" w:hAnsi="Times New Roman" w:cs="Times New Roman"/>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Границы зон санитарной охраны источников питьевого водоснабжения</w:t>
      </w:r>
      <w:r>
        <w:rPr>
          <w:rFonts w:ascii="Times New Roman" w:hAnsi="Times New Roman" w:cs="Times New Roman"/>
        </w:rPr>
        <w:t xml:space="preserve"> - границы зон трех поясов санитарной охраны: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lastRenderedPageBreak/>
        <w:t>границы первого пояса (строгого режима)</w:t>
      </w:r>
      <w:r>
        <w:rPr>
          <w:rFonts w:ascii="Times New Roman" w:hAnsi="Times New Roman" w:cs="Times New Roman"/>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границы второго пояса</w:t>
      </w:r>
      <w:r>
        <w:rPr>
          <w:rFonts w:ascii="Times New Roman" w:hAnsi="Times New Roman" w:cs="Times New Roman"/>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i/>
        </w:rPr>
        <w:t>границы третьего пояса</w:t>
      </w:r>
      <w:r>
        <w:rPr>
          <w:rFonts w:ascii="Times New Roman" w:hAnsi="Times New Roman" w:cs="Times New Roman"/>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E45357" w:rsidRDefault="00E45357" w:rsidP="00E45357">
      <w:pPr>
        <w:ind w:firstLine="567"/>
        <w:jc w:val="both"/>
        <w:rPr>
          <w:rFonts w:ascii="Times New Roman" w:hAnsi="Times New Roman" w:cs="Times New Roman"/>
        </w:rPr>
      </w:pPr>
      <w:r>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E45357" w:rsidRDefault="00E45357" w:rsidP="00E45357">
      <w:pPr>
        <w:ind w:firstLine="567"/>
        <w:jc w:val="both"/>
        <w:rPr>
          <w:rFonts w:ascii="Times New Roman" w:hAnsi="Times New Roman" w:cs="Times New Roman"/>
          <w:b/>
        </w:rPr>
      </w:pPr>
      <w:r>
        <w:rPr>
          <w:rFonts w:ascii="Times New Roman" w:hAnsi="Times New Roman" w:cs="Times New Roman"/>
          <w:b/>
        </w:rPr>
        <w:t>17.2. Перечень законодательных и нормативных документов.</w:t>
      </w: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p>
    <w:p w:rsidR="00E45357" w:rsidRDefault="00E45357" w:rsidP="00E45357">
      <w:pPr>
        <w:ind w:firstLine="567"/>
        <w:jc w:val="both"/>
        <w:rPr>
          <w:rFonts w:ascii="Times New Roman" w:hAnsi="Times New Roman" w:cs="Times New Roman"/>
        </w:rPr>
      </w:pPr>
      <w:r>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округов  и сельского поселения Республики Башкортостан»</w:t>
      </w:r>
    </w:p>
    <w:p w:rsidR="00E45357" w:rsidRDefault="00E45357" w:rsidP="00E45357">
      <w:pPr>
        <w:ind w:firstLine="567"/>
        <w:jc w:val="both"/>
        <w:rPr>
          <w:rFonts w:ascii="Times New Roman" w:hAnsi="Times New Roman" w:cs="Times New Roman"/>
        </w:rPr>
      </w:pPr>
      <w:r>
        <w:rPr>
          <w:rFonts w:ascii="Times New Roman" w:hAnsi="Times New Roman" w:cs="Times New Roman"/>
        </w:rPr>
        <w:t>Федеральные законы</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Конституция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Градостроительный кодекс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Земельный кодекс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Жилищный кодекс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Водный кодекс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Лесной кодекс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Воздушный кодекс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Кодекс внутреннего водного транспорта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Закон Российской Федерации "О недрах";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особо охраняемых природных территориях";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социальном обслуживании граждан пожилого возраста и инвалидов";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архитектурной деятельности в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экологической экспертизе";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социальной защите инвалидов в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безопасности дорожного движения";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отходах производства и потребления";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санитарно-эпидемиологическом благополучии населения";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охране атмосферного воздуха";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охране окружающей среды";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техническом регулировании";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Федеральный закон "Об общих принципах организации местного самоуправления в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"Технический регламент о безопасности зданий и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E45357" w:rsidRDefault="00E45357" w:rsidP="00E45357">
      <w:pPr>
        <w:ind w:firstLine="567"/>
        <w:jc w:val="both"/>
        <w:rPr>
          <w:rFonts w:ascii="Times New Roman" w:hAnsi="Times New Roman" w:cs="Times New Roman"/>
        </w:rPr>
      </w:pPr>
      <w:r>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Нормативные правовые акты Российской Федерации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Постановление Правительства Российской Федерации от 7 декабря 1996 года N 1449 "О мерах по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обеспечению беспрепятственного доступа инвалидов к информации и объектам социальной инфраструктуры";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Нормативные правовые акты Республики Башкортостан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Экологический кодекс Республики Башкортостан;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Схема территориального планирования Республики Башкортостан.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Государственные стандарты Российской Федерации (ГОСТ)</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ГОСТ17.1.3.06-82 "Охрана природы.Гидросфера.Общие требования к охране подземных вод";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E45357" w:rsidRDefault="00E45357" w:rsidP="00E45357">
      <w:pPr>
        <w:ind w:firstLine="567"/>
        <w:jc w:val="both"/>
        <w:rPr>
          <w:rFonts w:ascii="Times New Roman" w:hAnsi="Times New Roman" w:cs="Times New Roman"/>
        </w:rPr>
      </w:pPr>
      <w:r>
        <w:rPr>
          <w:rFonts w:ascii="Times New Roman" w:hAnsi="Times New Roman" w:cs="Times New Roman"/>
        </w:rPr>
        <w:t>ГОСТ 17.5.1.02-85 "Охрана природы. Земли. Классификация нарушенных земель для рекультивации";</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17.5.3.01-78 "Охрана природы. Земли. Состав и размер зеленых зон городов";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17.5.3.03-80 "Охрана природы. Земли. Общие требования к гидролесомелиорации";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17.5.3.04-83 (СТ СЭВ 5302-85) "Охрана природы. Земли. Общие требования к рекультивации земель";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20444-85 "Шум. Транспортные потоки. Методы измерения шумовой характеристики";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28329-89 "Озеленение городов. Термины и определения";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Р 22.0.03-95 "Безопасность в чрезвычайных ситуациях. Природные чрезвычайные ситуации";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ГОСТ Р 22.0.05-94 "Безопасность в чрезвычайных ситуациях. Техногенные чрезвычайные ситуации. Термины и определения";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Р 50690-2000 "Туристские услуги. Общие требования";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Р 52108-2003 "Ресурсосбережение. Обращение с отходами. Основные положения";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СТ СЭВ 3976-83 "Здания жилые и общественные. Основные положения проектирования";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Строительные нормы и правила (СНиП)</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II-7-81* "Строительство в сейсмических районах";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II-11-77 "Защитные сооружения гражданской обороны";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II-35-76 "Котельные установки";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II-58-75 "Электростанции тепловые";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II-89-80* "Генеральные планы промышленных предприятий";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II-94-80 "Подземные горные выработки";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II-97-76 "Генеральные планы сельскохозяйственных предприятий";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III-10-75 "Благоустройство территории";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2.01.05-85 "Категории объектов по опасности";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2.01.09-91 "Здания и сооружения на подрабатываемых территориях и просадочных грунтах";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2.04.03-85 "Канализация. Наружные сети и сооружения";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2.05.02-85 "Автомобильные дороги";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2.05.03-84* "Мосты и трубы";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2.05.06-85* "Магистральные трубопроводы";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2.05.07-91* "Промышленный транспорт";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2.05.09-90 "Трамвайные и троллейбусные линии";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E45357" w:rsidRDefault="00E45357" w:rsidP="00E45357">
      <w:pPr>
        <w:ind w:firstLine="567"/>
        <w:jc w:val="both"/>
        <w:rPr>
          <w:rFonts w:ascii="Times New Roman" w:hAnsi="Times New Roman" w:cs="Times New Roman"/>
        </w:rPr>
      </w:pPr>
      <w:r>
        <w:rPr>
          <w:rFonts w:ascii="Times New Roman" w:hAnsi="Times New Roman" w:cs="Times New Roman"/>
        </w:rPr>
        <w:t>СНиП 2.06.03-85 "Мелиоративные системы и сооружения";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2.06.07-87 "Подпорные стены, судоходные шлюзы, рыбопропускные и рыбозащитные сооружения";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2.06.15-85 "Инженерная защита территории от затопления и подтопления";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2.07.01-89* "Градостроительство. Планировка и застройка  и сельского поселения";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2.10.03-84 "Животноводческие, птицеводческие и звероводческие здания и помещения";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2.10.05-85 "Предприятия, здания и сооружения по хранению и переработке зерна";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2.11.03-93 "Склады нефти и нефтепродуктов. Противопожарные нормы";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3.02.03-84 "Подземные горные выработки";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3.05.04-85* "Наружные сети и сооружения водоснабжения и канализации";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3.05.06-85 "Электротехнические устройства";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3.05.07-85 "Системы автоматизации";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3.06.03-85 "Автомобильные дороги";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3.06.04-91 "Мосты и трубы";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СНиП 3.07.01-85 "Гидротехнические сооружения речные";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3.07.02-87 "Гидротехнические морские и речные транспортные сооружения";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3.07.03-85* "Мелиоративные системы и сооружения";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11-02-96 "Инженерные изыскания для строительства. Основные положения";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12-01-2004 "Организация строительства";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21-02-99* "Стоянки автомобилей";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23-01-99* "Строительная климатология";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23-02-2003 "Тепловая защита зданий";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23-03-2003 "Защита от шума";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23-05-95* "Естественное и искусственное освещение";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31-01-2003 "Здания жилые многоквартирные";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31-02-2001 "Дома жилые одноквартирные";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31-03-2001 "Производственные здания";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31-04-2001 "Складские здания";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31-05-2003 "Общественные здания административного назначения";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31-06-2009 "Общественные здания и сооружения";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32-01-95 "Железные дороги колеи 1520 мм";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32-03-96 "Аэродромы";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32-04-97 "Тоннели железнодорожные и автодорожные";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33-01-2003 "Гидротехнические сооружения. Основные положения";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34-02-99 "Подземные хранилища газа, нефти и продуктов их переработки";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35-01-2001 "Доступность зданий и сооружений для маломобильных групп населения";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41-01-2003 "Отопление, вентиляция и кондиционирование";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41-02-2003 "Тепловые сети";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СНиП 42-01-2002 "Газораспределительные системы".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Своды правил по проектированию и строительству (СП)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11-102-97 "Инженерно-экологические изыскания для строительства";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11-103-97 "Инженерно-гидрометеорологические изыскания для строительства";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11-106-97* "Порядок разработки, согласования, утверждения и состав проектно-планиро- вочной документации на застройку территорий садоводческих (дачных) объединений граждан";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 ной документации для территорий  и сельского поселения, других муниципальных образований";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30-102-99 "Планировка и застройка территорий малоэтажного жилищного строительства";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31-110-2003"Проектирование и монтаж электроустановок жилых и общественных зданий";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32-103-97 "Проектирование морских берегозащитных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34-106-98 "Подземные хранилища газа, нефти и продуктов их переработки";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35-102-2001 "Жилая среда с планировочными элементами, доступными инвалидам";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35-103-2001 "Общественные здания и сооружения, доступные маломобильным посетителям";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35-106-2003 "Расчет и размещение учреждений социального обслуживания пожилых людей";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41-104-2000 "Проектирование автономных источников теплоснабжения";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1.13130.2009 "Системы противопожарной защиты. Эвакуационные пути и выходы";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2.13130.2009 "Системы противопожарной защиты. Обеспечение огнестойкости объектов защиты";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7.13130.2009 "Отопление, вентиляция и кондиционирование. Противопожарные требования";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СП14.13330.2011"СНиП II-7-81* Строительство в сейсмических районах",кроме разделов 1, 2;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42.13330.2011 "СНиП 2.07.01-89* Градостроительство. Планировка и застройка  и сельского поселения", кроме разделов 1 - 5, 6 (пунктов 6.1 - 6.4, таблицы 10), 7 - 9, приложения N 2;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44.13330.2011 "СНиП 2.09.04-87 Административные и бытовые здания";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51.13330.2011 "СНиП 23-03-2003 Защита от шума", кроме разделов 4 - 13;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55.13330.2011 "СНиП 31-02-2001 Дома жилые одноквартирные",кроме разделов 4, 5, 7 - 9;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w:t>
      </w:r>
      <w:r>
        <w:rPr>
          <w:rFonts w:ascii="Times New Roman" w:hAnsi="Times New Roman" w:cs="Times New Roman"/>
        </w:rPr>
        <w:lastRenderedPageBreak/>
        <w:t xml:space="preserve">(пунктов 6.3.1, 6.4.1, 6.4.2, 6.5.1 - 6.5.8), 7 (пунктов 7.1 - 7.7, 7.9, 7.10), 8 (пунктов 8.1.1 - 8.1.5, 8.2.1 - 8.2.3, 8.2.6), 9 (пунктов 9.1.2, 9.2.2, 9.3.2, 9.4.1 - 9.4.3, 9.4.5, 9.4.6, 9.4.24 - 9.4.26), 10.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"Технический регламент о безопасности зданий и сооружений" являются обязательными для применения).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Строительные нормы (СН)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 452-73 "Нормы отвода земель для магистральных трубопроводов";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 455-73 "Нормы отвода земель для предприятий рыбного хозяйства";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 456-73 "Нормы отвода земель для магистральных водоводов и канализационных коллекторов";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 457-74 "Нормы отвода земель для аэропортов";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 459-74 "Нормы отвода земель для нефтяных и газовых скважин";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 461-74 "Нормы отвода земель для линий связи";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 467-74 "Нормы отвода земель для автомобильных дорог";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 474-75 "Нормы отвода земель для мелиоративных каналов";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Ведомственные строительные нормы (ВСН)</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ВСН 01-89 "Предприятия по обслуживанию автомобилей";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ВСН 33-2.2.12-87 "Мелиоративные системы и сооружения. Насосные станции. Нормы проектирования";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ВСН 53-86(р) "Правила оценки физического износа жилых зданий"; </w:t>
      </w:r>
    </w:p>
    <w:p w:rsidR="00E45357" w:rsidRDefault="00E45357" w:rsidP="00E45357">
      <w:pPr>
        <w:ind w:firstLine="567"/>
        <w:jc w:val="both"/>
        <w:rPr>
          <w:rFonts w:ascii="Times New Roman" w:hAnsi="Times New Roman" w:cs="Times New Roman"/>
        </w:rPr>
      </w:pPr>
      <w:r>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ВСН 61-89(р) "Реконструкция и капитальный ремонт жилых домов. Нормы проектирования";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Отраслевые нормы</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ОСН 3.02.01-97 "Нормы и правила проектирования отвода земель для железных дорог";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ОСН АПК 2.10.24.001-04 "Нормы освещения сельскохозяйственных предприятий, зданий,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ОСТ 218.1.002-2003 "Автобусные остановки на автомобильных дорогах. Общие технические условия".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Санитарные правила и нормы (СанПиН)</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СанПиН 2.1.4.1074-01 "Питьевая вода. Гигиенические требования к качеству воды централизованного питьевого водоснабжения. </w:t>
      </w: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Контроль качества. Гигиенические требования к обеспечению безопасности систем горячего водоснабжения"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2.1.5.980-00 "Гигиенические требования к охране поверхностных вод";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2.1.7.2197-07 "Изменение N 1 к санитарно-эпидемиологическим правилам и норма- тивам "Санитарно-эпидемиологические требования к качеству почвы. СанПиН 2.1.7.1287-03";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E45357" w:rsidRDefault="00E45357" w:rsidP="00E45357">
      <w:pPr>
        <w:ind w:firstLine="567"/>
        <w:jc w:val="both"/>
        <w:rPr>
          <w:rFonts w:ascii="Times New Roman" w:hAnsi="Times New Roman" w:cs="Times New Roman"/>
        </w:rPr>
      </w:pPr>
      <w:r>
        <w:rPr>
          <w:rFonts w:ascii="Times New Roman" w:hAnsi="Times New Roman" w:cs="Times New Roman"/>
        </w:rPr>
        <w:t xml:space="preserve">СанПиН 2.2.1/2.1.1.2361-08 "Изменения N 1 к санитарно-эпидемиологическим правилам и </w:t>
      </w:r>
    </w:p>
    <w:p w:rsidR="00E45357" w:rsidRDefault="00E45357" w:rsidP="00E45357">
      <w:pPr>
        <w:jc w:val="both"/>
        <w:rPr>
          <w:rFonts w:ascii="Times New Roman" w:hAnsi="Times New Roman" w:cs="Times New Roman"/>
        </w:rPr>
      </w:pPr>
      <w:r>
        <w:rPr>
          <w:rFonts w:ascii="Times New Roman" w:hAnsi="Times New Roman" w:cs="Times New Roman"/>
        </w:rPr>
        <w:t>нормам "Санитарно-защитные зоны и санитарная классификация предприятий, сооружений и иных объектов";</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СанПиН 2.2.3.1384-03 "Гигиенические требования к организации строительного производства и строительных работ"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СанПиН2.2.2506-09 "Гигиенические требования к организациям химической чистки изделий";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СанПиН2.2.4.548-96"Гигиенические требования к микроклимату производственных помещений";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2.4.1.2660-10 "Санитарно-эпидемиологические требования к устройству, содержа- нию и организации режима работы в дошкольных организациях"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2.4.4.1204-03 "Санитарно-эпидемиологические требования к устройству, содержа- нию и организации режима работы загородных стационарных учреждений отдыха и оздоровления детей";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2.4.4.2599-10 "Гигиенические требования к устройству, содержанию и органи- зации режима в оздоровительных учреждениях с дневным пребыванием детей в период каникул";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2.6.1.2523-09 (НРБ-99/2009) "Нормы радиационной безопасности";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2.6.1.24-03 (СП АС 03) "Санитарные правила проектирования и эксплуатации атомных станций";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4060-85 "Лечебные пляжи. Санитарные правила устройства, оборудования и эксплуатации";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4962-89 "Санитарные правила для морских и речных портов СССР";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СанПиН 42-128-4433-87 "Санитарные нормы допустимых концентраций химических веществ в почве"; </w:t>
      </w:r>
    </w:p>
    <w:p w:rsidR="00E45357" w:rsidRDefault="00E45357" w:rsidP="00E45357">
      <w:pPr>
        <w:pStyle w:val="Default"/>
        <w:jc w:val="both"/>
        <w:rPr>
          <w:rFonts w:ascii="Times New Roman" w:hAnsi="Times New Roman" w:cs="Times New Roman"/>
        </w:rPr>
      </w:pPr>
      <w:r>
        <w:rPr>
          <w:rFonts w:ascii="Times New Roman" w:hAnsi="Times New Roman" w:cs="Times New Roman"/>
        </w:rPr>
        <w:t xml:space="preserve">        СанПиН42-128-4690-88"Санитарные правила содержания территорий населенных мест»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Санитарные нормы (СН)</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Санитарные правила (СП)</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СП 2.1.5.1059-01 "Гигиенические требования к охране подземных вод от загрязнения";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2.3.6.2202-07 "Изменение N 2 к санитарно-эпидемиологическим правилам «Санитар 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сырья.СП 2.3.6.1079-01";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Гигиенические нормативы (ГН)ГН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ГН 2.1.7.2511-09 "Ориентировочно допустимые концентрации (ОДК) химических веществ в почве".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Руководящие документы (РД, СО)</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РД 34.20.162 (СО 153-34.20.162) "Рекомендации по проектированию организации эксплуатации ГЭС и ГАЭС";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РД 34.20.185-94 (СО 153-34.20.185-94) "Инструкция по проектированию  электрических сетей";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Руководящие документы в строительстве (РДС)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РДС 30-201-98 "Инструкция о порядке проектирования и установления красных линий в городах и других поселениях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Методические документы в строительстве (МДС)</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МДС 32-1.2000 "Рекомендации по проектирования вокзалов";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и сельском поселении";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МДС 30-1.99 "Методические рекомендации по разработке схем зонирования территории городов";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Нормы пожарной безопасности (НПБ)</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НПБ 101-95 "Нормы проектирования объектов пожарной охраны";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НПБ 111-98* "Автозаправочные станции. Требования пожарной безопасности".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Правила безопасности (ПБ)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ПБ 08-622-03 "Правила безопасности для газоперерабатывающих заводов и производств";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ПБ 12-529-03 "Правила безопасности систем газораспределения и газопотребления"; </w:t>
      </w:r>
    </w:p>
    <w:p w:rsidR="00E45357" w:rsidRDefault="00E45357" w:rsidP="00E45357">
      <w:pPr>
        <w:ind w:firstLine="567"/>
        <w:jc w:val="both"/>
        <w:rPr>
          <w:rFonts w:ascii="Times New Roman" w:hAnsi="Times New Roman" w:cs="Times New Roman"/>
        </w:rPr>
      </w:pPr>
      <w:r>
        <w:rPr>
          <w:rFonts w:ascii="Times New Roman" w:hAnsi="Times New Roman" w:cs="Times New Roman"/>
        </w:rPr>
        <w:t>ПБ 12-609-03 "Правила безопасности для объектов, использующих сжиженные углеводородные газы".</w:t>
      </w: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Другие документы</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Положение о технической политике ОАО "ФСК ЕЭС" от 2 июня 2006 года.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Пособия</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Пособие к СНиП II-85-80 "Пособие по проектированию вокзалов";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lastRenderedPageBreak/>
        <w:t xml:space="preserve">Пособие к СНиП 2.01.01-82 "Строительная климатология и геофизика";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Пособие к СНиП 2.07.01-89* "Пособие по водоснабжению и канализации  и сельского поселения";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Пособие к СНиП 2.08.01-89* "Пособие по проектированию жилых зданий. Конструкции жилых зданий";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Пособия к СНиП 2.08.02-89*: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"Пособие по проектированию общественных зданий и сооружений";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"Пособие по проектированию учреждений здравоохранения";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"Проектирование бассейнов";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"Проектирование высших учебных заведений и институтов повышения квалификации";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"Проектирование клубов";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"Проектирование предприятий бытового обслуживания населения";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"Проектирование предприятий общественного питания";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"Проектирование учебных комплексов и центров";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"Проектирование предприятий розничной торговли";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"Проектирование театров"; </w:t>
      </w:r>
    </w:p>
    <w:p w:rsidR="00E45357" w:rsidRDefault="00E45357" w:rsidP="00E45357">
      <w:pPr>
        <w:pStyle w:val="Default"/>
        <w:ind w:firstLine="567"/>
        <w:jc w:val="both"/>
        <w:rPr>
          <w:rFonts w:ascii="Times New Roman" w:hAnsi="Times New Roman" w:cs="Times New Roman"/>
        </w:rPr>
      </w:pPr>
      <w:r>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E45357" w:rsidRDefault="00E45357" w:rsidP="00E45357">
      <w:pPr>
        <w:ind w:firstLine="567"/>
        <w:jc w:val="both"/>
        <w:rPr>
          <w:rFonts w:ascii="Times New Roman" w:hAnsi="Times New Roman" w:cs="Times New Roman"/>
        </w:rPr>
      </w:pPr>
      <w:r>
        <w:rPr>
          <w:rFonts w:ascii="Times New Roman" w:hAnsi="Times New Roman" w:cs="Times New Roman"/>
        </w:rPr>
        <w:t>"Пособие по проектированию авиационно-технических баз. Пособие к ВНТП II-85. ГПИиНИИ", "Аэропроект", 1986.</w:t>
      </w:r>
    </w:p>
    <w:p w:rsidR="00E45357" w:rsidRDefault="00E45357" w:rsidP="00E45357">
      <w:pPr>
        <w:tabs>
          <w:tab w:val="left" w:pos="142"/>
        </w:tabs>
        <w:ind w:firstLine="567"/>
        <w:jc w:val="both"/>
        <w:rPr>
          <w:rFonts w:ascii="Times New Roman" w:hAnsi="Times New Roman" w:cs="Times New Roman"/>
        </w:rPr>
      </w:pPr>
    </w:p>
    <w:p w:rsidR="00E45357" w:rsidRDefault="00E45357" w:rsidP="00E45357"/>
    <w:p w:rsidR="00D42123" w:rsidRDefault="00D42123"/>
    <w:sectPr w:rsidR="00D42123" w:rsidSect="00E4535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A58450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3">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4">
    <w:nsid w:val="7DC67297"/>
    <w:multiLevelType w:val="multilevel"/>
    <w:tmpl w:val="8E98DF68"/>
    <w:lvl w:ilvl="0">
      <w:start w:val="1"/>
      <w:numFmt w:val="decimal"/>
      <w:lvlText w:val="%1."/>
      <w:lvlJc w:val="left"/>
      <w:pPr>
        <w:ind w:left="828" w:hanging="360"/>
      </w:pPr>
    </w:lvl>
    <w:lvl w:ilvl="1">
      <w:start w:val="4"/>
      <w:numFmt w:val="decimal"/>
      <w:isLgl/>
      <w:lvlText w:val="%1.%2."/>
      <w:lvlJc w:val="left"/>
      <w:pPr>
        <w:ind w:left="1263" w:hanging="795"/>
      </w:pPr>
    </w:lvl>
    <w:lvl w:ilvl="2">
      <w:start w:val="24"/>
      <w:numFmt w:val="decimal"/>
      <w:isLgl/>
      <w:lvlText w:val="%1.%2.%3."/>
      <w:lvlJc w:val="left"/>
      <w:pPr>
        <w:ind w:left="1263" w:hanging="795"/>
      </w:pPr>
    </w:lvl>
    <w:lvl w:ilvl="3">
      <w:start w:val="1"/>
      <w:numFmt w:val="decimal"/>
      <w:isLgl/>
      <w:lvlText w:val="%1.%2.%3.%4."/>
      <w:lvlJc w:val="left"/>
      <w:pPr>
        <w:ind w:left="1263" w:hanging="795"/>
      </w:pPr>
    </w:lvl>
    <w:lvl w:ilvl="4">
      <w:start w:val="1"/>
      <w:numFmt w:val="decimal"/>
      <w:isLgl/>
      <w:lvlText w:val="%1.%2.%3.%4.%5."/>
      <w:lvlJc w:val="left"/>
      <w:pPr>
        <w:ind w:left="1548" w:hanging="1080"/>
      </w:pPr>
    </w:lvl>
    <w:lvl w:ilvl="5">
      <w:start w:val="1"/>
      <w:numFmt w:val="decimal"/>
      <w:isLgl/>
      <w:lvlText w:val="%1.%2.%3.%4.%5.%6."/>
      <w:lvlJc w:val="left"/>
      <w:pPr>
        <w:ind w:left="1548" w:hanging="1080"/>
      </w:pPr>
    </w:lvl>
    <w:lvl w:ilvl="6">
      <w:start w:val="1"/>
      <w:numFmt w:val="decimal"/>
      <w:isLgl/>
      <w:lvlText w:val="%1.%2.%3.%4.%5.%6.%7."/>
      <w:lvlJc w:val="left"/>
      <w:pPr>
        <w:ind w:left="1908" w:hanging="1440"/>
      </w:pPr>
    </w:lvl>
    <w:lvl w:ilvl="7">
      <w:start w:val="1"/>
      <w:numFmt w:val="decimal"/>
      <w:isLgl/>
      <w:lvlText w:val="%1.%2.%3.%4.%5.%6.%7.%8."/>
      <w:lvlJc w:val="left"/>
      <w:pPr>
        <w:ind w:left="1908" w:hanging="1440"/>
      </w:pPr>
    </w:lvl>
    <w:lvl w:ilvl="8">
      <w:start w:val="1"/>
      <w:numFmt w:val="decimal"/>
      <w:isLgl/>
      <w:lvlText w:val="%1.%2.%3.%4.%5.%6.%7.%8.%9."/>
      <w:lvlJc w:val="left"/>
      <w:pPr>
        <w:ind w:left="2268" w:hanging="1800"/>
      </w:pPr>
    </w:lvl>
  </w:abstractNum>
  <w:num w:numId="1">
    <w:abstractNumId w:val="1"/>
    <w:lvlOverride w:ilvl="0"/>
  </w:num>
  <w:num w:numId="2">
    <w:abstractNumId w:val="0"/>
    <w:lvlOverride w:ilvl="0"/>
  </w:num>
  <w:num w:numId="3">
    <w:abstractNumId w:val="4"/>
    <w:lvlOverride w:ilvl="0">
      <w:startOverride w:val="1"/>
    </w:lvlOverride>
    <w:lvlOverride w:ilvl="1">
      <w:startOverride w:val="4"/>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9D"/>
    <w:rsid w:val="00D42123"/>
    <w:rsid w:val="00D7489D"/>
    <w:rsid w:val="00E4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58C61C-8400-45DE-836E-0DB06373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357"/>
    <w:pPr>
      <w:spacing w:after="0" w:line="240" w:lineRule="auto"/>
    </w:pPr>
    <w:rPr>
      <w:rFonts w:ascii="Arial" w:eastAsia="Calibri" w:hAnsi="Arial" w:cs="Arial"/>
      <w:sz w:val="24"/>
      <w:szCs w:val="24"/>
    </w:rPr>
  </w:style>
  <w:style w:type="paragraph" w:styleId="20">
    <w:name w:val="heading 2"/>
    <w:basedOn w:val="a"/>
    <w:next w:val="a"/>
    <w:link w:val="21"/>
    <w:semiHidden/>
    <w:unhideWhenUsed/>
    <w:qFormat/>
    <w:rsid w:val="00E45357"/>
    <w:pPr>
      <w:keepNext/>
      <w:suppressAutoHyphens/>
      <w:spacing w:before="240" w:after="60"/>
      <w:outlineLvl w:val="1"/>
    </w:pPr>
    <w:rPr>
      <w:rFonts w:eastAsia="Times New Roman"/>
      <w:b/>
      <w:bCs/>
      <w:i/>
      <w:iCs/>
      <w:sz w:val="28"/>
      <w:szCs w:val="28"/>
      <w:lang w:eastAsia="ar-SA"/>
    </w:rPr>
  </w:style>
  <w:style w:type="paragraph" w:styleId="30">
    <w:name w:val="heading 3"/>
    <w:basedOn w:val="a"/>
    <w:next w:val="a"/>
    <w:link w:val="31"/>
    <w:uiPriority w:val="9"/>
    <w:semiHidden/>
    <w:unhideWhenUsed/>
    <w:qFormat/>
    <w:rsid w:val="00E45357"/>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E45357"/>
    <w:pPr>
      <w:keepNext/>
      <w:keepLines/>
      <w:spacing w:before="20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E45357"/>
    <w:pPr>
      <w:keepNext/>
      <w:keepLines/>
      <w:spacing w:before="20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E45357"/>
    <w:pPr>
      <w:keepNext/>
      <w:keepLines/>
      <w:spacing w:before="20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E45357"/>
    <w:rPr>
      <w:rFonts w:ascii="Arial" w:eastAsia="Times New Roman" w:hAnsi="Arial" w:cs="Arial"/>
      <w:b/>
      <w:bCs/>
      <w:i/>
      <w:iCs/>
      <w:sz w:val="28"/>
      <w:szCs w:val="28"/>
      <w:lang w:eastAsia="ar-SA"/>
    </w:rPr>
  </w:style>
  <w:style w:type="character" w:customStyle="1" w:styleId="31">
    <w:name w:val="Заголовок 3 Знак"/>
    <w:basedOn w:val="a0"/>
    <w:link w:val="30"/>
    <w:uiPriority w:val="9"/>
    <w:semiHidden/>
    <w:rsid w:val="00E4535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
    <w:semiHidden/>
    <w:rsid w:val="00E4535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
    <w:semiHidden/>
    <w:rsid w:val="00E45357"/>
    <w:rPr>
      <w:rFonts w:ascii="Cambria" w:eastAsia="Times New Roman" w:hAnsi="Cambria" w:cs="Times New Roman"/>
      <w:color w:val="243F60"/>
      <w:sz w:val="24"/>
      <w:szCs w:val="24"/>
    </w:rPr>
  </w:style>
  <w:style w:type="character" w:customStyle="1" w:styleId="60">
    <w:name w:val="Заголовок 6 Знак"/>
    <w:basedOn w:val="a0"/>
    <w:link w:val="6"/>
    <w:uiPriority w:val="9"/>
    <w:semiHidden/>
    <w:rsid w:val="00E45357"/>
    <w:rPr>
      <w:rFonts w:ascii="Cambria" w:eastAsia="Times New Roman" w:hAnsi="Cambria" w:cs="Times New Roman"/>
      <w:i/>
      <w:iCs/>
      <w:color w:val="243F60"/>
      <w:sz w:val="24"/>
      <w:szCs w:val="24"/>
    </w:rPr>
  </w:style>
  <w:style w:type="paragraph" w:styleId="a3">
    <w:name w:val="header"/>
    <w:basedOn w:val="a"/>
    <w:link w:val="a4"/>
    <w:uiPriority w:val="99"/>
    <w:semiHidden/>
    <w:unhideWhenUsed/>
    <w:rsid w:val="00E45357"/>
    <w:pPr>
      <w:tabs>
        <w:tab w:val="center" w:pos="4677"/>
        <w:tab w:val="right" w:pos="9355"/>
      </w:tabs>
    </w:pPr>
  </w:style>
  <w:style w:type="character" w:customStyle="1" w:styleId="a4">
    <w:name w:val="Верхний колонтитул Знак"/>
    <w:basedOn w:val="a0"/>
    <w:link w:val="a3"/>
    <w:uiPriority w:val="99"/>
    <w:semiHidden/>
    <w:rsid w:val="00E45357"/>
    <w:rPr>
      <w:rFonts w:ascii="Arial" w:eastAsia="Calibri" w:hAnsi="Arial" w:cs="Arial"/>
      <w:sz w:val="24"/>
      <w:szCs w:val="24"/>
    </w:rPr>
  </w:style>
  <w:style w:type="paragraph" w:styleId="a5">
    <w:name w:val="footer"/>
    <w:basedOn w:val="a"/>
    <w:link w:val="a6"/>
    <w:uiPriority w:val="99"/>
    <w:semiHidden/>
    <w:unhideWhenUsed/>
    <w:rsid w:val="00E45357"/>
    <w:pPr>
      <w:tabs>
        <w:tab w:val="center" w:pos="4677"/>
        <w:tab w:val="right" w:pos="9355"/>
      </w:tabs>
    </w:pPr>
  </w:style>
  <w:style w:type="character" w:customStyle="1" w:styleId="a6">
    <w:name w:val="Нижний колонтитул Знак"/>
    <w:basedOn w:val="a0"/>
    <w:link w:val="a5"/>
    <w:uiPriority w:val="99"/>
    <w:semiHidden/>
    <w:rsid w:val="00E45357"/>
    <w:rPr>
      <w:rFonts w:ascii="Arial" w:eastAsia="Calibri" w:hAnsi="Arial" w:cs="Arial"/>
      <w:sz w:val="24"/>
      <w:szCs w:val="24"/>
    </w:rPr>
  </w:style>
  <w:style w:type="paragraph" w:styleId="a7">
    <w:name w:val="caption"/>
    <w:basedOn w:val="a"/>
    <w:next w:val="a"/>
    <w:semiHidden/>
    <w:unhideWhenUsed/>
    <w:qFormat/>
    <w:rsid w:val="00E45357"/>
    <w:pPr>
      <w:suppressAutoHyphens/>
    </w:pPr>
    <w:rPr>
      <w:rFonts w:ascii="Times New Roman" w:eastAsia="Times New Roman" w:hAnsi="Times New Roman" w:cs="Times New Roman"/>
      <w:b/>
      <w:bCs/>
      <w:sz w:val="20"/>
      <w:szCs w:val="20"/>
      <w:lang w:eastAsia="ar-SA"/>
    </w:rPr>
  </w:style>
  <w:style w:type="paragraph" w:styleId="a8">
    <w:name w:val="Body Text"/>
    <w:basedOn w:val="a"/>
    <w:link w:val="a9"/>
    <w:semiHidden/>
    <w:unhideWhenUsed/>
    <w:rsid w:val="00E45357"/>
    <w:pPr>
      <w:suppressAutoHyphens/>
      <w:spacing w:after="120"/>
    </w:pPr>
    <w:rPr>
      <w:rFonts w:ascii="Times New Roman" w:eastAsia="Times New Roman" w:hAnsi="Times New Roman" w:cs="Times New Roman"/>
      <w:lang w:eastAsia="ar-SA"/>
    </w:rPr>
  </w:style>
  <w:style w:type="character" w:customStyle="1" w:styleId="a9">
    <w:name w:val="Основной текст Знак"/>
    <w:basedOn w:val="a0"/>
    <w:link w:val="a8"/>
    <w:semiHidden/>
    <w:rsid w:val="00E45357"/>
    <w:rPr>
      <w:rFonts w:ascii="Times New Roman" w:eastAsia="Times New Roman" w:hAnsi="Times New Roman" w:cs="Times New Roman"/>
      <w:sz w:val="24"/>
      <w:szCs w:val="24"/>
      <w:lang w:eastAsia="ar-SA"/>
    </w:rPr>
  </w:style>
  <w:style w:type="paragraph" w:styleId="aa">
    <w:name w:val="List"/>
    <w:basedOn w:val="a8"/>
    <w:semiHidden/>
    <w:unhideWhenUsed/>
    <w:rsid w:val="00E45357"/>
    <w:rPr>
      <w:rFonts w:ascii="Arial" w:hAnsi="Arial" w:cs="Tahoma"/>
    </w:rPr>
  </w:style>
  <w:style w:type="paragraph" w:styleId="22">
    <w:name w:val="List 2"/>
    <w:basedOn w:val="a"/>
    <w:uiPriority w:val="99"/>
    <w:semiHidden/>
    <w:unhideWhenUsed/>
    <w:rsid w:val="00E45357"/>
    <w:pPr>
      <w:ind w:left="566" w:hanging="283"/>
      <w:contextualSpacing/>
    </w:pPr>
  </w:style>
  <w:style w:type="paragraph" w:styleId="32">
    <w:name w:val="List 3"/>
    <w:basedOn w:val="a"/>
    <w:uiPriority w:val="99"/>
    <w:semiHidden/>
    <w:unhideWhenUsed/>
    <w:rsid w:val="00E45357"/>
    <w:pPr>
      <w:spacing w:after="200" w:line="276" w:lineRule="auto"/>
      <w:ind w:left="849" w:hanging="283"/>
      <w:contextualSpacing/>
    </w:pPr>
    <w:rPr>
      <w:rFonts w:ascii="Calibri" w:hAnsi="Calibri" w:cs="Times New Roman"/>
      <w:sz w:val="22"/>
      <w:szCs w:val="22"/>
    </w:rPr>
  </w:style>
  <w:style w:type="paragraph" w:styleId="2">
    <w:name w:val="List Bullet 2"/>
    <w:basedOn w:val="a"/>
    <w:semiHidden/>
    <w:unhideWhenUsed/>
    <w:rsid w:val="00E45357"/>
    <w:pPr>
      <w:numPr>
        <w:numId w:val="1"/>
      </w:numPr>
      <w:suppressAutoHyphens/>
    </w:pPr>
    <w:rPr>
      <w:rFonts w:ascii="Times New Roman" w:eastAsia="Times New Roman" w:hAnsi="Times New Roman" w:cs="Times New Roman"/>
      <w:lang w:eastAsia="ar-SA"/>
    </w:rPr>
  </w:style>
  <w:style w:type="paragraph" w:styleId="3">
    <w:name w:val="List Bullet 3"/>
    <w:basedOn w:val="a"/>
    <w:uiPriority w:val="99"/>
    <w:semiHidden/>
    <w:unhideWhenUsed/>
    <w:rsid w:val="00E45357"/>
    <w:pPr>
      <w:numPr>
        <w:numId w:val="2"/>
      </w:numPr>
      <w:spacing w:after="200" w:line="276" w:lineRule="auto"/>
      <w:contextualSpacing/>
    </w:pPr>
    <w:rPr>
      <w:rFonts w:ascii="Calibri" w:hAnsi="Calibri" w:cs="Times New Roman"/>
      <w:sz w:val="22"/>
      <w:szCs w:val="22"/>
    </w:rPr>
  </w:style>
  <w:style w:type="paragraph" w:styleId="ab">
    <w:name w:val="List Continue"/>
    <w:basedOn w:val="a"/>
    <w:uiPriority w:val="99"/>
    <w:semiHidden/>
    <w:unhideWhenUsed/>
    <w:rsid w:val="00E45357"/>
    <w:pPr>
      <w:spacing w:after="120"/>
      <w:ind w:left="283"/>
      <w:contextualSpacing/>
    </w:pPr>
  </w:style>
  <w:style w:type="paragraph" w:styleId="33">
    <w:name w:val="Body Text 3"/>
    <w:basedOn w:val="a"/>
    <w:link w:val="34"/>
    <w:semiHidden/>
    <w:unhideWhenUsed/>
    <w:rsid w:val="00E45357"/>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semiHidden/>
    <w:rsid w:val="00E45357"/>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E45357"/>
    <w:rPr>
      <w:rFonts w:ascii="Segoe UI" w:hAnsi="Segoe UI" w:cs="Segoe UI"/>
      <w:sz w:val="18"/>
      <w:szCs w:val="18"/>
    </w:rPr>
  </w:style>
  <w:style w:type="character" w:customStyle="1" w:styleId="ad">
    <w:name w:val="Текст выноски Знак"/>
    <w:basedOn w:val="a0"/>
    <w:link w:val="ac"/>
    <w:uiPriority w:val="99"/>
    <w:semiHidden/>
    <w:rsid w:val="00E45357"/>
    <w:rPr>
      <w:rFonts w:ascii="Segoe UI" w:eastAsia="Calibri" w:hAnsi="Segoe UI" w:cs="Segoe UI"/>
      <w:sz w:val="18"/>
      <w:szCs w:val="18"/>
    </w:rPr>
  </w:style>
  <w:style w:type="paragraph" w:styleId="ae">
    <w:name w:val="No Spacing"/>
    <w:uiPriority w:val="1"/>
    <w:qFormat/>
    <w:rsid w:val="00E45357"/>
    <w:pPr>
      <w:spacing w:after="0" w:line="240" w:lineRule="auto"/>
    </w:pPr>
    <w:rPr>
      <w:rFonts w:ascii="Calibri" w:eastAsia="Calibri" w:hAnsi="Calibri" w:cs="Times New Roman"/>
    </w:rPr>
  </w:style>
  <w:style w:type="paragraph" w:styleId="af">
    <w:name w:val="List Paragraph"/>
    <w:basedOn w:val="a"/>
    <w:uiPriority w:val="34"/>
    <w:qFormat/>
    <w:rsid w:val="00E45357"/>
    <w:pPr>
      <w:spacing w:after="200" w:line="276" w:lineRule="auto"/>
      <w:ind w:left="720"/>
      <w:contextualSpacing/>
    </w:pPr>
    <w:rPr>
      <w:rFonts w:ascii="Calibri" w:hAnsi="Calibri" w:cs="Times New Roman"/>
      <w:sz w:val="22"/>
      <w:szCs w:val="22"/>
    </w:rPr>
  </w:style>
  <w:style w:type="paragraph" w:customStyle="1" w:styleId="Default">
    <w:name w:val="Default"/>
    <w:rsid w:val="00E45357"/>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nsPlusNonformat">
    <w:name w:val="ConsPlusNonformat"/>
    <w:rsid w:val="00E4535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E45357"/>
    <w:pPr>
      <w:widowControl w:val="0"/>
      <w:suppressAutoHyphens/>
      <w:autoSpaceDE w:val="0"/>
      <w:spacing w:after="0" w:line="240" w:lineRule="auto"/>
    </w:pPr>
    <w:rPr>
      <w:rFonts w:ascii="Arial" w:eastAsia="Arial" w:hAnsi="Arial" w:cs="Arial"/>
      <w:sz w:val="20"/>
      <w:szCs w:val="20"/>
      <w:lang w:eastAsia="ar-SA"/>
    </w:rPr>
  </w:style>
  <w:style w:type="character" w:customStyle="1" w:styleId="1">
    <w:name w:val="Верхний колонтитул Знак1"/>
    <w:basedOn w:val="a0"/>
    <w:uiPriority w:val="99"/>
    <w:semiHidden/>
    <w:rsid w:val="00E45357"/>
    <w:rPr>
      <w:rFonts w:ascii="Arial" w:eastAsia="Calibri" w:hAnsi="Arial" w:cs="Arial" w:hint="default"/>
      <w:sz w:val="24"/>
      <w:szCs w:val="24"/>
    </w:rPr>
  </w:style>
  <w:style w:type="character" w:customStyle="1" w:styleId="10">
    <w:name w:val="Нижний колонтитул Знак1"/>
    <w:basedOn w:val="a0"/>
    <w:uiPriority w:val="99"/>
    <w:semiHidden/>
    <w:rsid w:val="00E45357"/>
    <w:rPr>
      <w:rFonts w:ascii="Arial" w:eastAsia="Calibri" w:hAnsi="Arial" w:cs="Arial" w:hint="default"/>
      <w:sz w:val="24"/>
      <w:szCs w:val="24"/>
    </w:rPr>
  </w:style>
  <w:style w:type="character" w:customStyle="1" w:styleId="310">
    <w:name w:val="Основной текст 3 Знак1"/>
    <w:basedOn w:val="a0"/>
    <w:uiPriority w:val="99"/>
    <w:semiHidden/>
    <w:rsid w:val="00E45357"/>
    <w:rPr>
      <w:rFonts w:ascii="Arial" w:eastAsia="Calibri" w:hAnsi="Arial" w:cs="Arial" w:hint="default"/>
      <w:sz w:val="16"/>
      <w:szCs w:val="16"/>
    </w:rPr>
  </w:style>
  <w:style w:type="character" w:customStyle="1" w:styleId="11">
    <w:name w:val="Текст выноски Знак1"/>
    <w:basedOn w:val="a0"/>
    <w:uiPriority w:val="99"/>
    <w:semiHidden/>
    <w:rsid w:val="00E45357"/>
    <w:rPr>
      <w:rFonts w:ascii="Segoe UI" w:eastAsia="Calibr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0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82730</Words>
  <Characters>471561</Characters>
  <Application>Microsoft Office Word</Application>
  <DocSecurity>0</DocSecurity>
  <Lines>3929</Lines>
  <Paragraphs>1106</Paragraphs>
  <ScaleCrop>false</ScaleCrop>
  <Company>SPecialiST RePack</Company>
  <LinksUpToDate>false</LinksUpToDate>
  <CharactersWithSpaces>553185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2017-08-24T07:01:00Z</dcterms:created>
  <dcterms:modified xsi:type="dcterms:W3CDTF">2017-08-24T07:04:00Z</dcterms:modified>
</cp:coreProperties>
</file>