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8" w:rsidRDefault="007B7148" w:rsidP="007B7148">
      <w:pPr>
        <w:spacing w:line="240" w:lineRule="exact"/>
        <w:rPr>
          <w:sz w:val="28"/>
          <w:szCs w:val="28"/>
        </w:rPr>
      </w:pP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5"/>
        <w:gridCol w:w="1559"/>
        <w:gridCol w:w="2410"/>
        <w:gridCol w:w="1701"/>
        <w:gridCol w:w="2126"/>
        <w:gridCol w:w="1982"/>
      </w:tblGrid>
      <w:tr w:rsidR="007B7148" w:rsidTr="007B7148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годовой доход</w:t>
            </w:r>
          </w:p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2015 год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жилых объектов недвижимого имущества, принадлежащих на праве собственности (кв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земельных участков, </w:t>
            </w:r>
            <w:proofErr w:type="spellStart"/>
            <w:proofErr w:type="gramStart"/>
            <w:r>
              <w:rPr>
                <w:sz w:val="28"/>
                <w:szCs w:val="28"/>
              </w:rPr>
              <w:t>принадле-жащих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праве </w:t>
            </w:r>
            <w:proofErr w:type="spellStart"/>
            <w:r>
              <w:rPr>
                <w:sz w:val="28"/>
                <w:szCs w:val="28"/>
              </w:rPr>
              <w:t>собствен-ности</w:t>
            </w:r>
            <w:proofErr w:type="spellEnd"/>
            <w:r>
              <w:rPr>
                <w:sz w:val="28"/>
                <w:szCs w:val="28"/>
              </w:rPr>
              <w:t xml:space="preserve"> 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транспортных средств, </w:t>
            </w:r>
            <w:proofErr w:type="spellStart"/>
            <w:r>
              <w:rPr>
                <w:sz w:val="28"/>
                <w:szCs w:val="28"/>
              </w:rPr>
              <w:t>прин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длежащих</w:t>
            </w:r>
            <w:proofErr w:type="spell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транспортных средств, </w:t>
            </w:r>
            <w:proofErr w:type="spellStart"/>
            <w:proofErr w:type="gramStart"/>
            <w:r>
              <w:rPr>
                <w:sz w:val="28"/>
                <w:szCs w:val="28"/>
              </w:rPr>
              <w:t>принадлежа-щих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</w:tr>
      <w:tr w:rsidR="007B7148" w:rsidTr="007B7148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7148" w:rsidTr="007B7148">
        <w:trPr>
          <w:trHeight w:val="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2128 - 020</w:t>
            </w:r>
          </w:p>
        </w:tc>
      </w:tr>
      <w:tr w:rsidR="007B7148" w:rsidTr="007B7148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Швайковский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Т-25</w:t>
            </w:r>
          </w:p>
        </w:tc>
      </w:tr>
      <w:tr w:rsidR="007B7148" w:rsidTr="007B7148">
        <w:trPr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Швайковская</w:t>
            </w:r>
            <w:proofErr w:type="spellEnd"/>
            <w:r>
              <w:rPr>
                <w:sz w:val="28"/>
                <w:szCs w:val="28"/>
              </w:rPr>
              <w:t xml:space="preserve"> А.А. жена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48" w:rsidRDefault="007B714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7B7148" w:rsidRDefault="007B7148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              Н.П. Козловский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озловская В.Л.</w:t>
      </w:r>
    </w:p>
    <w:p w:rsidR="007B7148" w:rsidRDefault="007B7148" w:rsidP="007B7148">
      <w:pPr>
        <w:rPr>
          <w:sz w:val="18"/>
          <w:szCs w:val="18"/>
        </w:rPr>
      </w:pPr>
      <w:r>
        <w:rPr>
          <w:sz w:val="18"/>
          <w:szCs w:val="18"/>
        </w:rPr>
        <w:t xml:space="preserve">   Тел.8(34795) 2-76-23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F27F67" w:rsidRDefault="00F27F67"/>
    <w:sectPr w:rsidR="00F27F67" w:rsidSect="007B714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148"/>
    <w:rsid w:val="007B7148"/>
    <w:rsid w:val="00F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2016-04-05T11:09:00Z</dcterms:created>
  <dcterms:modified xsi:type="dcterms:W3CDTF">2016-04-05T11:17:00Z</dcterms:modified>
</cp:coreProperties>
</file>